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В настоящее время искусственный интеллект (ИИ) активно применяется во многих областях, и его значение и воздействие на современное общество непрерывно растут.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Что такое искусственный интеллект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Искусственный интеллект (англ. </w:t>
      </w:r>
      <w:proofErr w:type="spell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artificialintelligence</w:t>
      </w:r>
      <w:proofErr w:type="spell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) — это способность компьютера обучаться, принимать решения и выполнять действия, свойственные человеческому интеллекту.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Сферы применения ИИ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Использование ИИ в интернете</w:t>
      </w:r>
      <w:r w:rsidR="00E85305" w:rsidRPr="00E85305">
        <w:rPr>
          <w:rFonts w:ascii="Comic Sans MS" w:eastAsia="Times New Roman" w:hAnsi="Comic Sans MS" w:cs="Times New Roman"/>
          <w:bCs/>
          <w:color w:val="C00000"/>
          <w:sz w:val="24"/>
          <w:szCs w:val="24"/>
          <w:lang w:eastAsia="ru-RU"/>
        </w:rPr>
        <w:t xml:space="preserve">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(</w:t>
      </w:r>
      <w:proofErr w:type="spell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Google</w:t>
      </w:r>
      <w:proofErr w:type="spell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-переводчик, голосовой помощник «Алиса»). Вы просто произносите слово (фразу), и компьютер его </w:t>
      </w:r>
      <w:proofErr w:type="spell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переводит</w:t>
      </w:r>
      <w:proofErr w:type="gram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.К</w:t>
      </w:r>
      <w:proofErr w:type="gram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роме</w:t>
      </w:r>
      <w:proofErr w:type="spell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того, по запросам, заданным с помощью речи, искусственный интеллект ищет картинки, прогнозы погоды.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Финансы.</w:t>
      </w:r>
      <w:r w:rsidRPr="00E85305">
        <w:rPr>
          <w:rFonts w:ascii="Comic Sans MS" w:eastAsia="Times New Roman" w:hAnsi="Comic Sans MS" w:cs="Times New Roman"/>
          <w:bCs/>
          <w:color w:val="C00000"/>
          <w:sz w:val="24"/>
          <w:szCs w:val="24"/>
          <w:lang w:eastAsia="ru-RU"/>
        </w:rPr>
        <w:t xml:space="preserve">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ИИ помогает в обработке больших объемов финансовых данных, принятии решений по займам и  инвестициям, автоматическом детектировании мошенничества и прогнозировании трендов на рынке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Информационные системы:</w:t>
      </w:r>
      <w:r w:rsidRPr="00E85305">
        <w:rPr>
          <w:rFonts w:ascii="Comic Sans MS" w:eastAsia="Times New Roman" w:hAnsi="Comic Sans MS" w:cs="Times New Roman"/>
          <w:bCs/>
          <w:color w:val="C00000"/>
          <w:sz w:val="24"/>
          <w:szCs w:val="24"/>
          <w:lang w:eastAsia="ru-RU"/>
        </w:rPr>
        <w:t xml:space="preserve">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ИИ используется в различных консультационных системах для предоставления экспертных знаний и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lastRenderedPageBreak/>
        <w:t>решения сложных проблем. Например, ИИ может быть применен в системах онлайн-поддержки клиентов для автоматического ответа на вопросы пользователей.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Медицина.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Искусственные нейронные сети способны находить признаки патологий на маммографиях, МРТ, КТ, рентгеновских снимках. Системы с ИИ помогают врачам диагностировать болезнь Альцгеймера, проблемы с легкими. ИИ за считанные секунды способен оценить результаты исследований в то время, как врач потратит на это не меньше 20-30 минут.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proofErr w:type="spellStart"/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Кибербезопасность</w:t>
      </w:r>
      <w:proofErr w:type="spellEnd"/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: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ИИ применяется для обнаружения и предотвращения </w:t>
      </w:r>
      <w:proofErr w:type="spell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кибератак</w:t>
      </w:r>
      <w:proofErr w:type="spell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, идентификации аномального поведения и защиты данных. Например, алгоритмы машинного обучения могут анализировать сетевую активность для выявления потенциальных угроз и атак.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Это лишь некоторые из областей, где применяется искусственный интеллект. Искусственный интеллект имеет широкий спектр применений и практически безграничные возможности для оптимизации и автоматизации различных процессов в различных сферах жизни человека.</w:t>
      </w:r>
    </w:p>
    <w:p w:rsid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lastRenderedPageBreak/>
        <w:t xml:space="preserve">   Несмотря на то, что ИИ и обладает потенциалом для изменения будущего человечества в лучшую сторону в интересах устойчивого развития, все больше людей осознают связанные с этой технологией возможные риски и проблемы.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Одной из возможных проблем внедрения искусственного интеллекта может стать </w:t>
      </w: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риск уменьшения количества рабочих мест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на производстве, где большинство процессов легко могут быть автоматизированы.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 Еще одна проблема искусственного интеллекта - </w:t>
      </w: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проблема безопасности данных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. Системы ИИ часто требуют огромных, объемов данных для обучения и работы. Однако эти данные могут содержать личную и конфиденциальную информацию в связи с чем возникает </w:t>
      </w:r>
      <w:proofErr w:type="gram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угроза</w:t>
      </w:r>
      <w:proofErr w:type="gram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связанная с нарушением безопасности личных данных.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Кроме того, с развитием технологии ИИ возникают вопросы о том, </w:t>
      </w: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какие законы и стандарты следует принимать для регулирования его использования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. Без строгих нормативов существует риск распространения  недостоверной информации и иных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lastRenderedPageBreak/>
        <w:t>негативных последствий для потребителей.</w:t>
      </w:r>
    </w:p>
    <w:p w:rsidR="00992AAB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Поэтому, чтобы наметить возможные сценарии и задействовать потенциал ИИ для реализации возможностей в сфере развития при сохранении контроля над рисками, необходимо более всестороннее понимание того, как общество меняется под воздействием таких революционных технологий, как ИИ.</w:t>
      </w:r>
    </w:p>
    <w:p w:rsidR="00E85305" w:rsidRDefault="00E85305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</w:t>
      </w:r>
    </w:p>
    <w:p w:rsidR="00992AAB" w:rsidRDefault="00992AAB" w:rsidP="00992A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консультационного центра </w:t>
      </w:r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E853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2AAB">
        <w:rPr>
          <w:rFonts w:ascii="Times New Roman" w:hAnsi="Times New Roman" w:cs="Times New Roman"/>
          <w:b/>
          <w:sz w:val="24"/>
          <w:szCs w:val="28"/>
        </w:rPr>
        <w:lastRenderedPageBreak/>
        <w:t>Ждем Вас по адресам:</w:t>
      </w: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XSpec="center" w:tblpY="467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85305" w:rsidRPr="00770DB0" w:rsidTr="00E85305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85305" w:rsidRPr="00770DB0" w:rsidTr="00E8530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Default="00E85305" w:rsidP="00E85305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85305" w:rsidRPr="00770DB0" w:rsidRDefault="00E85305" w:rsidP="00E85305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85305" w:rsidRPr="00770DB0" w:rsidTr="00E85305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85305" w:rsidRPr="00770DB0" w:rsidTr="00E85305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85305" w:rsidRPr="00770DB0" w:rsidTr="00E85305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:rsidTr="00E8530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:rsidTr="00E85305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:rsidTr="00E85305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E85305" w:rsidRPr="00555F62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85305" w:rsidRPr="00770DB0" w:rsidTr="00E85305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85305" w:rsidRPr="00770DB0" w:rsidTr="00E85305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:rsidTr="00E85305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E85305" w:rsidRPr="00770DB0" w:rsidTr="00E85305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85305" w:rsidRPr="00770DB0" w:rsidTr="00E85305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85305" w:rsidRPr="00770DB0" w:rsidTr="00E85305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B42A0" w:rsidRDefault="00E85305" w:rsidP="00E85305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-Ордынский, </w:t>
            </w:r>
            <w:r>
              <w:rPr>
                <w:b/>
              </w:rPr>
              <w:t xml:space="preserve"> </w:t>
            </w:r>
            <w:r w:rsidRPr="007B42A0">
              <w:t>пер.1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E85305" w:rsidRPr="007B42A0" w:rsidRDefault="00A47F1B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E85305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05" w:rsidRDefault="00E85305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281305</wp:posOffset>
            </wp:positionV>
            <wp:extent cx="3061335" cy="2088515"/>
            <wp:effectExtent l="0" t="0" r="5715" b="6985"/>
            <wp:wrapTight wrapText="bothSides">
              <wp:wrapPolygon edited="0">
                <wp:start x="0" y="0"/>
                <wp:lineTo x="0" y="21475"/>
                <wp:lineTo x="21506" y="21475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C13A02" w:rsidRDefault="00E85305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ПРИМЕНЕНИЕ ИСКУССТВЕННОГО ИНТЕЛЛЕКТА и ПРОБЛЕМЫ, СВЯЗАННЫЕ С ЕГО РАЗВИТИЕМ. 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E85305">
      <w:pgSz w:w="16838" w:h="11906" w:orient="landscape"/>
      <w:pgMar w:top="567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9792D"/>
    <w:rsid w:val="007B42A0"/>
    <w:rsid w:val="007E036C"/>
    <w:rsid w:val="00802FCD"/>
    <w:rsid w:val="00817DA0"/>
    <w:rsid w:val="00860419"/>
    <w:rsid w:val="00866E10"/>
    <w:rsid w:val="009158D7"/>
    <w:rsid w:val="00964882"/>
    <w:rsid w:val="00992AAB"/>
    <w:rsid w:val="00A47F1B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5305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99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99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268F-5655-4CD9-959F-C785D347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2024-03-26T02:16:00Z</dcterms:created>
  <dcterms:modified xsi:type="dcterms:W3CDTF">2024-03-26T02:16:00Z</dcterms:modified>
</cp:coreProperties>
</file>