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6E" w:rsidRPr="00A90A6E" w:rsidRDefault="00A90A6E" w:rsidP="00A90A6E">
      <w:pPr>
        <w:autoSpaceDE w:val="0"/>
        <w:autoSpaceDN w:val="0"/>
        <w:spacing w:before="120" w:after="120"/>
        <w:jc w:val="center"/>
        <w:rPr>
          <w:b/>
          <w:bCs/>
          <w:color w:val="000000" w:themeColor="text1"/>
          <w:sz w:val="28"/>
          <w:szCs w:val="28"/>
        </w:rPr>
      </w:pPr>
      <w:r w:rsidRPr="00A90A6E">
        <w:rPr>
          <w:b/>
          <w:bCs/>
          <w:color w:val="000000" w:themeColor="text1"/>
          <w:sz w:val="28"/>
          <w:szCs w:val="28"/>
        </w:rPr>
        <w:t>РОССИЙСКАЯ ФЕДЕРАЦИЯ</w:t>
      </w:r>
    </w:p>
    <w:p w:rsidR="00A90A6E" w:rsidRPr="00A90A6E" w:rsidRDefault="00A90A6E" w:rsidP="00A90A6E">
      <w:pPr>
        <w:autoSpaceDE w:val="0"/>
        <w:autoSpaceDN w:val="0"/>
        <w:spacing w:before="120" w:after="120"/>
        <w:jc w:val="center"/>
        <w:rPr>
          <w:bCs/>
          <w:color w:val="000000" w:themeColor="text1"/>
          <w:sz w:val="28"/>
          <w:szCs w:val="28"/>
        </w:rPr>
      </w:pPr>
      <w:r w:rsidRPr="00A90A6E">
        <w:rPr>
          <w:b/>
          <w:bCs/>
          <w:color w:val="000000" w:themeColor="text1"/>
          <w:sz w:val="28"/>
          <w:szCs w:val="28"/>
        </w:rPr>
        <w:t>ИРКУТСКАЯ ОБЛАСТЬ</w:t>
      </w:r>
    </w:p>
    <w:p w:rsidR="00A90A6E" w:rsidRPr="00A90A6E" w:rsidRDefault="00A90A6E" w:rsidP="00A90A6E">
      <w:pPr>
        <w:jc w:val="center"/>
        <w:rPr>
          <w:b/>
          <w:color w:val="000000" w:themeColor="text1"/>
          <w:sz w:val="28"/>
          <w:szCs w:val="28"/>
        </w:rPr>
      </w:pPr>
      <w:r w:rsidRPr="00A90A6E">
        <w:rPr>
          <w:b/>
          <w:color w:val="000000" w:themeColor="text1"/>
          <w:sz w:val="28"/>
          <w:szCs w:val="28"/>
        </w:rPr>
        <w:t>МУНИЦИПАЛЬНОЕ ОБРАЗОВАНИЕ</w:t>
      </w:r>
    </w:p>
    <w:p w:rsidR="00A90A6E" w:rsidRPr="00A90A6E" w:rsidRDefault="00A90A6E" w:rsidP="00A90A6E">
      <w:pPr>
        <w:jc w:val="center"/>
        <w:rPr>
          <w:b/>
          <w:color w:val="000000" w:themeColor="text1"/>
          <w:sz w:val="28"/>
          <w:szCs w:val="28"/>
        </w:rPr>
      </w:pPr>
      <w:r w:rsidRPr="00A90A6E">
        <w:rPr>
          <w:b/>
          <w:color w:val="000000" w:themeColor="text1"/>
          <w:sz w:val="28"/>
          <w:szCs w:val="28"/>
        </w:rPr>
        <w:t>«ЭХИРИТ-БУЛАГАТСКИЙ  РАЙОН»</w:t>
      </w:r>
    </w:p>
    <w:p w:rsidR="00A90A6E" w:rsidRPr="00A90A6E" w:rsidRDefault="00A90A6E" w:rsidP="00A90A6E">
      <w:pPr>
        <w:jc w:val="center"/>
        <w:rPr>
          <w:b/>
          <w:color w:val="000000" w:themeColor="text1"/>
          <w:sz w:val="28"/>
          <w:szCs w:val="28"/>
        </w:rPr>
      </w:pPr>
      <w:r w:rsidRPr="00A90A6E">
        <w:rPr>
          <w:b/>
          <w:color w:val="000000" w:themeColor="text1"/>
          <w:sz w:val="28"/>
          <w:szCs w:val="28"/>
        </w:rPr>
        <w:t>ДУМА</w:t>
      </w:r>
    </w:p>
    <w:p w:rsidR="00A90A6E" w:rsidRPr="00A90A6E" w:rsidRDefault="00A90A6E" w:rsidP="00A90A6E">
      <w:pPr>
        <w:jc w:val="center"/>
        <w:rPr>
          <w:b/>
          <w:color w:val="000000" w:themeColor="text1"/>
          <w:sz w:val="28"/>
          <w:szCs w:val="28"/>
        </w:rPr>
      </w:pPr>
      <w:r w:rsidRPr="00A90A6E">
        <w:rPr>
          <w:b/>
          <w:color w:val="000000" w:themeColor="text1"/>
          <w:sz w:val="28"/>
          <w:szCs w:val="28"/>
        </w:rPr>
        <w:t>РЕШЕНИЕ</w:t>
      </w:r>
    </w:p>
    <w:p w:rsidR="00A90A6E" w:rsidRPr="00A90A6E" w:rsidRDefault="00A90A6E" w:rsidP="00A90A6E">
      <w:pPr>
        <w:jc w:val="both"/>
        <w:rPr>
          <w:b/>
          <w:color w:val="000000" w:themeColor="text1"/>
        </w:rPr>
      </w:pPr>
    </w:p>
    <w:p w:rsidR="001E6E39" w:rsidRPr="001E6E39" w:rsidRDefault="001E6E39" w:rsidP="001E6E39">
      <w:pPr>
        <w:spacing w:after="200" w:line="276" w:lineRule="auto"/>
        <w:rPr>
          <w:rFonts w:eastAsia="SimSun"/>
          <w:color w:val="000000" w:themeColor="text1"/>
          <w:sz w:val="28"/>
          <w:szCs w:val="28"/>
          <w:lang w:eastAsia="zh-CN"/>
        </w:rPr>
      </w:pPr>
      <w:r w:rsidRPr="001E6E39">
        <w:rPr>
          <w:rFonts w:eastAsia="SimSun"/>
          <w:color w:val="000000" w:themeColor="text1"/>
          <w:sz w:val="28"/>
          <w:szCs w:val="28"/>
          <w:lang w:eastAsia="zh-CN"/>
        </w:rPr>
        <w:t xml:space="preserve">от </w:t>
      </w:r>
      <w:r w:rsidRPr="001E6E39">
        <w:rPr>
          <w:rFonts w:eastAsia="SimSun"/>
          <w:color w:val="000000" w:themeColor="text1"/>
          <w:sz w:val="28"/>
          <w:szCs w:val="28"/>
          <w:u w:val="single"/>
          <w:lang w:eastAsia="zh-CN"/>
        </w:rPr>
        <w:t>«</w:t>
      </w:r>
      <w:r w:rsidR="00A63C9A">
        <w:rPr>
          <w:rFonts w:eastAsia="SimSun"/>
          <w:color w:val="000000" w:themeColor="text1"/>
          <w:sz w:val="28"/>
          <w:szCs w:val="28"/>
          <w:u w:val="single"/>
          <w:lang w:eastAsia="zh-CN"/>
        </w:rPr>
        <w:t>28</w:t>
      </w:r>
      <w:r w:rsidRPr="001E6E39">
        <w:rPr>
          <w:rFonts w:eastAsia="SimSun"/>
          <w:color w:val="000000" w:themeColor="text1"/>
          <w:sz w:val="28"/>
          <w:szCs w:val="28"/>
          <w:u w:val="single"/>
          <w:lang w:eastAsia="zh-CN"/>
        </w:rPr>
        <w:t xml:space="preserve">» декабря 2016г. № </w:t>
      </w:r>
      <w:r w:rsidR="00A63C9A">
        <w:rPr>
          <w:rFonts w:eastAsia="SimSun"/>
          <w:color w:val="000000" w:themeColor="text1"/>
          <w:sz w:val="28"/>
          <w:szCs w:val="28"/>
          <w:u w:val="single"/>
          <w:lang w:eastAsia="zh-CN"/>
        </w:rPr>
        <w:t>164</w:t>
      </w:r>
      <w:bookmarkStart w:id="0" w:name="_GoBack"/>
      <w:bookmarkEnd w:id="0"/>
      <w:r w:rsidRPr="001E6E39">
        <w:rPr>
          <w:rFonts w:eastAsia="SimSun"/>
          <w:color w:val="000000" w:themeColor="text1"/>
          <w:sz w:val="28"/>
          <w:szCs w:val="28"/>
          <w:u w:val="single"/>
          <w:lang w:eastAsia="zh-CN"/>
        </w:rPr>
        <w:t xml:space="preserve">        </w:t>
      </w:r>
      <w:r w:rsidRPr="001E6E39">
        <w:rPr>
          <w:rFonts w:eastAsia="SimSun"/>
          <w:color w:val="000000" w:themeColor="text1"/>
          <w:sz w:val="28"/>
          <w:szCs w:val="28"/>
          <w:lang w:eastAsia="zh-CN"/>
        </w:rPr>
        <w:t xml:space="preserve">                                            п. Усть-Ордынский</w:t>
      </w:r>
    </w:p>
    <w:p w:rsidR="00A90A6E" w:rsidRPr="00A90A6E" w:rsidRDefault="00A90A6E" w:rsidP="00A90A6E"/>
    <w:p w:rsidR="00A90A6E" w:rsidRPr="00A90A6E" w:rsidRDefault="00A90A6E" w:rsidP="00A90A6E">
      <w:pPr>
        <w:rPr>
          <w:sz w:val="28"/>
          <w:szCs w:val="28"/>
        </w:rPr>
      </w:pPr>
      <w:r w:rsidRPr="00A90A6E">
        <w:rPr>
          <w:sz w:val="28"/>
          <w:szCs w:val="28"/>
        </w:rPr>
        <w:t>О внесении изменений в решение Думы</w:t>
      </w:r>
    </w:p>
    <w:p w:rsidR="00A90A6E" w:rsidRPr="00A90A6E" w:rsidRDefault="00A90A6E" w:rsidP="00A90A6E">
      <w:pPr>
        <w:rPr>
          <w:sz w:val="28"/>
          <w:szCs w:val="28"/>
        </w:rPr>
      </w:pPr>
      <w:r w:rsidRPr="00A90A6E">
        <w:rPr>
          <w:sz w:val="28"/>
          <w:szCs w:val="28"/>
        </w:rPr>
        <w:t xml:space="preserve">«О бюджете муниципального образования </w:t>
      </w:r>
    </w:p>
    <w:p w:rsidR="00A90A6E" w:rsidRPr="00A90A6E" w:rsidRDefault="00A90A6E" w:rsidP="00A90A6E">
      <w:pPr>
        <w:rPr>
          <w:sz w:val="28"/>
          <w:szCs w:val="28"/>
        </w:rPr>
      </w:pPr>
      <w:r w:rsidRPr="00A90A6E">
        <w:rPr>
          <w:sz w:val="28"/>
          <w:szCs w:val="28"/>
        </w:rPr>
        <w:t>«Эхирит-Булагатский район» на 2016 год»</w:t>
      </w:r>
    </w:p>
    <w:p w:rsidR="00A90A6E" w:rsidRPr="00A90A6E" w:rsidRDefault="00A90A6E" w:rsidP="00A90A6E">
      <w:pPr>
        <w:rPr>
          <w:sz w:val="28"/>
          <w:szCs w:val="28"/>
        </w:rPr>
      </w:pPr>
    </w:p>
    <w:p w:rsidR="00A90A6E" w:rsidRPr="00A90A6E" w:rsidRDefault="00A90A6E" w:rsidP="001E6E39">
      <w:pPr>
        <w:ind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t xml:space="preserve">  В соответствии со статьей 24 Устава муниципального образования «Эхирит-Булагатский район» внести в бюджет муниципального образования «Эхирит-Булагатский район» на 2016 год, утвержденный решением Думы муниципального образования «Эхирит-Булагатский район» от 24.12.2015 года №95, следующие изменения и дополнения:</w:t>
      </w:r>
    </w:p>
    <w:p w:rsidR="00A90A6E" w:rsidRPr="00A90A6E" w:rsidRDefault="00A90A6E" w:rsidP="001E6E39">
      <w:pPr>
        <w:ind w:firstLine="567"/>
        <w:rPr>
          <w:sz w:val="28"/>
          <w:szCs w:val="28"/>
        </w:rPr>
      </w:pPr>
      <w:r w:rsidRPr="00A90A6E">
        <w:rPr>
          <w:sz w:val="28"/>
          <w:szCs w:val="28"/>
        </w:rPr>
        <w:t>1</w:t>
      </w:r>
      <w:r w:rsidRPr="00A90A6E">
        <w:rPr>
          <w:b/>
          <w:sz w:val="28"/>
          <w:szCs w:val="28"/>
        </w:rPr>
        <w:t xml:space="preserve">. </w:t>
      </w:r>
      <w:r w:rsidRPr="00A90A6E">
        <w:rPr>
          <w:sz w:val="28"/>
          <w:szCs w:val="28"/>
        </w:rPr>
        <w:t>Статью 1 п.1.1 изложить в следующей редакции:</w:t>
      </w:r>
    </w:p>
    <w:p w:rsidR="00A90A6E" w:rsidRPr="00A90A6E" w:rsidRDefault="00A90A6E" w:rsidP="001E6E39">
      <w:pPr>
        <w:ind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t>«1.1. Утвердить основные характеристики бюджета муниципального образования «Эхирит-Булагатский район» на 2016 год (далее районный бюджет):</w:t>
      </w:r>
    </w:p>
    <w:p w:rsidR="00A90A6E" w:rsidRPr="00A90A6E" w:rsidRDefault="00A90A6E" w:rsidP="001E6E39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t>общий объем доходов районного бюджета в сумме 806 713 132,50   рублей, в том числе безвозмездные поступления в части межбюджетных трансфертов в сумме 703 217 708,50 рублей.</w:t>
      </w:r>
    </w:p>
    <w:p w:rsidR="00A90A6E" w:rsidRPr="00A90A6E" w:rsidRDefault="00A90A6E" w:rsidP="001E6E39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t>общий объем расходов районного бюджета 814 809 944,64 рублей.</w:t>
      </w:r>
    </w:p>
    <w:p w:rsidR="00A90A6E" w:rsidRPr="00A90A6E" w:rsidRDefault="00A90A6E" w:rsidP="001E6E39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t>размер дефицита районного бюджета в сумме 8 096 812,14 рублей</w:t>
      </w:r>
      <w:proofErr w:type="gramStart"/>
      <w:r w:rsidRPr="00A90A6E">
        <w:rPr>
          <w:sz w:val="28"/>
          <w:szCs w:val="28"/>
        </w:rPr>
        <w:t>.»</w:t>
      </w:r>
      <w:proofErr w:type="gramEnd"/>
    </w:p>
    <w:p w:rsidR="00A90A6E" w:rsidRPr="00A90A6E" w:rsidRDefault="00A90A6E" w:rsidP="001E6E39">
      <w:pPr>
        <w:ind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t>2. Приложение №2  «Прогнозируемые доходы  бюджета муниципального образования «Эхирит-Булагатский район» на 2016 год» изложить в редакции согласно приложению №1 к данному решению.</w:t>
      </w:r>
    </w:p>
    <w:p w:rsidR="00A90A6E" w:rsidRPr="00A90A6E" w:rsidRDefault="00A90A6E" w:rsidP="001E6E39">
      <w:pPr>
        <w:ind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t>3.  Приложение №5 «Распределение бюджетных ассигнований по целям, задачам социально-экономического развития муниципального образования, муниципальным программам и непрограммным направлениям деятельности на 2016 год» изложить в редакции согласно  приложению №2 к данному решению.</w:t>
      </w:r>
    </w:p>
    <w:p w:rsidR="00A90A6E" w:rsidRPr="00A90A6E" w:rsidRDefault="00A90A6E" w:rsidP="001E6E39">
      <w:pPr>
        <w:ind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t>4. Приложение №6 «Распределение бюджетных ассигнований  по разделам, подразделам, целевым статьям и видам расходов классификации расходов бюджета муниципального образования «Эхирит-Булагатский район» на 2016 год»  изложить в редакции согласно  приложению №3 к данному решению.</w:t>
      </w:r>
    </w:p>
    <w:p w:rsidR="00A90A6E" w:rsidRPr="00A90A6E" w:rsidRDefault="00A90A6E" w:rsidP="001E6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t>5. Приложение №7 «Ведомственная структура расходов бюджета муниципального образования «Эхирит-Булагатский район» на 2016 год» изложить в редакции согласно  приложению №4 к данному решению.</w:t>
      </w:r>
    </w:p>
    <w:p w:rsidR="00A90A6E" w:rsidRPr="00A90A6E" w:rsidRDefault="00A90A6E" w:rsidP="001E6E3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lastRenderedPageBreak/>
        <w:t xml:space="preserve">6. Приложение №11 «Программа  муниципальных внутренних заимствований  МО Эхирит-Булагатский район» на  2016 год»  изложить в редакции согласно  приложению №5 к данному решению.  </w:t>
      </w:r>
    </w:p>
    <w:p w:rsidR="00A90A6E" w:rsidRPr="00A90A6E" w:rsidRDefault="00A90A6E" w:rsidP="001E6E39">
      <w:pPr>
        <w:ind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t xml:space="preserve">7. Приложение №12 «Источники финансирования дефицита бюджета муниципального образования «Эхирит-Булагатский район» на 2016 год»  изложить в редакции согласно  приложению №6 к данному решению.  </w:t>
      </w:r>
    </w:p>
    <w:p w:rsidR="00A90A6E" w:rsidRPr="00A90A6E" w:rsidRDefault="00A90A6E" w:rsidP="001E6E39">
      <w:pPr>
        <w:ind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t>8. Статью 5 изложить в редакции: «5.1. Установить общий объем бюджетных ассигнований, направляемых на исполнение  публичных нормативных обязательств в размере 19 950 135,73 рубля».</w:t>
      </w:r>
    </w:p>
    <w:p w:rsidR="00A90A6E" w:rsidRPr="00A90A6E" w:rsidRDefault="00A90A6E" w:rsidP="001E6E39">
      <w:pPr>
        <w:ind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t>9. Статью 7 изложить в редакции: «7.1. Утвердить объем бюджетных ассигнований  дорожного фонда муниципального образования в размере 0 рублей».</w:t>
      </w:r>
    </w:p>
    <w:p w:rsidR="00A90A6E" w:rsidRPr="00A90A6E" w:rsidRDefault="00A90A6E" w:rsidP="001E6E39">
      <w:pPr>
        <w:ind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t>10. Пункт 9.1. статьи 9 изложить следующей редакции: «Установить верхний предел муниципального внутреннего долга по состоянию на  1 января 2017 года в размере 3 518 000 рублей,  в том числе предельный объем обязательств по муниципальным гарантиям – 0 рублей»</w:t>
      </w:r>
    </w:p>
    <w:p w:rsidR="00A90A6E" w:rsidRPr="00A90A6E" w:rsidRDefault="00A90A6E" w:rsidP="001E6E39">
      <w:pPr>
        <w:ind w:firstLine="567"/>
        <w:jc w:val="both"/>
        <w:rPr>
          <w:sz w:val="28"/>
          <w:szCs w:val="28"/>
        </w:rPr>
      </w:pPr>
      <w:r w:rsidRPr="00A90A6E">
        <w:rPr>
          <w:sz w:val="28"/>
          <w:szCs w:val="28"/>
        </w:rPr>
        <w:t>11.  Настоящее решение вступает в силу со дня его официального опубликования.</w:t>
      </w:r>
    </w:p>
    <w:p w:rsidR="00A90A6E" w:rsidRPr="00A90A6E" w:rsidRDefault="00A90A6E" w:rsidP="001E6E39">
      <w:pPr>
        <w:ind w:firstLine="567"/>
        <w:rPr>
          <w:sz w:val="28"/>
          <w:szCs w:val="28"/>
        </w:rPr>
      </w:pPr>
    </w:p>
    <w:p w:rsidR="00A90A6E" w:rsidRPr="00A90A6E" w:rsidRDefault="00A90A6E" w:rsidP="001E6E39">
      <w:pPr>
        <w:ind w:firstLine="567"/>
        <w:rPr>
          <w:sz w:val="28"/>
          <w:szCs w:val="28"/>
        </w:rPr>
      </w:pPr>
    </w:p>
    <w:p w:rsidR="00A90A6E" w:rsidRPr="00A90A6E" w:rsidRDefault="00A90A6E" w:rsidP="001E6E39">
      <w:pPr>
        <w:ind w:firstLine="567"/>
        <w:rPr>
          <w:sz w:val="28"/>
          <w:szCs w:val="28"/>
        </w:rPr>
      </w:pPr>
    </w:p>
    <w:p w:rsidR="00A90A6E" w:rsidRPr="00A90A6E" w:rsidRDefault="00A90A6E" w:rsidP="001E6E39">
      <w:pPr>
        <w:ind w:firstLine="567"/>
        <w:rPr>
          <w:sz w:val="28"/>
          <w:szCs w:val="28"/>
        </w:rPr>
      </w:pPr>
    </w:p>
    <w:p w:rsidR="00A90A6E" w:rsidRPr="00A90A6E" w:rsidRDefault="00A90A6E" w:rsidP="00A90A6E">
      <w:pPr>
        <w:rPr>
          <w:sz w:val="28"/>
          <w:szCs w:val="28"/>
        </w:rPr>
      </w:pPr>
    </w:p>
    <w:p w:rsidR="00A90A6E" w:rsidRPr="00A90A6E" w:rsidRDefault="00A90A6E" w:rsidP="00A90A6E">
      <w:pPr>
        <w:rPr>
          <w:sz w:val="28"/>
          <w:szCs w:val="28"/>
        </w:rPr>
      </w:pPr>
    </w:p>
    <w:p w:rsidR="00A90A6E" w:rsidRPr="00A90A6E" w:rsidRDefault="00A90A6E" w:rsidP="00A90A6E">
      <w:pPr>
        <w:rPr>
          <w:sz w:val="28"/>
          <w:szCs w:val="28"/>
        </w:rPr>
      </w:pPr>
    </w:p>
    <w:p w:rsidR="00A90A6E" w:rsidRPr="00A90A6E" w:rsidRDefault="00A90A6E" w:rsidP="00A90A6E">
      <w:pPr>
        <w:rPr>
          <w:sz w:val="28"/>
          <w:szCs w:val="28"/>
        </w:rPr>
      </w:pPr>
    </w:p>
    <w:p w:rsidR="00A90A6E" w:rsidRPr="00A90A6E" w:rsidRDefault="00A90A6E" w:rsidP="00A90A6E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90A6E" w:rsidRPr="00A90A6E" w:rsidTr="001E6E39">
        <w:trPr>
          <w:trHeight w:val="425"/>
        </w:trPr>
        <w:tc>
          <w:tcPr>
            <w:tcW w:w="4927" w:type="dxa"/>
            <w:shd w:val="clear" w:color="auto" w:fill="auto"/>
          </w:tcPr>
          <w:p w:rsidR="00A90A6E" w:rsidRPr="00A90A6E" w:rsidRDefault="00A90A6E" w:rsidP="00A90A6E">
            <w:pPr>
              <w:rPr>
                <w:sz w:val="28"/>
                <w:szCs w:val="28"/>
              </w:rPr>
            </w:pPr>
            <w:r w:rsidRPr="00A90A6E">
              <w:rPr>
                <w:sz w:val="28"/>
                <w:szCs w:val="28"/>
              </w:rPr>
              <w:t>Мэр</w:t>
            </w:r>
            <w:r w:rsidRPr="00A90A6E">
              <w:rPr>
                <w:sz w:val="28"/>
                <w:szCs w:val="28"/>
              </w:rPr>
              <w:br/>
              <w:t>муниципального образования</w:t>
            </w:r>
            <w:r w:rsidRPr="00A90A6E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A90A6E" w:rsidRPr="00A90A6E" w:rsidRDefault="00A90A6E" w:rsidP="00A90A6E">
            <w:pPr>
              <w:rPr>
                <w:sz w:val="28"/>
                <w:szCs w:val="28"/>
              </w:rPr>
            </w:pPr>
          </w:p>
          <w:p w:rsidR="00A90A6E" w:rsidRPr="00A90A6E" w:rsidRDefault="00A90A6E" w:rsidP="00A90A6E">
            <w:pPr>
              <w:rPr>
                <w:sz w:val="28"/>
                <w:szCs w:val="28"/>
              </w:rPr>
            </w:pPr>
            <w:r w:rsidRPr="00A90A6E">
              <w:rPr>
                <w:sz w:val="28"/>
                <w:szCs w:val="28"/>
              </w:rPr>
              <w:t>_________________</w:t>
            </w:r>
            <w:proofErr w:type="spellStart"/>
            <w:r w:rsidRPr="00A90A6E">
              <w:rPr>
                <w:sz w:val="28"/>
                <w:szCs w:val="28"/>
              </w:rPr>
              <w:t>И.П.Усов</w:t>
            </w:r>
            <w:proofErr w:type="spellEnd"/>
            <w:r w:rsidRPr="00A90A6E">
              <w:rPr>
                <w:sz w:val="28"/>
                <w:szCs w:val="28"/>
              </w:rPr>
              <w:t xml:space="preserve">                                </w:t>
            </w:r>
          </w:p>
          <w:p w:rsidR="00A90A6E" w:rsidRPr="00A90A6E" w:rsidRDefault="00A90A6E" w:rsidP="00A90A6E">
            <w:pPr>
              <w:jc w:val="both"/>
              <w:rPr>
                <w:b/>
                <w:sz w:val="28"/>
                <w:szCs w:val="28"/>
              </w:rPr>
            </w:pPr>
            <w:r w:rsidRPr="00A90A6E">
              <w:rPr>
                <w:sz w:val="28"/>
                <w:szCs w:val="28"/>
              </w:rPr>
              <w:t xml:space="preserve">                                                                    </w:t>
            </w:r>
          </w:p>
          <w:p w:rsidR="00A90A6E" w:rsidRPr="00A90A6E" w:rsidRDefault="00A90A6E" w:rsidP="00A90A6E">
            <w:pPr>
              <w:jc w:val="both"/>
              <w:rPr>
                <w:b/>
                <w:sz w:val="28"/>
                <w:szCs w:val="28"/>
              </w:rPr>
            </w:pPr>
            <w:r w:rsidRPr="00A90A6E">
              <w:rPr>
                <w:sz w:val="28"/>
                <w:szCs w:val="28"/>
              </w:rPr>
              <w:t xml:space="preserve">                  </w:t>
            </w:r>
          </w:p>
          <w:p w:rsidR="00A90A6E" w:rsidRPr="00A90A6E" w:rsidRDefault="00A90A6E" w:rsidP="00A90A6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90A6E">
              <w:rPr>
                <w:sz w:val="28"/>
                <w:szCs w:val="28"/>
              </w:rPr>
              <w:t xml:space="preserve">                            </w:t>
            </w:r>
          </w:p>
          <w:p w:rsidR="00A90A6E" w:rsidRPr="00A90A6E" w:rsidRDefault="00A90A6E" w:rsidP="00A90A6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90A6E" w:rsidRPr="00A90A6E" w:rsidRDefault="00A90A6E" w:rsidP="00A90A6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90A6E" w:rsidRPr="00A90A6E" w:rsidRDefault="00A90A6E" w:rsidP="00A90A6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90A6E" w:rsidRPr="00A90A6E" w:rsidRDefault="00A90A6E" w:rsidP="00A90A6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90A6E" w:rsidRPr="00A90A6E" w:rsidRDefault="00A90A6E" w:rsidP="00A90A6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90A6E" w:rsidRPr="00A90A6E" w:rsidRDefault="00A90A6E" w:rsidP="00A90A6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90A6E" w:rsidRPr="00A90A6E" w:rsidRDefault="00A90A6E" w:rsidP="00A90A6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90A6E" w:rsidRPr="00A90A6E" w:rsidRDefault="00A90A6E" w:rsidP="00A90A6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90A6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shd w:val="clear" w:color="auto" w:fill="auto"/>
          </w:tcPr>
          <w:p w:rsidR="00A90A6E" w:rsidRPr="00A90A6E" w:rsidRDefault="00A90A6E" w:rsidP="00A90A6E">
            <w:pPr>
              <w:jc w:val="both"/>
              <w:rPr>
                <w:sz w:val="28"/>
                <w:szCs w:val="28"/>
              </w:rPr>
            </w:pPr>
            <w:r w:rsidRPr="00A90A6E">
              <w:rPr>
                <w:sz w:val="28"/>
                <w:szCs w:val="28"/>
              </w:rPr>
              <w:t>Председатель Думы</w:t>
            </w:r>
          </w:p>
          <w:p w:rsidR="00A90A6E" w:rsidRPr="00A90A6E" w:rsidRDefault="00A90A6E" w:rsidP="00A90A6E">
            <w:pPr>
              <w:rPr>
                <w:sz w:val="28"/>
                <w:szCs w:val="28"/>
              </w:rPr>
            </w:pPr>
            <w:r w:rsidRPr="00A90A6E">
              <w:rPr>
                <w:sz w:val="28"/>
                <w:szCs w:val="28"/>
              </w:rPr>
              <w:t>муниципального образования</w:t>
            </w:r>
            <w:r w:rsidRPr="00A90A6E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A90A6E" w:rsidRPr="00A90A6E" w:rsidRDefault="00A90A6E" w:rsidP="00A90A6E">
            <w:pPr>
              <w:rPr>
                <w:sz w:val="28"/>
                <w:szCs w:val="28"/>
              </w:rPr>
            </w:pPr>
          </w:p>
          <w:p w:rsidR="00A90A6E" w:rsidRPr="00A90A6E" w:rsidRDefault="00A90A6E" w:rsidP="00A90A6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A90A6E">
              <w:rPr>
                <w:sz w:val="28"/>
                <w:szCs w:val="28"/>
              </w:rPr>
              <w:t xml:space="preserve">_____________________ </w:t>
            </w:r>
            <w:proofErr w:type="spellStart"/>
            <w:r w:rsidRPr="00A90A6E">
              <w:rPr>
                <w:sz w:val="28"/>
                <w:szCs w:val="28"/>
              </w:rPr>
              <w:t>А.А.Тарнуев</w:t>
            </w:r>
            <w:proofErr w:type="spellEnd"/>
            <w:r w:rsidRPr="00A90A6E">
              <w:rPr>
                <w:sz w:val="28"/>
                <w:szCs w:val="28"/>
              </w:rPr>
              <w:t xml:space="preserve"> </w:t>
            </w:r>
          </w:p>
          <w:p w:rsidR="00A90A6E" w:rsidRPr="00A90A6E" w:rsidRDefault="00A90A6E" w:rsidP="00A90A6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90A6E" w:rsidRPr="00A90A6E" w:rsidRDefault="00A90A6E" w:rsidP="00A90A6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A90A6E" w:rsidRPr="00A90A6E" w:rsidRDefault="00A90A6E" w:rsidP="00A90A6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90A6E" w:rsidRPr="00A90A6E" w:rsidRDefault="00A90A6E" w:rsidP="001E6E39">
      <w:pPr>
        <w:jc w:val="center"/>
        <w:outlineLvl w:val="0"/>
        <w:rPr>
          <w:sz w:val="28"/>
          <w:szCs w:val="28"/>
        </w:rPr>
      </w:pPr>
    </w:p>
    <w:sectPr w:rsidR="00A90A6E" w:rsidRPr="00A90A6E" w:rsidSect="001E6E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2A1A75"/>
    <w:multiLevelType w:val="hybridMultilevel"/>
    <w:tmpl w:val="66368E5A"/>
    <w:lvl w:ilvl="0" w:tplc="1616B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943DA2"/>
    <w:multiLevelType w:val="hybridMultilevel"/>
    <w:tmpl w:val="06506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61"/>
    <w:rsid w:val="000B7EC5"/>
    <w:rsid w:val="000E4E5F"/>
    <w:rsid w:val="00157C3E"/>
    <w:rsid w:val="001E5048"/>
    <w:rsid w:val="001E6E39"/>
    <w:rsid w:val="00366DA7"/>
    <w:rsid w:val="00374794"/>
    <w:rsid w:val="00391AC0"/>
    <w:rsid w:val="004C1FE2"/>
    <w:rsid w:val="0063238A"/>
    <w:rsid w:val="007253A8"/>
    <w:rsid w:val="008320A5"/>
    <w:rsid w:val="008F40AD"/>
    <w:rsid w:val="009914FD"/>
    <w:rsid w:val="00A57226"/>
    <w:rsid w:val="00A63C9A"/>
    <w:rsid w:val="00A8329B"/>
    <w:rsid w:val="00A90A6E"/>
    <w:rsid w:val="00AE6061"/>
    <w:rsid w:val="00CA7571"/>
    <w:rsid w:val="00D07535"/>
    <w:rsid w:val="00D4586C"/>
    <w:rsid w:val="00DB231A"/>
    <w:rsid w:val="00E24322"/>
    <w:rsid w:val="00EF478C"/>
    <w:rsid w:val="00F64B5D"/>
    <w:rsid w:val="00F9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06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AE6061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character" w:customStyle="1" w:styleId="a4">
    <w:name w:val="Гипертекстовая ссылка"/>
    <w:basedOn w:val="a0"/>
    <w:uiPriority w:val="99"/>
    <w:rsid w:val="00AE6061"/>
    <w:rPr>
      <w:color w:val="008000"/>
    </w:rPr>
  </w:style>
  <w:style w:type="paragraph" w:styleId="a5">
    <w:name w:val="List Paragraph"/>
    <w:basedOn w:val="a"/>
    <w:uiPriority w:val="34"/>
    <w:qFormat/>
    <w:rsid w:val="00F9347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rsid w:val="00A90A6E"/>
  </w:style>
  <w:style w:type="paragraph" w:customStyle="1" w:styleId="a6">
    <w:name w:val="Знак Знак Знак"/>
    <w:basedOn w:val="a"/>
    <w:rsid w:val="00A90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caption"/>
    <w:basedOn w:val="a"/>
    <w:next w:val="a"/>
    <w:qFormat/>
    <w:rsid w:val="00A90A6E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table" w:styleId="a8">
    <w:name w:val="Table Grid"/>
    <w:basedOn w:val="a1"/>
    <w:rsid w:val="00A9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90A6E"/>
    <w:pPr>
      <w:jc w:val="both"/>
    </w:pPr>
  </w:style>
  <w:style w:type="character" w:customStyle="1" w:styleId="aa">
    <w:name w:val="Основной текст Знак"/>
    <w:basedOn w:val="a0"/>
    <w:link w:val="a9"/>
    <w:rsid w:val="00A90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A90A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0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A90A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0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A90A6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90A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0A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06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AE6061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character" w:customStyle="1" w:styleId="a4">
    <w:name w:val="Гипертекстовая ссылка"/>
    <w:basedOn w:val="a0"/>
    <w:uiPriority w:val="99"/>
    <w:rsid w:val="00AE6061"/>
    <w:rPr>
      <w:color w:val="008000"/>
    </w:rPr>
  </w:style>
  <w:style w:type="paragraph" w:styleId="a5">
    <w:name w:val="List Paragraph"/>
    <w:basedOn w:val="a"/>
    <w:uiPriority w:val="34"/>
    <w:qFormat/>
    <w:rsid w:val="00F9347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rsid w:val="00A90A6E"/>
  </w:style>
  <w:style w:type="paragraph" w:customStyle="1" w:styleId="a6">
    <w:name w:val="Знак Знак Знак"/>
    <w:basedOn w:val="a"/>
    <w:rsid w:val="00A90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caption"/>
    <w:basedOn w:val="a"/>
    <w:next w:val="a"/>
    <w:qFormat/>
    <w:rsid w:val="00A90A6E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table" w:styleId="a8">
    <w:name w:val="Table Grid"/>
    <w:basedOn w:val="a1"/>
    <w:rsid w:val="00A9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90A6E"/>
    <w:pPr>
      <w:jc w:val="both"/>
    </w:pPr>
  </w:style>
  <w:style w:type="character" w:customStyle="1" w:styleId="aa">
    <w:name w:val="Основной текст Знак"/>
    <w:basedOn w:val="a0"/>
    <w:link w:val="a9"/>
    <w:rsid w:val="00A90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A90A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0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A90A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0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A90A6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90A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0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ruser</cp:lastModifiedBy>
  <cp:revision>7</cp:revision>
  <cp:lastPrinted>2016-12-27T09:28:00Z</cp:lastPrinted>
  <dcterms:created xsi:type="dcterms:W3CDTF">2016-12-19T10:51:00Z</dcterms:created>
  <dcterms:modified xsi:type="dcterms:W3CDTF">2016-12-27T09:28:00Z</dcterms:modified>
</cp:coreProperties>
</file>