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71" w:rsidRDefault="00F77871" w:rsidP="00B00F85">
      <w:pPr>
        <w:jc w:val="center"/>
        <w:outlineLvl w:val="0"/>
        <w:rPr>
          <w:b/>
          <w:sz w:val="32"/>
          <w:szCs w:val="32"/>
        </w:rPr>
      </w:pPr>
    </w:p>
    <w:p w:rsidR="0096116F" w:rsidRPr="0096116F" w:rsidRDefault="0096116F" w:rsidP="0096116F">
      <w:pPr>
        <w:spacing w:line="276" w:lineRule="auto"/>
        <w:jc w:val="center"/>
        <w:outlineLvl w:val="0"/>
        <w:rPr>
          <w:sz w:val="32"/>
          <w:szCs w:val="32"/>
        </w:rPr>
      </w:pPr>
      <w:r w:rsidRPr="0096116F">
        <w:rPr>
          <w:b/>
          <w:sz w:val="32"/>
          <w:szCs w:val="32"/>
        </w:rPr>
        <w:t>Российская</w:t>
      </w:r>
      <w:r w:rsidRPr="0096116F">
        <w:rPr>
          <w:sz w:val="32"/>
          <w:szCs w:val="32"/>
        </w:rPr>
        <w:t xml:space="preserve"> </w:t>
      </w:r>
      <w:r w:rsidRPr="0096116F">
        <w:rPr>
          <w:b/>
          <w:sz w:val="32"/>
          <w:szCs w:val="32"/>
        </w:rPr>
        <w:t>Федерация</w:t>
      </w:r>
    </w:p>
    <w:p w:rsidR="0096116F" w:rsidRPr="0096116F" w:rsidRDefault="0096116F" w:rsidP="0096116F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96116F">
        <w:rPr>
          <w:b/>
          <w:bCs/>
          <w:sz w:val="32"/>
          <w:szCs w:val="32"/>
        </w:rPr>
        <w:t>Иркутская область</w:t>
      </w:r>
    </w:p>
    <w:p w:rsidR="0096116F" w:rsidRPr="0096116F" w:rsidRDefault="0096116F" w:rsidP="0096116F">
      <w:pPr>
        <w:spacing w:line="276" w:lineRule="auto"/>
        <w:jc w:val="center"/>
        <w:rPr>
          <w:b/>
          <w:sz w:val="32"/>
          <w:szCs w:val="32"/>
        </w:rPr>
      </w:pPr>
      <w:r w:rsidRPr="0096116F">
        <w:rPr>
          <w:b/>
          <w:sz w:val="32"/>
          <w:szCs w:val="32"/>
        </w:rPr>
        <w:t>Муниципальное образование «</w:t>
      </w:r>
      <w:proofErr w:type="spellStart"/>
      <w:r w:rsidRPr="0096116F">
        <w:rPr>
          <w:b/>
          <w:sz w:val="32"/>
          <w:szCs w:val="32"/>
        </w:rPr>
        <w:t>Эхирит-Булагатский</w:t>
      </w:r>
      <w:proofErr w:type="spellEnd"/>
      <w:r w:rsidRPr="0096116F">
        <w:rPr>
          <w:b/>
          <w:sz w:val="32"/>
          <w:szCs w:val="32"/>
        </w:rPr>
        <w:t xml:space="preserve">  район»</w:t>
      </w:r>
    </w:p>
    <w:p w:rsidR="0096116F" w:rsidRPr="0096116F" w:rsidRDefault="0096116F" w:rsidP="0096116F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96116F">
        <w:rPr>
          <w:b/>
          <w:sz w:val="32"/>
          <w:szCs w:val="32"/>
        </w:rPr>
        <w:t>ДУМА</w:t>
      </w:r>
    </w:p>
    <w:p w:rsidR="0096116F" w:rsidRPr="0096116F" w:rsidRDefault="0096116F" w:rsidP="0096116F">
      <w:pPr>
        <w:spacing w:line="276" w:lineRule="auto"/>
        <w:jc w:val="center"/>
        <w:rPr>
          <w:b/>
          <w:sz w:val="32"/>
          <w:szCs w:val="32"/>
        </w:rPr>
      </w:pPr>
      <w:r w:rsidRPr="0096116F">
        <w:rPr>
          <w:b/>
          <w:sz w:val="32"/>
          <w:szCs w:val="32"/>
        </w:rPr>
        <w:t>РЕШЕНИЕ</w:t>
      </w:r>
    </w:p>
    <w:p w:rsidR="0096116F" w:rsidRPr="0096116F" w:rsidRDefault="0096116F" w:rsidP="0096116F">
      <w:pPr>
        <w:widowControl w:val="0"/>
        <w:autoSpaceDE w:val="0"/>
        <w:autoSpaceDN w:val="0"/>
        <w:adjustRightInd w:val="0"/>
        <w:spacing w:line="276" w:lineRule="auto"/>
        <w:ind w:left="-540"/>
        <w:jc w:val="both"/>
        <w:rPr>
          <w:rFonts w:ascii="Arial" w:hAnsi="Arial" w:cs="Arial"/>
          <w:b/>
          <w:sz w:val="20"/>
          <w:szCs w:val="20"/>
        </w:rPr>
      </w:pPr>
    </w:p>
    <w:p w:rsidR="0096116F" w:rsidRPr="0096116F" w:rsidRDefault="0096116F" w:rsidP="009611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6116F" w:rsidRPr="0096116F" w:rsidRDefault="0096116F" w:rsidP="0096116F">
      <w:pPr>
        <w:spacing w:line="276" w:lineRule="auto"/>
        <w:rPr>
          <w:sz w:val="28"/>
          <w:szCs w:val="28"/>
        </w:rPr>
      </w:pPr>
      <w:r w:rsidRPr="0096116F">
        <w:rPr>
          <w:sz w:val="28"/>
          <w:szCs w:val="28"/>
        </w:rPr>
        <w:t>от 26 апреля 2017 года  № 18</w:t>
      </w:r>
      <w:r>
        <w:rPr>
          <w:sz w:val="28"/>
          <w:szCs w:val="28"/>
        </w:rPr>
        <w:t>8</w:t>
      </w:r>
      <w:r w:rsidRPr="0096116F">
        <w:rPr>
          <w:sz w:val="28"/>
          <w:szCs w:val="28"/>
        </w:rPr>
        <w:t xml:space="preserve">                                               </w:t>
      </w:r>
      <w:proofErr w:type="spellStart"/>
      <w:r w:rsidRPr="0096116F">
        <w:rPr>
          <w:sz w:val="28"/>
          <w:szCs w:val="28"/>
        </w:rPr>
        <w:t>п</w:t>
      </w:r>
      <w:proofErr w:type="gramStart"/>
      <w:r w:rsidRPr="0096116F">
        <w:rPr>
          <w:sz w:val="28"/>
          <w:szCs w:val="28"/>
        </w:rPr>
        <w:t>.У</w:t>
      </w:r>
      <w:proofErr w:type="gramEnd"/>
      <w:r w:rsidRPr="0096116F">
        <w:rPr>
          <w:sz w:val="28"/>
          <w:szCs w:val="28"/>
        </w:rPr>
        <w:t>сть</w:t>
      </w:r>
      <w:proofErr w:type="spellEnd"/>
      <w:r w:rsidRPr="0096116F">
        <w:rPr>
          <w:sz w:val="28"/>
          <w:szCs w:val="28"/>
        </w:rPr>
        <w:t>-Ордынский</w:t>
      </w:r>
    </w:p>
    <w:p w:rsidR="00B00F85" w:rsidRPr="00B00F85" w:rsidRDefault="00B00F85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0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F85" w:rsidRDefault="00B00F85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7600D" w:rsidRPr="00B00F85" w:rsidRDefault="00800067" w:rsidP="0096116F">
      <w:pPr>
        <w:pStyle w:val="western"/>
        <w:shd w:val="clear" w:color="auto" w:fill="FFFFFF"/>
        <w:spacing w:before="0" w:beforeAutospacing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F7600D" w:rsidRPr="00B00F85">
        <w:rPr>
          <w:rFonts w:ascii="Times New Roman" w:hAnsi="Times New Roman" w:cs="Times New Roman"/>
          <w:b/>
          <w:sz w:val="28"/>
          <w:szCs w:val="28"/>
        </w:rPr>
        <w:t xml:space="preserve"> работе Контрольно-счетной</w:t>
      </w:r>
      <w:r w:rsidR="00B00F85" w:rsidRPr="00B00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00D" w:rsidRPr="00B00F85">
        <w:rPr>
          <w:rFonts w:ascii="Times New Roman" w:hAnsi="Times New Roman" w:cs="Times New Roman"/>
          <w:b/>
          <w:sz w:val="28"/>
          <w:szCs w:val="28"/>
        </w:rPr>
        <w:t>палаты МО «</w:t>
      </w:r>
      <w:proofErr w:type="spellStart"/>
      <w:r w:rsidR="00F7600D" w:rsidRPr="00B00F85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="00F7600D" w:rsidRPr="00B00F8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00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00D" w:rsidRPr="00B00F85">
        <w:rPr>
          <w:rFonts w:ascii="Times New Roman" w:hAnsi="Times New Roman" w:cs="Times New Roman"/>
          <w:b/>
          <w:sz w:val="28"/>
          <w:szCs w:val="28"/>
        </w:rPr>
        <w:t>за 201</w:t>
      </w:r>
      <w:r w:rsidR="00B00F85" w:rsidRPr="00B00F85">
        <w:rPr>
          <w:rFonts w:ascii="Times New Roman" w:hAnsi="Times New Roman" w:cs="Times New Roman"/>
          <w:b/>
          <w:sz w:val="28"/>
          <w:szCs w:val="28"/>
        </w:rPr>
        <w:t>6</w:t>
      </w:r>
      <w:r w:rsidR="00F7600D" w:rsidRPr="00B00F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24"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муниципального образования «Эхирит-Булагатский район»  о деятельности Контрольно-счетной палаты муниципального образования  «</w:t>
      </w:r>
      <w:proofErr w:type="spellStart"/>
      <w:r w:rsidRPr="00793B2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93B24">
        <w:rPr>
          <w:rFonts w:ascii="Times New Roman" w:hAnsi="Times New Roman" w:cs="Times New Roman"/>
          <w:sz w:val="28"/>
          <w:szCs w:val="28"/>
        </w:rPr>
        <w:t xml:space="preserve"> район» за 201</w:t>
      </w:r>
      <w:r w:rsidR="00165474">
        <w:rPr>
          <w:rFonts w:ascii="Times New Roman" w:hAnsi="Times New Roman" w:cs="Times New Roman"/>
          <w:sz w:val="28"/>
          <w:szCs w:val="28"/>
        </w:rPr>
        <w:t>6</w:t>
      </w:r>
      <w:r w:rsidRPr="00793B24">
        <w:rPr>
          <w:rFonts w:ascii="Times New Roman" w:hAnsi="Times New Roman" w:cs="Times New Roman"/>
          <w:sz w:val="28"/>
          <w:szCs w:val="28"/>
        </w:rPr>
        <w:t xml:space="preserve"> год, руководствуясь ст. 24 Устава района,</w:t>
      </w:r>
      <w:r w:rsidRPr="00793B24">
        <w:rPr>
          <w:sz w:val="28"/>
          <w:szCs w:val="28"/>
        </w:rPr>
        <w:t xml:space="preserve">   </w:t>
      </w:r>
      <w:r w:rsidRPr="00793B24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0D" w:rsidRPr="00B00F85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8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0D" w:rsidRPr="00793B24" w:rsidRDefault="00800067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к</w:t>
      </w:r>
      <w:r w:rsidR="00F7600D" w:rsidRPr="00793B24">
        <w:rPr>
          <w:rFonts w:ascii="Times New Roman" w:hAnsi="Times New Roman"/>
          <w:sz w:val="28"/>
          <w:szCs w:val="28"/>
        </w:rPr>
        <w:t>онтрольно-счетной палаты муниципального образования «</w:t>
      </w:r>
      <w:proofErr w:type="spellStart"/>
      <w:r w:rsidR="00F7600D" w:rsidRPr="00793B2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F7600D" w:rsidRPr="00793B2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за 2016 год признать удовлетворительной.</w:t>
      </w: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/>
          <w:sz w:val="28"/>
          <w:szCs w:val="28"/>
        </w:rPr>
      </w:pPr>
    </w:p>
    <w:p w:rsidR="00F7600D" w:rsidRDefault="00F7600D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/>
          <w:sz w:val="28"/>
          <w:szCs w:val="28"/>
        </w:rPr>
      </w:pPr>
    </w:p>
    <w:p w:rsidR="009359C4" w:rsidRPr="00793B24" w:rsidRDefault="009359C4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/>
          <w:sz w:val="28"/>
          <w:szCs w:val="28"/>
        </w:rPr>
      </w:pPr>
    </w:p>
    <w:p w:rsidR="00F7600D" w:rsidRDefault="00F7600D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/>
          <w:sz w:val="28"/>
          <w:szCs w:val="28"/>
        </w:rPr>
      </w:pPr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rPr>
          <w:rFonts w:ascii="Times New Roman" w:hAnsi="Times New Roman"/>
          <w:sz w:val="28"/>
          <w:szCs w:val="28"/>
        </w:rPr>
      </w:pPr>
      <w:r w:rsidRPr="00793B24">
        <w:rPr>
          <w:rFonts w:ascii="Times New Roman" w:hAnsi="Times New Roman"/>
          <w:sz w:val="28"/>
          <w:szCs w:val="28"/>
        </w:rPr>
        <w:t>Председатель Думы</w:t>
      </w:r>
      <w:r w:rsidRPr="00793B24">
        <w:rPr>
          <w:rFonts w:ascii="Times New Roman" w:hAnsi="Times New Roman"/>
          <w:sz w:val="28"/>
          <w:szCs w:val="28"/>
        </w:rPr>
        <w:tab/>
      </w:r>
      <w:r w:rsidRPr="00793B24">
        <w:rPr>
          <w:rFonts w:ascii="Times New Roman" w:hAnsi="Times New Roman"/>
          <w:sz w:val="28"/>
          <w:szCs w:val="28"/>
        </w:rPr>
        <w:tab/>
      </w:r>
      <w:r w:rsidRPr="00793B24">
        <w:rPr>
          <w:rFonts w:ascii="Times New Roman" w:hAnsi="Times New Roman"/>
          <w:sz w:val="28"/>
          <w:szCs w:val="28"/>
        </w:rPr>
        <w:tab/>
      </w:r>
      <w:r w:rsidRPr="00793B24">
        <w:rPr>
          <w:rFonts w:ascii="Times New Roman" w:hAnsi="Times New Roman"/>
          <w:sz w:val="28"/>
          <w:szCs w:val="28"/>
        </w:rPr>
        <w:tab/>
      </w:r>
      <w:r w:rsidRPr="00793B2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4091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40919">
        <w:rPr>
          <w:rFonts w:ascii="Times New Roman" w:hAnsi="Times New Roman"/>
          <w:sz w:val="28"/>
          <w:szCs w:val="28"/>
        </w:rPr>
        <w:t>Тарнуев</w:t>
      </w:r>
      <w:proofErr w:type="spellEnd"/>
    </w:p>
    <w:p w:rsidR="00F7600D" w:rsidRPr="00793B24" w:rsidRDefault="00F7600D" w:rsidP="0096116F">
      <w:pPr>
        <w:pStyle w:val="western"/>
        <w:shd w:val="clear" w:color="auto" w:fill="FFFFFF"/>
        <w:spacing w:before="0" w:beforeAutospacing="0" w:after="0" w:line="276" w:lineRule="auto"/>
        <w:ind w:left="43"/>
        <w:rPr>
          <w:rFonts w:ascii="Times New Roman" w:hAnsi="Times New Roman"/>
          <w:sz w:val="28"/>
          <w:szCs w:val="28"/>
        </w:rPr>
      </w:pPr>
    </w:p>
    <w:p w:rsidR="00F7600D" w:rsidRPr="00127FC9" w:rsidRDefault="00F7600D" w:rsidP="00F7600D">
      <w:pPr>
        <w:pStyle w:val="western"/>
        <w:shd w:val="clear" w:color="auto" w:fill="FFFFFF"/>
        <w:spacing w:before="648" w:beforeAutospacing="0" w:after="0"/>
        <w:ind w:lef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600D" w:rsidRDefault="00F7600D" w:rsidP="00F7600D"/>
    <w:p w:rsidR="00CD5EF5" w:rsidRDefault="00CD5EF5"/>
    <w:p w:rsidR="00165474" w:rsidRDefault="00165474"/>
    <w:p w:rsidR="00165474" w:rsidRDefault="00165474"/>
    <w:p w:rsidR="005105AD" w:rsidRDefault="005105AD"/>
    <w:p w:rsidR="005105AD" w:rsidRDefault="005105AD"/>
    <w:p w:rsidR="00165474" w:rsidRDefault="00165474"/>
    <w:p w:rsidR="00165474" w:rsidRDefault="00165474"/>
    <w:p w:rsidR="00165474" w:rsidRPr="00165474" w:rsidRDefault="00165474" w:rsidP="00165474">
      <w:pPr>
        <w:jc w:val="center"/>
        <w:rPr>
          <w:b/>
          <w:sz w:val="28"/>
          <w:szCs w:val="28"/>
        </w:rPr>
      </w:pPr>
      <w:r w:rsidRPr="00165474">
        <w:rPr>
          <w:b/>
          <w:sz w:val="28"/>
          <w:szCs w:val="28"/>
        </w:rPr>
        <w:lastRenderedPageBreak/>
        <w:t>ОТЧЕТ</w:t>
      </w:r>
    </w:p>
    <w:p w:rsidR="00165474" w:rsidRPr="00165474" w:rsidRDefault="00165474" w:rsidP="00165474">
      <w:pPr>
        <w:jc w:val="center"/>
        <w:rPr>
          <w:b/>
          <w:sz w:val="28"/>
          <w:szCs w:val="28"/>
        </w:rPr>
      </w:pPr>
      <w:r w:rsidRPr="00165474">
        <w:rPr>
          <w:b/>
          <w:sz w:val="28"/>
          <w:szCs w:val="28"/>
        </w:rPr>
        <w:t>о деятельности  Контрольно-счетной палаты</w:t>
      </w:r>
    </w:p>
    <w:p w:rsidR="00165474" w:rsidRPr="00165474" w:rsidRDefault="00165474" w:rsidP="00165474">
      <w:pPr>
        <w:jc w:val="center"/>
        <w:rPr>
          <w:b/>
          <w:sz w:val="28"/>
          <w:szCs w:val="28"/>
        </w:rPr>
      </w:pPr>
      <w:r w:rsidRPr="00165474">
        <w:rPr>
          <w:b/>
          <w:sz w:val="28"/>
          <w:szCs w:val="28"/>
        </w:rPr>
        <w:t>муниципального образования  «</w:t>
      </w:r>
      <w:proofErr w:type="spellStart"/>
      <w:r w:rsidRPr="00165474">
        <w:rPr>
          <w:b/>
          <w:sz w:val="28"/>
          <w:szCs w:val="28"/>
        </w:rPr>
        <w:t>Эхирит-Булагатский</w:t>
      </w:r>
      <w:proofErr w:type="spellEnd"/>
      <w:r w:rsidRPr="00165474">
        <w:rPr>
          <w:b/>
          <w:sz w:val="28"/>
          <w:szCs w:val="28"/>
        </w:rPr>
        <w:t xml:space="preserve"> район»</w:t>
      </w:r>
    </w:p>
    <w:p w:rsidR="00165474" w:rsidRPr="00165474" w:rsidRDefault="00165474" w:rsidP="00165474">
      <w:pPr>
        <w:jc w:val="center"/>
        <w:rPr>
          <w:b/>
          <w:sz w:val="28"/>
          <w:szCs w:val="28"/>
        </w:rPr>
      </w:pPr>
      <w:r w:rsidRPr="00165474">
        <w:rPr>
          <w:b/>
          <w:sz w:val="28"/>
          <w:szCs w:val="28"/>
        </w:rPr>
        <w:t xml:space="preserve"> за 2016 год</w:t>
      </w:r>
    </w:p>
    <w:p w:rsidR="00165474" w:rsidRPr="00165474" w:rsidRDefault="00165474" w:rsidP="00165474">
      <w:pPr>
        <w:jc w:val="center"/>
        <w:rPr>
          <w:b/>
          <w:sz w:val="28"/>
          <w:szCs w:val="28"/>
        </w:rPr>
      </w:pPr>
    </w:p>
    <w:p w:rsidR="00165474" w:rsidRPr="00165474" w:rsidRDefault="00165474" w:rsidP="00165474">
      <w:pPr>
        <w:jc w:val="both"/>
        <w:rPr>
          <w:b/>
          <w:sz w:val="28"/>
          <w:szCs w:val="28"/>
        </w:rPr>
      </w:pPr>
      <w:r w:rsidRPr="00165474">
        <w:rPr>
          <w:b/>
          <w:sz w:val="28"/>
          <w:szCs w:val="28"/>
        </w:rPr>
        <w:t xml:space="preserve">     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b/>
          <w:sz w:val="28"/>
          <w:szCs w:val="28"/>
        </w:rPr>
        <w:t xml:space="preserve">        </w:t>
      </w:r>
      <w:r w:rsidRPr="00165474">
        <w:rPr>
          <w:sz w:val="28"/>
          <w:szCs w:val="28"/>
        </w:rPr>
        <w:t>Настоящий отчет  подготовлен в соответствии с требованиями  п.8 статьи 12 и статьи 20 Положения о Контрольно-счетной палате муниципального образования  «</w:t>
      </w:r>
      <w:proofErr w:type="spellStart"/>
      <w:r w:rsidRPr="00165474">
        <w:rPr>
          <w:sz w:val="28"/>
          <w:szCs w:val="28"/>
        </w:rPr>
        <w:t>Эхирит-Булагатский</w:t>
      </w:r>
      <w:proofErr w:type="spellEnd"/>
      <w:r w:rsidRPr="00165474">
        <w:rPr>
          <w:sz w:val="28"/>
          <w:szCs w:val="28"/>
        </w:rPr>
        <w:t xml:space="preserve"> район», утвержденного решением Думы от 27.01.2016 года № 100. 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Контрольно-счетная палата МО «</w:t>
      </w:r>
      <w:proofErr w:type="spellStart"/>
      <w:r w:rsidRPr="00165474">
        <w:rPr>
          <w:sz w:val="28"/>
          <w:szCs w:val="28"/>
        </w:rPr>
        <w:t>Эхирит-Булагатский</w:t>
      </w:r>
      <w:proofErr w:type="spellEnd"/>
      <w:r w:rsidRPr="00165474">
        <w:rPr>
          <w:sz w:val="28"/>
          <w:szCs w:val="28"/>
        </w:rPr>
        <w:t xml:space="preserve"> район» в 2016 году       осуществляла свою деятельность в соответствии с требованиями Федерального закона от 07.02.2011 года № 6 –ФЗ «Об общих принципах организации  деятельности контрольно-счетных органов субъектов Российской Федерации муниципальных образований» и</w:t>
      </w:r>
      <w:r w:rsidRPr="00165474">
        <w:rPr>
          <w:color w:val="FF0000"/>
          <w:sz w:val="28"/>
          <w:szCs w:val="28"/>
        </w:rPr>
        <w:t xml:space="preserve"> </w:t>
      </w:r>
      <w:r w:rsidRPr="00165474">
        <w:rPr>
          <w:sz w:val="28"/>
          <w:szCs w:val="28"/>
        </w:rPr>
        <w:t>Положения о Контрольно-счетной палате муниципального образования  «</w:t>
      </w:r>
      <w:proofErr w:type="spellStart"/>
      <w:r w:rsidRPr="00165474">
        <w:rPr>
          <w:sz w:val="28"/>
          <w:szCs w:val="28"/>
        </w:rPr>
        <w:t>Эхирит-Булагатский</w:t>
      </w:r>
      <w:proofErr w:type="spellEnd"/>
      <w:r w:rsidRPr="00165474">
        <w:rPr>
          <w:sz w:val="28"/>
          <w:szCs w:val="28"/>
        </w:rPr>
        <w:t xml:space="preserve"> район на принципах законности, объективности и гласности. 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Являясь постоянно действующим органом внешнего муниципального            финансового контроля, Контрольно-счетная палата в отчетном году обеспечивала районную Думу объективной и оперативной информацией о результатах  контрольных и экспертн</w:t>
      </w:r>
      <w:proofErr w:type="gramStart"/>
      <w:r w:rsidRPr="00165474">
        <w:rPr>
          <w:sz w:val="28"/>
          <w:szCs w:val="28"/>
        </w:rPr>
        <w:t>о-</w:t>
      </w:r>
      <w:proofErr w:type="gramEnd"/>
      <w:r w:rsidRPr="00165474">
        <w:rPr>
          <w:sz w:val="28"/>
          <w:szCs w:val="28"/>
        </w:rPr>
        <w:t xml:space="preserve"> аналитических мероприятий. 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Планирование и организация контрольных мероприятий в 2016 году осуществлялась с учетом результатов контрольных и экспертно - аналитических мероприятий. При формировании плана работы направлялись  запросы в  Думу, мэру муниципального образования.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В 2016 году проведено 27 контрольных и экспертн</w:t>
      </w:r>
      <w:proofErr w:type="gramStart"/>
      <w:r w:rsidRPr="00165474">
        <w:rPr>
          <w:sz w:val="28"/>
          <w:szCs w:val="28"/>
        </w:rPr>
        <w:t>о-</w:t>
      </w:r>
      <w:proofErr w:type="gramEnd"/>
      <w:r w:rsidRPr="00165474">
        <w:rPr>
          <w:sz w:val="28"/>
          <w:szCs w:val="28"/>
        </w:rPr>
        <w:t xml:space="preserve"> аналитических мероприятий. По сравнению с 2015 годом  (20 проверок) нами проведено  больше на 35%  или 7 проверок. Проверками было охвачено  27 объектов, из них, 17 – органов местного самоуправления и структурных подразделений (администраций поселений и района, Комитет ЖКХ, Управление образования), 10 – бюджетных учреждений. 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 По результатам контрольных мероприятий в 2016 году составлено   выходных документов 42, из них 10 аудиторских актов, 17  аудиторских заключений,  1  экспертно-аналитическая записка , 14  (квартальных и годовых) отчетов в Контрольно-счетную палату области.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 Проведение экспертно-аналитической деятельности является отличительной особенностью органов внешнего государственного и муниципального финансового контроля.  Иными контролирующими структурами данный основной инструмент предварительного контроля не применяется.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165474" w:rsidRPr="00165474" w:rsidRDefault="00165474" w:rsidP="001654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2015 год муниципального образования «</w:t>
      </w:r>
      <w:proofErr w:type="spellStart"/>
      <w:r w:rsidRPr="00165474">
        <w:rPr>
          <w:sz w:val="28"/>
          <w:szCs w:val="28"/>
        </w:rPr>
        <w:t>Эхирит-</w:t>
      </w:r>
      <w:r w:rsidRPr="00165474">
        <w:rPr>
          <w:sz w:val="28"/>
          <w:szCs w:val="28"/>
        </w:rPr>
        <w:lastRenderedPageBreak/>
        <w:t>Булагатский</w:t>
      </w:r>
      <w:proofErr w:type="spellEnd"/>
      <w:r w:rsidRPr="00165474">
        <w:rPr>
          <w:sz w:val="28"/>
          <w:szCs w:val="28"/>
        </w:rPr>
        <w:t xml:space="preserve"> район», в том числе главных распорядителей бюджетных средств, внешних проверок исполнения  бюджетов поселений за 2015 год;</w:t>
      </w:r>
    </w:p>
    <w:p w:rsidR="00165474" w:rsidRPr="00165474" w:rsidRDefault="00165474" w:rsidP="001654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- экспертиза проекта решения Думы о бюджете района на 2017 год и плановый период 2018-2019 годов.</w:t>
      </w:r>
    </w:p>
    <w:p w:rsidR="00165474" w:rsidRPr="00165474" w:rsidRDefault="00165474" w:rsidP="001654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Результаты экспертно-аналитических мероприятий в части внешней проверки показали - в целом представленная годовая отчетность об исполнении бюджета за 2015 год  района и поселений является  полной и достоверной.</w:t>
      </w:r>
    </w:p>
    <w:p w:rsidR="00165474" w:rsidRPr="00165474" w:rsidRDefault="00165474" w:rsidP="00165474">
      <w:pPr>
        <w:tabs>
          <w:tab w:val="left" w:pos="567"/>
        </w:tabs>
        <w:ind w:firstLine="567"/>
        <w:jc w:val="both"/>
        <w:rPr>
          <w:color w:val="C00000"/>
          <w:sz w:val="28"/>
          <w:szCs w:val="28"/>
        </w:rPr>
      </w:pPr>
      <w:r w:rsidRPr="00165474">
        <w:rPr>
          <w:sz w:val="28"/>
          <w:szCs w:val="28"/>
        </w:rPr>
        <w:t>Замечания, сделанные КСП по заполнению и содержанию бухгалтерских форм  отчетности поселений устранялись в ходе экспертизы.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color w:val="C00000"/>
          <w:sz w:val="28"/>
          <w:szCs w:val="28"/>
        </w:rPr>
        <w:t xml:space="preserve">        </w:t>
      </w:r>
      <w:r w:rsidRPr="00165474">
        <w:rPr>
          <w:sz w:val="28"/>
          <w:szCs w:val="28"/>
        </w:rPr>
        <w:t xml:space="preserve">Экспертиза проекта о бюджете на 2017 год  показала, что  разработка проекта бюджета, документов и материалов к нему в целом соответствовали бюджетному законодательству Российской Федерации. </w:t>
      </w:r>
    </w:p>
    <w:p w:rsidR="00165474" w:rsidRPr="00165474" w:rsidRDefault="00165474" w:rsidP="00165474">
      <w:pPr>
        <w:jc w:val="both"/>
        <w:rPr>
          <w:color w:val="C00000"/>
          <w:sz w:val="28"/>
          <w:szCs w:val="28"/>
        </w:rPr>
      </w:pPr>
      <w:r w:rsidRPr="00165474">
        <w:rPr>
          <w:sz w:val="28"/>
          <w:szCs w:val="28"/>
        </w:rPr>
        <w:t xml:space="preserve">        Замечания, сделанные КСП, по муниципальным программам были учтены при принятии бюджета на 2017 год во втором чтении.   </w:t>
      </w:r>
    </w:p>
    <w:p w:rsidR="00165474" w:rsidRPr="00165474" w:rsidRDefault="00165474" w:rsidP="00165474">
      <w:pPr>
        <w:shd w:val="clear" w:color="auto" w:fill="FFFFFF"/>
        <w:tabs>
          <w:tab w:val="left" w:pos="851"/>
        </w:tabs>
        <w:jc w:val="both"/>
        <w:textAlignment w:val="baseline"/>
        <w:rPr>
          <w:spacing w:val="2"/>
          <w:sz w:val="28"/>
          <w:szCs w:val="28"/>
        </w:rPr>
      </w:pPr>
      <w:r w:rsidRPr="00165474">
        <w:rPr>
          <w:sz w:val="28"/>
          <w:szCs w:val="28"/>
        </w:rPr>
        <w:t xml:space="preserve">        Кроме того, проведены экспертно-аналитические мероприятия по проекту решения Думы о внесении изменений в бюджет района на 2016 год (заключение от 26.04.2016г № 4); по проекту решения Думы  «Об утверждении Положения о бюджетном процессе в муниципальном образовании «</w:t>
      </w:r>
      <w:proofErr w:type="spellStart"/>
      <w:r w:rsidRPr="00165474">
        <w:rPr>
          <w:sz w:val="28"/>
          <w:szCs w:val="28"/>
        </w:rPr>
        <w:t>Эхирит-Булагатский</w:t>
      </w:r>
      <w:proofErr w:type="spellEnd"/>
      <w:r w:rsidRPr="00165474">
        <w:rPr>
          <w:sz w:val="28"/>
          <w:szCs w:val="28"/>
        </w:rPr>
        <w:t xml:space="preserve"> район» (заключение от 28.09.2016г №14) и внеплановое экспертн</w:t>
      </w:r>
      <w:proofErr w:type="gramStart"/>
      <w:r w:rsidRPr="00165474">
        <w:rPr>
          <w:sz w:val="28"/>
          <w:szCs w:val="28"/>
        </w:rPr>
        <w:t>о-</w:t>
      </w:r>
      <w:proofErr w:type="gramEnd"/>
      <w:r w:rsidRPr="00165474">
        <w:rPr>
          <w:sz w:val="28"/>
          <w:szCs w:val="28"/>
        </w:rPr>
        <w:t xml:space="preserve"> аналитическое мероприятие  совместно  с КСП Иркутской области  по вопросу кредиторской задолженности в сфере жилищно-коммунального хозяйства, сложившейся в учреждениях МО «</w:t>
      </w:r>
      <w:proofErr w:type="spellStart"/>
      <w:r w:rsidRPr="00165474">
        <w:rPr>
          <w:sz w:val="28"/>
          <w:szCs w:val="28"/>
        </w:rPr>
        <w:t>Эхирит-Булагатский</w:t>
      </w:r>
      <w:proofErr w:type="spellEnd"/>
      <w:r w:rsidRPr="00165474">
        <w:rPr>
          <w:sz w:val="28"/>
          <w:szCs w:val="28"/>
        </w:rPr>
        <w:t xml:space="preserve"> район», финансируемых за счет средств областного и местных бюджетов за 2015 год и истекший период 2016 года ( экспертно - аналитическая записка от 07.12.2016г),  в  </w:t>
      </w:r>
      <w:proofErr w:type="gramStart"/>
      <w:r w:rsidRPr="00165474">
        <w:rPr>
          <w:sz w:val="28"/>
          <w:szCs w:val="28"/>
        </w:rPr>
        <w:t>ходе</w:t>
      </w:r>
      <w:proofErr w:type="gramEnd"/>
      <w:r w:rsidRPr="00165474">
        <w:rPr>
          <w:sz w:val="28"/>
          <w:szCs w:val="28"/>
        </w:rPr>
        <w:t xml:space="preserve"> которого выявлено неэффективное использование бюджетных средств в сумме 6779,6 тыс. рублей.</w:t>
      </w:r>
      <w:r w:rsidRPr="00165474">
        <w:t xml:space="preserve"> </w:t>
      </w:r>
      <w:r w:rsidRPr="00165474">
        <w:rPr>
          <w:spacing w:val="2"/>
          <w:sz w:val="28"/>
          <w:szCs w:val="28"/>
        </w:rPr>
        <w:t>Причина - превышение фактического потребления э/энергии над лимитами потребления, установленных муниципальными контрактами (договорами), что  повлекло к дополнительным расходам на оплату электроэнергии в 2015 году в сумме 4 962,6 тыс. рублей и за 9 месяцев 2016 года  в сумме 1 718,9 тыс. рублей. Кроме того, несвоевременность оплаты кредиторской задолженности по  коммунальным услугам, так же повлекло  к дополнительным расходам по судебным искам в сумме 98,1 тыс. рублей.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По результатам проведения указанных экспертно-аналитических мероприятий Контрольно-счетной палатой были даны соответствующие предложения и рекомендации  органам  исполнительной власти, которые были приняты и учтены.  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  Кроме экспертно-аналитической работы, в отчетном году Контрольно-счетной палатой   проведены следующие плановые проверки учреждений: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- Свердловский детский сад;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- </w:t>
      </w:r>
      <w:proofErr w:type="spellStart"/>
      <w:r w:rsidRPr="00165474">
        <w:rPr>
          <w:sz w:val="28"/>
          <w:szCs w:val="28"/>
        </w:rPr>
        <w:t>Бозойский</w:t>
      </w:r>
      <w:proofErr w:type="spellEnd"/>
      <w:r w:rsidRPr="00165474">
        <w:rPr>
          <w:sz w:val="28"/>
          <w:szCs w:val="28"/>
        </w:rPr>
        <w:t xml:space="preserve"> детский сад;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- </w:t>
      </w:r>
      <w:proofErr w:type="spellStart"/>
      <w:r w:rsidRPr="00165474">
        <w:rPr>
          <w:sz w:val="28"/>
          <w:szCs w:val="28"/>
        </w:rPr>
        <w:t>Бозойская</w:t>
      </w:r>
      <w:proofErr w:type="spellEnd"/>
      <w:r w:rsidRPr="00165474">
        <w:rPr>
          <w:sz w:val="28"/>
          <w:szCs w:val="28"/>
        </w:rPr>
        <w:t xml:space="preserve"> СОШ;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- </w:t>
      </w:r>
      <w:proofErr w:type="spellStart"/>
      <w:r w:rsidRPr="00165474">
        <w:rPr>
          <w:sz w:val="28"/>
          <w:szCs w:val="28"/>
        </w:rPr>
        <w:t>Харанутская</w:t>
      </w:r>
      <w:proofErr w:type="spellEnd"/>
      <w:r w:rsidRPr="00165474">
        <w:rPr>
          <w:sz w:val="28"/>
          <w:szCs w:val="28"/>
        </w:rPr>
        <w:t xml:space="preserve"> ООШ;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- Хабаровская ООШ;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- </w:t>
      </w:r>
      <w:proofErr w:type="spellStart"/>
      <w:r w:rsidRPr="00165474">
        <w:rPr>
          <w:sz w:val="28"/>
          <w:szCs w:val="28"/>
        </w:rPr>
        <w:t>Тугутуйская</w:t>
      </w:r>
      <w:proofErr w:type="spellEnd"/>
      <w:r w:rsidRPr="00165474">
        <w:rPr>
          <w:sz w:val="28"/>
          <w:szCs w:val="28"/>
        </w:rPr>
        <w:t xml:space="preserve"> СОШ;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lastRenderedPageBreak/>
        <w:t xml:space="preserve">- </w:t>
      </w:r>
      <w:proofErr w:type="spellStart"/>
      <w:r w:rsidRPr="00165474">
        <w:rPr>
          <w:sz w:val="28"/>
          <w:szCs w:val="28"/>
        </w:rPr>
        <w:t>Корсукский</w:t>
      </w:r>
      <w:proofErr w:type="spellEnd"/>
      <w:r w:rsidRPr="00165474">
        <w:rPr>
          <w:sz w:val="28"/>
          <w:szCs w:val="28"/>
        </w:rPr>
        <w:t xml:space="preserve"> детский сад «Петушок»;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- </w:t>
      </w:r>
      <w:proofErr w:type="spellStart"/>
      <w:r w:rsidRPr="00165474">
        <w:rPr>
          <w:sz w:val="28"/>
          <w:szCs w:val="28"/>
        </w:rPr>
        <w:t>Булусинская</w:t>
      </w:r>
      <w:proofErr w:type="spellEnd"/>
      <w:r w:rsidRPr="00165474">
        <w:rPr>
          <w:sz w:val="28"/>
          <w:szCs w:val="28"/>
        </w:rPr>
        <w:t xml:space="preserve"> СОШ;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- </w:t>
      </w:r>
      <w:proofErr w:type="spellStart"/>
      <w:r w:rsidRPr="00165474">
        <w:rPr>
          <w:sz w:val="28"/>
          <w:szCs w:val="28"/>
        </w:rPr>
        <w:t>Капсальский</w:t>
      </w:r>
      <w:proofErr w:type="spellEnd"/>
      <w:r w:rsidRPr="00165474">
        <w:rPr>
          <w:sz w:val="28"/>
          <w:szCs w:val="28"/>
        </w:rPr>
        <w:t xml:space="preserve"> детский сад;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- Детский оздоровительный лагерь «</w:t>
      </w:r>
      <w:proofErr w:type="spellStart"/>
      <w:r w:rsidRPr="00165474">
        <w:rPr>
          <w:sz w:val="28"/>
          <w:szCs w:val="28"/>
        </w:rPr>
        <w:t>Баяр</w:t>
      </w:r>
      <w:proofErr w:type="spellEnd"/>
      <w:r w:rsidRPr="00165474">
        <w:rPr>
          <w:sz w:val="28"/>
          <w:szCs w:val="28"/>
        </w:rPr>
        <w:t xml:space="preserve">».  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Объем проверенных средств составил в общей сумме 127425,0 тыс. рублей.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В целом   выявлено финансовых нарушений  на общую сумму 6516,4 тыс. рублей, в том числе</w:t>
      </w:r>
      <w:proofErr w:type="gramStart"/>
      <w:r w:rsidRPr="00165474">
        <w:rPr>
          <w:sz w:val="28"/>
          <w:szCs w:val="28"/>
        </w:rPr>
        <w:t xml:space="preserve"> :</w:t>
      </w:r>
      <w:proofErr w:type="gramEnd"/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- нецелевое использование бюджетных средств – в сумме 4,4 тыс. рублей. ( </w:t>
      </w:r>
      <w:proofErr w:type="spellStart"/>
      <w:r w:rsidRPr="00165474">
        <w:rPr>
          <w:sz w:val="28"/>
          <w:szCs w:val="28"/>
        </w:rPr>
        <w:t>Бозойская</w:t>
      </w:r>
      <w:proofErr w:type="spellEnd"/>
      <w:r w:rsidRPr="00165474">
        <w:rPr>
          <w:sz w:val="28"/>
          <w:szCs w:val="28"/>
        </w:rPr>
        <w:t xml:space="preserve"> СОШ, Хабаровская ООШ и </w:t>
      </w:r>
      <w:proofErr w:type="spellStart"/>
      <w:r w:rsidRPr="00165474">
        <w:rPr>
          <w:sz w:val="28"/>
          <w:szCs w:val="28"/>
        </w:rPr>
        <w:t>Тугутуйская</w:t>
      </w:r>
      <w:proofErr w:type="spellEnd"/>
      <w:r w:rsidRPr="00165474">
        <w:rPr>
          <w:sz w:val="28"/>
          <w:szCs w:val="28"/>
        </w:rPr>
        <w:t xml:space="preserve"> СОШ);</w:t>
      </w:r>
    </w:p>
    <w:p w:rsidR="00165474" w:rsidRPr="00165474" w:rsidRDefault="00165474" w:rsidP="00165474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  - неэффективное использование бюджетных средств – в сумме 330,0 тыс. рублей. ( </w:t>
      </w:r>
      <w:proofErr w:type="spellStart"/>
      <w:r w:rsidRPr="00165474">
        <w:rPr>
          <w:sz w:val="28"/>
          <w:szCs w:val="28"/>
        </w:rPr>
        <w:t>Бозойская</w:t>
      </w:r>
      <w:proofErr w:type="spellEnd"/>
      <w:r w:rsidRPr="00165474">
        <w:rPr>
          <w:sz w:val="28"/>
          <w:szCs w:val="28"/>
        </w:rPr>
        <w:t xml:space="preserve"> СОШ и Хабаровская ООШ);</w:t>
      </w:r>
    </w:p>
    <w:p w:rsidR="00165474" w:rsidRPr="00165474" w:rsidRDefault="00165474" w:rsidP="00165474">
      <w:pPr>
        <w:shd w:val="clear" w:color="auto" w:fill="FFFFFF"/>
        <w:tabs>
          <w:tab w:val="left" w:pos="851"/>
        </w:tabs>
        <w:jc w:val="both"/>
        <w:textAlignment w:val="baseline"/>
        <w:rPr>
          <w:spacing w:val="2"/>
          <w:sz w:val="28"/>
          <w:szCs w:val="28"/>
        </w:rPr>
      </w:pPr>
      <w:r w:rsidRPr="00165474">
        <w:rPr>
          <w:sz w:val="28"/>
          <w:szCs w:val="28"/>
        </w:rPr>
        <w:t xml:space="preserve">          - и прочие финансовые нарушения – в сумме 6182 тыс. рублей </w:t>
      </w:r>
      <w:proofErr w:type="gramStart"/>
      <w:r w:rsidRPr="00165474">
        <w:rPr>
          <w:sz w:val="28"/>
          <w:szCs w:val="28"/>
        </w:rPr>
        <w:t xml:space="preserve">( </w:t>
      </w:r>
      <w:proofErr w:type="gramEnd"/>
      <w:r w:rsidRPr="00165474">
        <w:rPr>
          <w:sz w:val="28"/>
          <w:szCs w:val="28"/>
        </w:rPr>
        <w:t>по заработной плате, искажения учетных и отчетных данных, нарушения по учету основных средств и других товарно-материальных ценностей - по всем учреждениям).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Общая сумма выявленных нарушений по результатам всех проведенных контрольных и экспертн</w:t>
      </w:r>
      <w:proofErr w:type="gramStart"/>
      <w:r w:rsidRPr="00165474">
        <w:rPr>
          <w:sz w:val="28"/>
          <w:szCs w:val="28"/>
        </w:rPr>
        <w:t>о-</w:t>
      </w:r>
      <w:proofErr w:type="gramEnd"/>
      <w:r w:rsidRPr="00165474">
        <w:rPr>
          <w:sz w:val="28"/>
          <w:szCs w:val="28"/>
        </w:rPr>
        <w:t xml:space="preserve"> аналитических мероприятий за 2016 год составила  13296,0 </w:t>
      </w:r>
      <w:proofErr w:type="spellStart"/>
      <w:r w:rsidRPr="00165474">
        <w:rPr>
          <w:sz w:val="28"/>
          <w:szCs w:val="28"/>
        </w:rPr>
        <w:t>тыс.рублей</w:t>
      </w:r>
      <w:proofErr w:type="spellEnd"/>
      <w:r w:rsidRPr="00165474">
        <w:rPr>
          <w:sz w:val="28"/>
          <w:szCs w:val="28"/>
        </w:rPr>
        <w:t xml:space="preserve">, что  в 7 раз больше, чем выявлено в 2015 году). 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Руководителям учреждений по результатам проверок внесено 8 Представлений об устранении выявленных нарушений, которые были рассмотрены и удовлетворены. В  целом устранено финансовых нарушений на общую сумму </w:t>
      </w:r>
      <w:r w:rsidRPr="00165474">
        <w:rPr>
          <w:b/>
          <w:sz w:val="28"/>
          <w:szCs w:val="28"/>
        </w:rPr>
        <w:t>5562,6</w:t>
      </w:r>
      <w:r w:rsidRPr="00165474">
        <w:rPr>
          <w:sz w:val="28"/>
          <w:szCs w:val="28"/>
        </w:rPr>
        <w:t xml:space="preserve"> </w:t>
      </w:r>
      <w:proofErr w:type="spellStart"/>
      <w:r w:rsidRPr="00165474">
        <w:rPr>
          <w:sz w:val="28"/>
          <w:szCs w:val="28"/>
        </w:rPr>
        <w:t>тыс</w:t>
      </w:r>
      <w:proofErr w:type="gramStart"/>
      <w:r w:rsidRPr="00165474">
        <w:rPr>
          <w:sz w:val="28"/>
          <w:szCs w:val="28"/>
        </w:rPr>
        <w:t>.р</w:t>
      </w:r>
      <w:proofErr w:type="gramEnd"/>
      <w:r w:rsidRPr="00165474">
        <w:rPr>
          <w:sz w:val="28"/>
          <w:szCs w:val="28"/>
        </w:rPr>
        <w:t>ублей</w:t>
      </w:r>
      <w:proofErr w:type="spellEnd"/>
      <w:r w:rsidRPr="00165474">
        <w:rPr>
          <w:sz w:val="28"/>
          <w:szCs w:val="28"/>
        </w:rPr>
        <w:t xml:space="preserve">, в том числе возмещено средств организаций 6,6 тыс. рублей (возмещена родительская плата - Свердловский детский сад,) и по заработной плате в сумме 203,8 тыс. рублей  (по всем учреждениям:  где недоплата –выплачены, переплата- удержаны) и приняты к учету и поставлены на баланс МОУ </w:t>
      </w:r>
      <w:proofErr w:type="spellStart"/>
      <w:r w:rsidRPr="00165474">
        <w:rPr>
          <w:sz w:val="28"/>
          <w:szCs w:val="28"/>
        </w:rPr>
        <w:t>Булусинская</w:t>
      </w:r>
      <w:proofErr w:type="spellEnd"/>
      <w:r w:rsidRPr="00165474">
        <w:rPr>
          <w:sz w:val="28"/>
          <w:szCs w:val="28"/>
        </w:rPr>
        <w:t xml:space="preserve"> СОШ основные средства в сумме </w:t>
      </w:r>
      <w:r w:rsidRPr="00165474">
        <w:rPr>
          <w:b/>
          <w:sz w:val="28"/>
          <w:szCs w:val="28"/>
        </w:rPr>
        <w:t>5352,2</w:t>
      </w:r>
      <w:r w:rsidRPr="00165474">
        <w:rPr>
          <w:sz w:val="28"/>
          <w:szCs w:val="28"/>
        </w:rPr>
        <w:t xml:space="preserve"> тыс. рублей. </w:t>
      </w:r>
    </w:p>
    <w:p w:rsidR="00165474" w:rsidRPr="00165474" w:rsidRDefault="00165474" w:rsidP="00165474">
      <w:pPr>
        <w:ind w:firstLine="360"/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По взаимодействию с правоохранительными органами</w:t>
      </w:r>
      <w:proofErr w:type="gramStart"/>
      <w:r w:rsidRPr="00165474">
        <w:rPr>
          <w:sz w:val="28"/>
          <w:szCs w:val="28"/>
        </w:rPr>
        <w:t xml:space="preserve"> ,</w:t>
      </w:r>
      <w:proofErr w:type="gramEnd"/>
      <w:r w:rsidRPr="00165474">
        <w:rPr>
          <w:sz w:val="28"/>
          <w:szCs w:val="28"/>
        </w:rPr>
        <w:t xml:space="preserve"> в отчетном периоде в прокуратуру направлено 8  аудиторских актов по проведенным проверкам.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С января  по 30 марта 2016 года  КСП фактически действовала в составе одного работника,  с 31 марта 2016 года в составе двух работников: председателя и аудитора. </w:t>
      </w:r>
    </w:p>
    <w:p w:rsidR="00165474" w:rsidRPr="00165474" w:rsidRDefault="00165474" w:rsidP="00165474">
      <w:pPr>
        <w:ind w:firstLine="567"/>
        <w:jc w:val="both"/>
        <w:rPr>
          <w:sz w:val="28"/>
          <w:szCs w:val="28"/>
        </w:rPr>
      </w:pPr>
      <w:r w:rsidRPr="00165474">
        <w:rPr>
          <w:sz w:val="28"/>
          <w:szCs w:val="28"/>
        </w:rPr>
        <w:t>В 2016 году на содержание Контрольно-счетной палаты было использовано 1606,9 тыс. рублей, в том числе средства из бюджетов сельских поселений 110,0 тыс. рублей.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t xml:space="preserve">         </w:t>
      </w:r>
      <w:r w:rsidRPr="00165474">
        <w:rPr>
          <w:sz w:val="28"/>
          <w:szCs w:val="28"/>
        </w:rPr>
        <w:t xml:space="preserve"> Все предусмотренные планом работы на 2016 год мероприятия Контрольно-счетной палатой выполнены.</w:t>
      </w:r>
    </w:p>
    <w:p w:rsidR="00165474" w:rsidRPr="00165474" w:rsidRDefault="00165474" w:rsidP="00165474">
      <w:pPr>
        <w:jc w:val="both"/>
        <w:rPr>
          <w:sz w:val="28"/>
          <w:szCs w:val="28"/>
        </w:rPr>
      </w:pPr>
      <w:r w:rsidRPr="00165474">
        <w:rPr>
          <w:sz w:val="28"/>
          <w:szCs w:val="28"/>
        </w:rPr>
        <w:t xml:space="preserve">         Приоритетным в реализации контрольных полномочий в новом году остается обеспечение единой системы </w:t>
      </w:r>
      <w:proofErr w:type="gramStart"/>
      <w:r w:rsidRPr="00165474">
        <w:rPr>
          <w:sz w:val="28"/>
          <w:szCs w:val="28"/>
        </w:rPr>
        <w:t>контроля за</w:t>
      </w:r>
      <w:proofErr w:type="gramEnd"/>
      <w:r w:rsidRPr="00165474">
        <w:rPr>
          <w:sz w:val="28"/>
          <w:szCs w:val="28"/>
        </w:rPr>
        <w:t xml:space="preserve"> формированием и исполнением бюджета на всех стадиях бюджетного процесса, а также за управлением муниципальной собственностью. </w:t>
      </w:r>
    </w:p>
    <w:p w:rsidR="005105AD" w:rsidRDefault="005105AD" w:rsidP="00165474">
      <w:pPr>
        <w:jc w:val="both"/>
        <w:rPr>
          <w:sz w:val="28"/>
          <w:szCs w:val="28"/>
        </w:rPr>
      </w:pPr>
    </w:p>
    <w:p w:rsidR="00165474" w:rsidRDefault="00165474" w:rsidP="005105AD">
      <w:pPr>
        <w:jc w:val="both"/>
      </w:pPr>
      <w:r w:rsidRPr="00165474">
        <w:rPr>
          <w:sz w:val="28"/>
          <w:szCs w:val="28"/>
        </w:rPr>
        <w:t xml:space="preserve">Председатель КСП                                                                          </w:t>
      </w:r>
      <w:proofErr w:type="spellStart"/>
      <w:r w:rsidRPr="00165474">
        <w:rPr>
          <w:sz w:val="28"/>
          <w:szCs w:val="28"/>
        </w:rPr>
        <w:t>Тухалова</w:t>
      </w:r>
      <w:proofErr w:type="spellEnd"/>
      <w:r w:rsidRPr="00165474">
        <w:rPr>
          <w:sz w:val="28"/>
          <w:szCs w:val="28"/>
        </w:rPr>
        <w:t xml:space="preserve"> Е.Н.</w:t>
      </w:r>
    </w:p>
    <w:sectPr w:rsidR="00165474" w:rsidSect="00C45F5A">
      <w:pgSz w:w="11907" w:h="16840" w:code="9"/>
      <w:pgMar w:top="993" w:right="992" w:bottom="993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D"/>
    <w:rsid w:val="00165474"/>
    <w:rsid w:val="005105AD"/>
    <w:rsid w:val="006D3FEF"/>
    <w:rsid w:val="00800067"/>
    <w:rsid w:val="009359C4"/>
    <w:rsid w:val="0096116F"/>
    <w:rsid w:val="00B00F85"/>
    <w:rsid w:val="00C40919"/>
    <w:rsid w:val="00C45F5A"/>
    <w:rsid w:val="00CD5EF5"/>
    <w:rsid w:val="00F7600D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600D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3">
    <w:name w:val="caption"/>
    <w:basedOn w:val="a"/>
    <w:next w:val="a"/>
    <w:qFormat/>
    <w:rsid w:val="00B00F85"/>
    <w:pPr>
      <w:autoSpaceDE w:val="0"/>
      <w:autoSpaceDN w:val="0"/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600D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3">
    <w:name w:val="caption"/>
    <w:basedOn w:val="a"/>
    <w:next w:val="a"/>
    <w:qFormat/>
    <w:rsid w:val="00B00F85"/>
    <w:pPr>
      <w:autoSpaceDE w:val="0"/>
      <w:autoSpaceDN w:val="0"/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</cp:lastModifiedBy>
  <cp:revision>11</cp:revision>
  <cp:lastPrinted>2017-04-26T02:24:00Z</cp:lastPrinted>
  <dcterms:created xsi:type="dcterms:W3CDTF">2017-03-22T08:19:00Z</dcterms:created>
  <dcterms:modified xsi:type="dcterms:W3CDTF">2017-04-26T08:43:00Z</dcterms:modified>
</cp:coreProperties>
</file>