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950" w:rsidRPr="00AC7950" w:rsidRDefault="00AC7950" w:rsidP="00AC7950">
      <w:pPr>
        <w:spacing w:after="0" w:line="240" w:lineRule="auto"/>
        <w:rPr>
          <w:rFonts w:ascii="Times New Roman" w:eastAsia="Times New Roman" w:hAnsi="Times New Roman" w:cs="Times New Roman"/>
          <w:sz w:val="28"/>
          <w:szCs w:val="20"/>
          <w:lang w:eastAsia="ru-RU"/>
        </w:rPr>
      </w:pPr>
    </w:p>
    <w:p w:rsidR="00E01B4D" w:rsidRPr="00E01B4D" w:rsidRDefault="00E01B4D" w:rsidP="00E01B4D">
      <w:pPr>
        <w:shd w:val="clear" w:color="auto" w:fill="FFFFFF"/>
        <w:spacing w:before="278" w:after="0" w:line="278" w:lineRule="exact"/>
        <w:ind w:right="1"/>
        <w:jc w:val="center"/>
        <w:rPr>
          <w:rFonts w:ascii="Times New Roman" w:eastAsia="Times New Roman" w:hAnsi="Times New Roman" w:cs="Times New Roman"/>
          <w:b/>
          <w:sz w:val="32"/>
          <w:szCs w:val="32"/>
          <w:lang w:eastAsia="ru-RU"/>
        </w:rPr>
      </w:pPr>
      <w:bookmarkStart w:id="0" w:name="P122"/>
      <w:bookmarkEnd w:id="0"/>
      <w:r w:rsidRPr="00E01B4D">
        <w:rPr>
          <w:rFonts w:ascii="Times New Roman" w:eastAsia="Times New Roman" w:hAnsi="Times New Roman" w:cs="Times New Roman"/>
          <w:b/>
          <w:sz w:val="32"/>
          <w:szCs w:val="32"/>
          <w:lang w:eastAsia="ru-RU"/>
        </w:rPr>
        <w:t>Российская Федерация</w:t>
      </w:r>
    </w:p>
    <w:p w:rsidR="00E01B4D" w:rsidRPr="00E01B4D" w:rsidRDefault="00E01B4D" w:rsidP="00E01B4D">
      <w:pPr>
        <w:shd w:val="clear" w:color="auto" w:fill="FFFFFF"/>
        <w:spacing w:after="0" w:line="374" w:lineRule="exact"/>
        <w:jc w:val="center"/>
        <w:rPr>
          <w:rFonts w:ascii="Times New Roman" w:eastAsia="Times New Roman" w:hAnsi="Times New Roman" w:cs="Times New Roman"/>
          <w:b/>
          <w:sz w:val="32"/>
          <w:szCs w:val="32"/>
          <w:lang w:eastAsia="ru-RU"/>
        </w:rPr>
      </w:pPr>
      <w:r w:rsidRPr="00E01B4D">
        <w:rPr>
          <w:rFonts w:ascii="Times New Roman" w:eastAsia="Times New Roman" w:hAnsi="Times New Roman" w:cs="Times New Roman"/>
          <w:b/>
          <w:sz w:val="32"/>
          <w:szCs w:val="32"/>
          <w:lang w:eastAsia="ru-RU"/>
        </w:rPr>
        <w:t>Иркутская область</w:t>
      </w:r>
    </w:p>
    <w:p w:rsidR="00E01B4D" w:rsidRPr="00E01B4D" w:rsidRDefault="00E01B4D" w:rsidP="00E01B4D">
      <w:pPr>
        <w:shd w:val="clear" w:color="auto" w:fill="FFFFFF"/>
        <w:spacing w:after="0" w:line="374" w:lineRule="exact"/>
        <w:ind w:right="5"/>
        <w:jc w:val="center"/>
        <w:rPr>
          <w:rFonts w:ascii="Times New Roman" w:eastAsia="Times New Roman" w:hAnsi="Times New Roman" w:cs="Times New Roman"/>
          <w:b/>
          <w:sz w:val="32"/>
          <w:szCs w:val="32"/>
          <w:lang w:eastAsia="ru-RU"/>
        </w:rPr>
      </w:pPr>
      <w:r w:rsidRPr="00E01B4D">
        <w:rPr>
          <w:rFonts w:ascii="Times New Roman" w:eastAsia="Times New Roman" w:hAnsi="Times New Roman" w:cs="Times New Roman"/>
          <w:b/>
          <w:sz w:val="32"/>
          <w:szCs w:val="32"/>
          <w:lang w:eastAsia="ru-RU"/>
        </w:rPr>
        <w:t>Муниципальное образование «</w:t>
      </w:r>
      <w:proofErr w:type="spellStart"/>
      <w:r w:rsidRPr="00E01B4D">
        <w:rPr>
          <w:rFonts w:ascii="Times New Roman" w:eastAsia="Times New Roman" w:hAnsi="Times New Roman" w:cs="Times New Roman"/>
          <w:b/>
          <w:sz w:val="32"/>
          <w:szCs w:val="32"/>
          <w:lang w:eastAsia="ru-RU"/>
        </w:rPr>
        <w:t>Эхирит-Булагатский</w:t>
      </w:r>
      <w:proofErr w:type="spellEnd"/>
      <w:r w:rsidRPr="00E01B4D">
        <w:rPr>
          <w:rFonts w:ascii="Times New Roman" w:eastAsia="Times New Roman" w:hAnsi="Times New Roman" w:cs="Times New Roman"/>
          <w:b/>
          <w:sz w:val="32"/>
          <w:szCs w:val="32"/>
          <w:lang w:eastAsia="ru-RU"/>
        </w:rPr>
        <w:t xml:space="preserve"> район»</w:t>
      </w:r>
    </w:p>
    <w:p w:rsidR="00E01B4D" w:rsidRPr="00E01B4D" w:rsidRDefault="00E01B4D" w:rsidP="00E01B4D">
      <w:pPr>
        <w:shd w:val="clear" w:color="auto" w:fill="FFFFFF"/>
        <w:spacing w:after="0" w:line="374" w:lineRule="exact"/>
        <w:ind w:right="5"/>
        <w:jc w:val="center"/>
        <w:rPr>
          <w:rFonts w:ascii="Times New Roman" w:eastAsia="Times New Roman" w:hAnsi="Times New Roman" w:cs="Times New Roman"/>
          <w:b/>
          <w:sz w:val="32"/>
          <w:szCs w:val="32"/>
          <w:lang w:eastAsia="ru-RU"/>
        </w:rPr>
      </w:pPr>
      <w:r w:rsidRPr="00E01B4D">
        <w:rPr>
          <w:rFonts w:ascii="Times New Roman" w:eastAsia="Times New Roman" w:hAnsi="Times New Roman" w:cs="Times New Roman"/>
          <w:b/>
          <w:sz w:val="32"/>
          <w:szCs w:val="32"/>
          <w:lang w:eastAsia="ru-RU"/>
        </w:rPr>
        <w:t>ДУМА</w:t>
      </w:r>
    </w:p>
    <w:p w:rsidR="00E01B4D" w:rsidRDefault="00E01B4D" w:rsidP="00E01B4D">
      <w:pPr>
        <w:spacing w:after="0" w:line="264" w:lineRule="auto"/>
        <w:ind w:left="567" w:right="425"/>
        <w:jc w:val="center"/>
        <w:rPr>
          <w:rFonts w:ascii="Times New Roman" w:eastAsia="Times New Roman" w:hAnsi="Times New Roman" w:cs="Times New Roman"/>
          <w:b/>
          <w:sz w:val="32"/>
          <w:szCs w:val="32"/>
          <w:lang w:eastAsia="ru-RU"/>
        </w:rPr>
      </w:pPr>
    </w:p>
    <w:p w:rsidR="00AE2C9C" w:rsidRDefault="00E01B4D" w:rsidP="00E01B4D">
      <w:pPr>
        <w:spacing w:after="0" w:line="264" w:lineRule="auto"/>
        <w:ind w:left="567" w:right="425"/>
        <w:jc w:val="center"/>
        <w:rPr>
          <w:rFonts w:ascii="Times New Roman" w:eastAsia="Times New Roman" w:hAnsi="Times New Roman" w:cs="Times New Roman"/>
          <w:b/>
          <w:sz w:val="32"/>
          <w:szCs w:val="32"/>
          <w:lang w:eastAsia="ru-RU"/>
        </w:rPr>
      </w:pPr>
      <w:r w:rsidRPr="00E01B4D">
        <w:rPr>
          <w:rFonts w:ascii="Times New Roman" w:eastAsia="Times New Roman" w:hAnsi="Times New Roman" w:cs="Times New Roman"/>
          <w:b/>
          <w:sz w:val="32"/>
          <w:szCs w:val="32"/>
          <w:lang w:eastAsia="ru-RU"/>
        </w:rPr>
        <w:t>РЕШЕНИЕ</w:t>
      </w:r>
    </w:p>
    <w:p w:rsidR="00E01B4D" w:rsidRDefault="00E01B4D" w:rsidP="00E01B4D">
      <w:pPr>
        <w:spacing w:after="0" w:line="264" w:lineRule="auto"/>
        <w:ind w:left="567" w:right="425"/>
        <w:jc w:val="center"/>
        <w:rPr>
          <w:rFonts w:ascii="Times New Roman" w:eastAsia="Times New Roman" w:hAnsi="Times New Roman" w:cs="Times New Roman"/>
          <w:sz w:val="28"/>
          <w:szCs w:val="28"/>
          <w:lang w:eastAsia="ru-RU"/>
        </w:rPr>
      </w:pPr>
    </w:p>
    <w:p w:rsidR="00AE2C9C" w:rsidRPr="00E01B4D" w:rsidRDefault="00E01B4D" w:rsidP="00AE2C9C">
      <w:pPr>
        <w:spacing w:after="0" w:line="264" w:lineRule="auto"/>
        <w:ind w:right="-1"/>
        <w:jc w:val="both"/>
        <w:rPr>
          <w:rFonts w:ascii="Times New Roman" w:eastAsia="Times New Roman" w:hAnsi="Times New Roman" w:cs="Times New Roman"/>
          <w:sz w:val="28"/>
          <w:szCs w:val="28"/>
          <w:lang w:eastAsia="ru-RU"/>
        </w:rPr>
      </w:pPr>
      <w:bookmarkStart w:id="1" w:name="_GoBack"/>
      <w:r w:rsidRPr="00E01B4D">
        <w:rPr>
          <w:rFonts w:ascii="Times New Roman" w:eastAsia="Times New Roman" w:hAnsi="Times New Roman" w:cs="Times New Roman"/>
          <w:sz w:val="28"/>
          <w:szCs w:val="28"/>
          <w:lang w:eastAsia="ru-RU"/>
        </w:rPr>
        <w:t>от 28 февраля 2018 года № 23</w:t>
      </w:r>
      <w:r>
        <w:rPr>
          <w:rFonts w:ascii="Times New Roman" w:eastAsia="Times New Roman" w:hAnsi="Times New Roman" w:cs="Times New Roman"/>
          <w:sz w:val="28"/>
          <w:szCs w:val="28"/>
          <w:lang w:eastAsia="ru-RU"/>
        </w:rPr>
        <w:t>3</w:t>
      </w:r>
      <w:r w:rsidR="00AE2C9C" w:rsidRPr="00E01B4D">
        <w:rPr>
          <w:rFonts w:ascii="Times New Roman" w:eastAsia="Times New Roman" w:hAnsi="Times New Roman" w:cs="Times New Roman"/>
          <w:sz w:val="28"/>
          <w:szCs w:val="28"/>
          <w:lang w:eastAsia="ru-RU"/>
        </w:rPr>
        <w:t xml:space="preserve">                                                 </w:t>
      </w:r>
      <w:proofErr w:type="spellStart"/>
      <w:r w:rsidR="00AE2C9C" w:rsidRPr="00E01B4D">
        <w:rPr>
          <w:rFonts w:ascii="Times New Roman" w:eastAsia="Times New Roman" w:hAnsi="Times New Roman" w:cs="Times New Roman"/>
          <w:sz w:val="28"/>
          <w:szCs w:val="28"/>
          <w:lang w:eastAsia="ru-RU"/>
        </w:rPr>
        <w:t>п</w:t>
      </w:r>
      <w:proofErr w:type="gramStart"/>
      <w:r w:rsidR="00AE2C9C" w:rsidRPr="00E01B4D">
        <w:rPr>
          <w:rFonts w:ascii="Times New Roman" w:eastAsia="Times New Roman" w:hAnsi="Times New Roman" w:cs="Times New Roman"/>
          <w:sz w:val="28"/>
          <w:szCs w:val="28"/>
          <w:lang w:eastAsia="ru-RU"/>
        </w:rPr>
        <w:t>.У</w:t>
      </w:r>
      <w:proofErr w:type="gramEnd"/>
      <w:r w:rsidR="00AE2C9C" w:rsidRPr="00E01B4D">
        <w:rPr>
          <w:rFonts w:ascii="Times New Roman" w:eastAsia="Times New Roman" w:hAnsi="Times New Roman" w:cs="Times New Roman"/>
          <w:sz w:val="28"/>
          <w:szCs w:val="28"/>
          <w:lang w:eastAsia="ru-RU"/>
        </w:rPr>
        <w:t>сть</w:t>
      </w:r>
      <w:proofErr w:type="spellEnd"/>
      <w:r w:rsidR="00AE2C9C" w:rsidRPr="00E01B4D">
        <w:rPr>
          <w:rFonts w:ascii="Times New Roman" w:eastAsia="Times New Roman" w:hAnsi="Times New Roman" w:cs="Times New Roman"/>
          <w:sz w:val="28"/>
          <w:szCs w:val="28"/>
          <w:lang w:eastAsia="ru-RU"/>
        </w:rPr>
        <w:t>-Ордынский</w:t>
      </w:r>
    </w:p>
    <w:bookmarkEnd w:id="1"/>
    <w:p w:rsidR="00AE2C9C" w:rsidRDefault="00AE2C9C" w:rsidP="00AE2C9C">
      <w:pPr>
        <w:spacing w:after="0" w:line="264" w:lineRule="auto"/>
        <w:ind w:right="566" w:firstLine="709"/>
        <w:jc w:val="center"/>
        <w:rPr>
          <w:rFonts w:ascii="Times New Roman" w:eastAsia="Times New Roman" w:hAnsi="Times New Roman" w:cs="Times New Roman"/>
          <w:b/>
          <w:sz w:val="28"/>
          <w:szCs w:val="28"/>
        </w:rPr>
      </w:pPr>
    </w:p>
    <w:p w:rsidR="00E01B4D" w:rsidRDefault="00E01B4D" w:rsidP="00AE2C9C">
      <w:pPr>
        <w:spacing w:after="0" w:line="264" w:lineRule="auto"/>
        <w:ind w:right="566" w:firstLine="709"/>
        <w:jc w:val="center"/>
        <w:rPr>
          <w:rFonts w:ascii="Times New Roman" w:eastAsia="Times New Roman" w:hAnsi="Times New Roman" w:cs="Times New Roman"/>
          <w:b/>
          <w:sz w:val="28"/>
          <w:szCs w:val="28"/>
        </w:rPr>
      </w:pPr>
    </w:p>
    <w:p w:rsidR="00AE2C9C" w:rsidRPr="00AE2C9C" w:rsidRDefault="00AE2C9C" w:rsidP="00E01B4D">
      <w:pPr>
        <w:spacing w:after="0" w:line="240" w:lineRule="auto"/>
        <w:jc w:val="center"/>
        <w:rPr>
          <w:rFonts w:ascii="Times New Roman" w:hAnsi="Times New Roman" w:cs="Times New Roman"/>
          <w:b/>
          <w:sz w:val="28"/>
          <w:szCs w:val="28"/>
        </w:rPr>
      </w:pPr>
      <w:r w:rsidRPr="00AE2C9C">
        <w:rPr>
          <w:rFonts w:ascii="Times New Roman" w:eastAsia="Times New Roman" w:hAnsi="Times New Roman" w:cs="Times New Roman"/>
          <w:b/>
          <w:sz w:val="28"/>
          <w:szCs w:val="28"/>
        </w:rPr>
        <w:t xml:space="preserve">Об основных итогах контрольно-надзорной  деятельности </w:t>
      </w:r>
      <w:proofErr w:type="gramStart"/>
      <w:r w:rsidRPr="00AE2C9C">
        <w:rPr>
          <w:rFonts w:ascii="Times New Roman" w:hAnsi="Times New Roman" w:cs="Times New Roman"/>
          <w:b/>
          <w:sz w:val="28"/>
          <w:szCs w:val="28"/>
        </w:rPr>
        <w:t xml:space="preserve">отдела </w:t>
      </w:r>
      <w:r w:rsidRPr="00AE2C9C">
        <w:rPr>
          <w:rFonts w:ascii="Times New Roman" w:eastAsia="Calibri" w:hAnsi="Times New Roman" w:cs="Times New Roman"/>
          <w:b/>
          <w:color w:val="000000"/>
          <w:sz w:val="28"/>
          <w:szCs w:val="28"/>
          <w:lang w:eastAsia="ru-RU"/>
        </w:rPr>
        <w:t xml:space="preserve">государственного ветеринарного надзора службы </w:t>
      </w:r>
      <w:r w:rsidRPr="00AE2C9C">
        <w:rPr>
          <w:rFonts w:ascii="Times New Roman" w:hAnsi="Times New Roman" w:cs="Times New Roman"/>
          <w:b/>
          <w:sz w:val="28"/>
          <w:szCs w:val="28"/>
        </w:rPr>
        <w:t>ветеринарии Иркутской области</w:t>
      </w:r>
      <w:proofErr w:type="gramEnd"/>
      <w:r w:rsidRPr="00AE2C9C">
        <w:rPr>
          <w:rFonts w:ascii="Times New Roman" w:hAnsi="Times New Roman" w:cs="Times New Roman"/>
          <w:b/>
          <w:sz w:val="28"/>
          <w:szCs w:val="28"/>
        </w:rPr>
        <w:t xml:space="preserve"> на территории </w:t>
      </w:r>
      <w:proofErr w:type="spellStart"/>
      <w:r w:rsidRPr="00AE2C9C">
        <w:rPr>
          <w:rFonts w:ascii="Times New Roman" w:hAnsi="Times New Roman" w:cs="Times New Roman"/>
          <w:b/>
          <w:sz w:val="28"/>
          <w:szCs w:val="28"/>
        </w:rPr>
        <w:t>Эхирит-Булагатского</w:t>
      </w:r>
      <w:proofErr w:type="spellEnd"/>
      <w:r w:rsidRPr="00AE2C9C">
        <w:rPr>
          <w:rFonts w:ascii="Times New Roman" w:hAnsi="Times New Roman" w:cs="Times New Roman"/>
          <w:b/>
          <w:sz w:val="28"/>
          <w:szCs w:val="28"/>
        </w:rPr>
        <w:t xml:space="preserve"> района</w:t>
      </w:r>
      <w:r w:rsidRPr="00AE2C9C">
        <w:rPr>
          <w:rFonts w:ascii="Times New Roman" w:eastAsia="Times New Roman" w:hAnsi="Times New Roman" w:cs="Times New Roman"/>
          <w:b/>
          <w:sz w:val="28"/>
          <w:szCs w:val="28"/>
        </w:rPr>
        <w:t xml:space="preserve"> за </w:t>
      </w:r>
      <w:r w:rsidRPr="00AE2C9C">
        <w:rPr>
          <w:rFonts w:ascii="Times New Roman" w:hAnsi="Times New Roman" w:cs="Times New Roman"/>
          <w:b/>
          <w:sz w:val="28"/>
          <w:szCs w:val="28"/>
        </w:rPr>
        <w:t>2017 год</w:t>
      </w:r>
    </w:p>
    <w:p w:rsidR="00AE2C9C" w:rsidRDefault="00AE2C9C" w:rsidP="00AE2C9C">
      <w:pPr>
        <w:spacing w:after="0" w:line="240" w:lineRule="auto"/>
        <w:ind w:firstLine="709"/>
        <w:jc w:val="center"/>
        <w:rPr>
          <w:rFonts w:ascii="Times New Roman" w:hAnsi="Times New Roman" w:cs="Times New Roman"/>
          <w:b/>
          <w:sz w:val="28"/>
          <w:szCs w:val="28"/>
        </w:rPr>
      </w:pPr>
    </w:p>
    <w:p w:rsidR="00AE2C9C" w:rsidRPr="00045BA9" w:rsidRDefault="00AE2C9C" w:rsidP="00045BA9">
      <w:pPr>
        <w:spacing w:after="0" w:line="264" w:lineRule="auto"/>
        <w:ind w:right="-1" w:firstLine="709"/>
        <w:jc w:val="both"/>
        <w:rPr>
          <w:rFonts w:ascii="Times New Roman" w:eastAsia="Times New Roman" w:hAnsi="Times New Roman" w:cs="Times New Roman"/>
          <w:sz w:val="28"/>
          <w:szCs w:val="28"/>
        </w:rPr>
      </w:pPr>
      <w:proofErr w:type="gramStart"/>
      <w:r w:rsidRPr="00045BA9">
        <w:rPr>
          <w:rFonts w:ascii="Times New Roman" w:eastAsia="Times New Roman" w:hAnsi="Times New Roman" w:cs="Times New Roman"/>
          <w:sz w:val="28"/>
          <w:szCs w:val="28"/>
        </w:rPr>
        <w:t xml:space="preserve">Заслушав информацию </w:t>
      </w:r>
      <w:r w:rsidRPr="00045BA9">
        <w:rPr>
          <w:rFonts w:ascii="Times New Roman" w:eastAsia="Times New Roman" w:hAnsi="Times New Roman" w:cs="Times New Roman"/>
          <w:sz w:val="28"/>
          <w:szCs w:val="28"/>
          <w:lang w:eastAsia="ru-RU"/>
        </w:rPr>
        <w:t xml:space="preserve">начальника отдела </w:t>
      </w:r>
      <w:r w:rsidR="00045BA9" w:rsidRPr="00045BA9">
        <w:rPr>
          <w:rFonts w:ascii="Times New Roman" w:eastAsia="Times New Roman" w:hAnsi="Times New Roman" w:cs="Times New Roman"/>
          <w:sz w:val="28"/>
          <w:szCs w:val="28"/>
          <w:lang w:eastAsia="ru-RU"/>
        </w:rPr>
        <w:t xml:space="preserve">государственного ветеринарного надзора по </w:t>
      </w:r>
      <w:proofErr w:type="spellStart"/>
      <w:r w:rsidR="00045BA9" w:rsidRPr="00045BA9">
        <w:rPr>
          <w:rFonts w:ascii="Times New Roman" w:eastAsia="Times New Roman" w:hAnsi="Times New Roman" w:cs="Times New Roman"/>
          <w:sz w:val="28"/>
          <w:szCs w:val="28"/>
          <w:lang w:eastAsia="ru-RU"/>
        </w:rPr>
        <w:t>Эхирит-Булагатскому</w:t>
      </w:r>
      <w:proofErr w:type="spellEnd"/>
      <w:r w:rsidR="00045BA9" w:rsidRPr="00045BA9">
        <w:rPr>
          <w:rFonts w:ascii="Times New Roman" w:eastAsia="Times New Roman" w:hAnsi="Times New Roman" w:cs="Times New Roman"/>
          <w:sz w:val="28"/>
          <w:szCs w:val="28"/>
          <w:lang w:eastAsia="ru-RU"/>
        </w:rPr>
        <w:t xml:space="preserve">, </w:t>
      </w:r>
      <w:proofErr w:type="spellStart"/>
      <w:r w:rsidR="00045BA9" w:rsidRPr="00045BA9">
        <w:rPr>
          <w:rFonts w:ascii="Times New Roman" w:eastAsia="Times New Roman" w:hAnsi="Times New Roman" w:cs="Times New Roman"/>
          <w:sz w:val="28"/>
          <w:szCs w:val="28"/>
          <w:lang w:eastAsia="ru-RU"/>
        </w:rPr>
        <w:t>Баяндаевскому</w:t>
      </w:r>
      <w:proofErr w:type="spellEnd"/>
      <w:r w:rsidR="00045BA9" w:rsidRPr="00045BA9">
        <w:rPr>
          <w:rFonts w:ascii="Times New Roman" w:eastAsia="Times New Roman" w:hAnsi="Times New Roman" w:cs="Times New Roman"/>
          <w:sz w:val="28"/>
          <w:szCs w:val="28"/>
          <w:lang w:eastAsia="ru-RU"/>
        </w:rPr>
        <w:t xml:space="preserve">, </w:t>
      </w:r>
      <w:proofErr w:type="spellStart"/>
      <w:r w:rsidR="00045BA9" w:rsidRPr="00045BA9">
        <w:rPr>
          <w:rFonts w:ascii="Times New Roman" w:eastAsia="Times New Roman" w:hAnsi="Times New Roman" w:cs="Times New Roman"/>
          <w:sz w:val="28"/>
          <w:szCs w:val="28"/>
          <w:lang w:eastAsia="ru-RU"/>
        </w:rPr>
        <w:t>Качугскому</w:t>
      </w:r>
      <w:proofErr w:type="spellEnd"/>
      <w:r w:rsidR="00045BA9" w:rsidRPr="00045BA9">
        <w:rPr>
          <w:rFonts w:ascii="Times New Roman" w:eastAsia="Times New Roman" w:hAnsi="Times New Roman" w:cs="Times New Roman"/>
          <w:sz w:val="28"/>
          <w:szCs w:val="28"/>
          <w:lang w:eastAsia="ru-RU"/>
        </w:rPr>
        <w:t xml:space="preserve">, </w:t>
      </w:r>
      <w:proofErr w:type="spellStart"/>
      <w:r w:rsidR="00045BA9" w:rsidRPr="00045BA9">
        <w:rPr>
          <w:rFonts w:ascii="Times New Roman" w:eastAsia="Times New Roman" w:hAnsi="Times New Roman" w:cs="Times New Roman"/>
          <w:sz w:val="28"/>
          <w:szCs w:val="28"/>
          <w:lang w:eastAsia="ru-RU"/>
        </w:rPr>
        <w:t>Жигаловскому</w:t>
      </w:r>
      <w:proofErr w:type="spellEnd"/>
      <w:r w:rsidR="00045BA9" w:rsidRPr="00045BA9">
        <w:rPr>
          <w:rFonts w:ascii="Times New Roman" w:eastAsia="Times New Roman" w:hAnsi="Times New Roman" w:cs="Times New Roman"/>
          <w:sz w:val="28"/>
          <w:szCs w:val="28"/>
          <w:lang w:eastAsia="ru-RU"/>
        </w:rPr>
        <w:t xml:space="preserve">, </w:t>
      </w:r>
      <w:proofErr w:type="spellStart"/>
      <w:r w:rsidR="00045BA9" w:rsidRPr="00045BA9">
        <w:rPr>
          <w:rFonts w:ascii="Times New Roman" w:eastAsia="Times New Roman" w:hAnsi="Times New Roman" w:cs="Times New Roman"/>
          <w:sz w:val="28"/>
          <w:szCs w:val="28"/>
          <w:lang w:eastAsia="ru-RU"/>
        </w:rPr>
        <w:t>Боханскому</w:t>
      </w:r>
      <w:proofErr w:type="spellEnd"/>
      <w:r w:rsidR="00045BA9" w:rsidRPr="00045BA9">
        <w:rPr>
          <w:rFonts w:ascii="Times New Roman" w:eastAsia="Times New Roman" w:hAnsi="Times New Roman" w:cs="Times New Roman"/>
          <w:sz w:val="28"/>
          <w:szCs w:val="28"/>
          <w:lang w:eastAsia="ru-RU"/>
        </w:rPr>
        <w:t xml:space="preserve">, </w:t>
      </w:r>
      <w:proofErr w:type="spellStart"/>
      <w:r w:rsidR="00045BA9" w:rsidRPr="00045BA9">
        <w:rPr>
          <w:rFonts w:ascii="Times New Roman" w:eastAsia="Times New Roman" w:hAnsi="Times New Roman" w:cs="Times New Roman"/>
          <w:sz w:val="28"/>
          <w:szCs w:val="28"/>
          <w:lang w:eastAsia="ru-RU"/>
        </w:rPr>
        <w:t>Осинскому</w:t>
      </w:r>
      <w:proofErr w:type="spellEnd"/>
      <w:r w:rsidR="00045BA9" w:rsidRPr="00045BA9">
        <w:rPr>
          <w:rFonts w:ascii="Times New Roman" w:eastAsia="Times New Roman" w:hAnsi="Times New Roman" w:cs="Times New Roman"/>
          <w:sz w:val="28"/>
          <w:szCs w:val="28"/>
          <w:lang w:eastAsia="ru-RU"/>
        </w:rPr>
        <w:t xml:space="preserve"> и </w:t>
      </w:r>
      <w:proofErr w:type="spellStart"/>
      <w:r w:rsidR="00045BA9" w:rsidRPr="00045BA9">
        <w:rPr>
          <w:rFonts w:ascii="Times New Roman" w:eastAsia="Times New Roman" w:hAnsi="Times New Roman" w:cs="Times New Roman"/>
          <w:sz w:val="28"/>
          <w:szCs w:val="28"/>
          <w:lang w:eastAsia="ru-RU"/>
        </w:rPr>
        <w:t>Усть-Удинскому</w:t>
      </w:r>
      <w:proofErr w:type="spellEnd"/>
      <w:r w:rsidR="00045BA9" w:rsidRPr="00045BA9">
        <w:rPr>
          <w:rFonts w:ascii="Times New Roman" w:eastAsia="Times New Roman" w:hAnsi="Times New Roman" w:cs="Times New Roman"/>
          <w:sz w:val="28"/>
          <w:szCs w:val="28"/>
          <w:lang w:eastAsia="ru-RU"/>
        </w:rPr>
        <w:t xml:space="preserve"> районам в управлении государственного ветеринарного надзора - главный государственный ветеринарный инспектор службы ветеринарии Иркутской области</w:t>
      </w:r>
      <w:r w:rsidR="00045BA9">
        <w:rPr>
          <w:rFonts w:ascii="Times New Roman" w:eastAsia="Times New Roman" w:hAnsi="Times New Roman" w:cs="Times New Roman"/>
          <w:sz w:val="28"/>
          <w:szCs w:val="28"/>
          <w:lang w:eastAsia="ru-RU"/>
        </w:rPr>
        <w:t xml:space="preserve"> </w:t>
      </w:r>
      <w:r w:rsidRPr="00045BA9">
        <w:rPr>
          <w:rFonts w:ascii="Times New Roman" w:eastAsia="Times New Roman" w:hAnsi="Times New Roman" w:cs="Times New Roman"/>
          <w:sz w:val="28"/>
          <w:szCs w:val="28"/>
          <w:lang w:eastAsia="ru-RU"/>
        </w:rPr>
        <w:t xml:space="preserve"> </w:t>
      </w:r>
      <w:proofErr w:type="spellStart"/>
      <w:r w:rsidRPr="00045BA9">
        <w:rPr>
          <w:rFonts w:ascii="Times New Roman" w:eastAsia="Times New Roman" w:hAnsi="Times New Roman" w:cs="Times New Roman"/>
          <w:sz w:val="28"/>
          <w:szCs w:val="28"/>
          <w:lang w:eastAsia="ru-RU"/>
        </w:rPr>
        <w:t>Хоженоева</w:t>
      </w:r>
      <w:proofErr w:type="spellEnd"/>
      <w:r w:rsidRPr="00045BA9">
        <w:rPr>
          <w:rFonts w:ascii="Times New Roman" w:eastAsia="Times New Roman" w:hAnsi="Times New Roman" w:cs="Times New Roman"/>
          <w:sz w:val="28"/>
          <w:szCs w:val="28"/>
          <w:lang w:eastAsia="ru-RU"/>
        </w:rPr>
        <w:t xml:space="preserve"> Ю.К. </w:t>
      </w:r>
      <w:r w:rsidR="00045BA9" w:rsidRPr="00807F9A">
        <w:rPr>
          <w:rFonts w:ascii="Times New Roman" w:eastAsia="Times New Roman" w:hAnsi="Times New Roman" w:cs="Times New Roman"/>
          <w:sz w:val="28"/>
          <w:szCs w:val="28"/>
          <w:lang w:eastAsia="ru-RU"/>
        </w:rPr>
        <w:t>«</w:t>
      </w:r>
      <w:r w:rsidR="00045BA9" w:rsidRPr="00807F9A">
        <w:rPr>
          <w:rFonts w:ascii="Times New Roman" w:eastAsia="Times New Roman" w:hAnsi="Times New Roman" w:cs="Times New Roman"/>
          <w:sz w:val="28"/>
          <w:szCs w:val="28"/>
        </w:rPr>
        <w:t>О</w:t>
      </w:r>
      <w:r w:rsidR="00045BA9">
        <w:rPr>
          <w:rFonts w:ascii="Times New Roman" w:eastAsia="Times New Roman" w:hAnsi="Times New Roman" w:cs="Times New Roman"/>
          <w:sz w:val="28"/>
          <w:szCs w:val="28"/>
        </w:rPr>
        <w:t xml:space="preserve">б основных итогах контрольно-надзорной </w:t>
      </w:r>
      <w:r w:rsidR="00045BA9" w:rsidRPr="00807F9A">
        <w:rPr>
          <w:rFonts w:ascii="Times New Roman" w:eastAsia="Times New Roman" w:hAnsi="Times New Roman" w:cs="Times New Roman"/>
          <w:sz w:val="28"/>
          <w:szCs w:val="28"/>
        </w:rPr>
        <w:t xml:space="preserve"> </w:t>
      </w:r>
      <w:r w:rsidR="00045BA9">
        <w:rPr>
          <w:rFonts w:ascii="Times New Roman" w:eastAsia="Times New Roman" w:hAnsi="Times New Roman" w:cs="Times New Roman"/>
          <w:sz w:val="28"/>
          <w:szCs w:val="28"/>
        </w:rPr>
        <w:t xml:space="preserve">деятельности </w:t>
      </w:r>
      <w:r w:rsidR="00045BA9" w:rsidRPr="00807F9A">
        <w:rPr>
          <w:rFonts w:ascii="Times New Roman" w:hAnsi="Times New Roman" w:cs="Times New Roman"/>
          <w:sz w:val="28"/>
          <w:szCs w:val="28"/>
        </w:rPr>
        <w:t>отдел</w:t>
      </w:r>
      <w:r w:rsidR="00045BA9">
        <w:rPr>
          <w:rFonts w:ascii="Times New Roman" w:hAnsi="Times New Roman" w:cs="Times New Roman"/>
          <w:sz w:val="28"/>
          <w:szCs w:val="28"/>
        </w:rPr>
        <w:t>а</w:t>
      </w:r>
      <w:r w:rsidR="00045BA9" w:rsidRPr="00807F9A">
        <w:rPr>
          <w:rFonts w:ascii="Times New Roman" w:hAnsi="Times New Roman" w:cs="Times New Roman"/>
          <w:sz w:val="28"/>
          <w:szCs w:val="28"/>
        </w:rPr>
        <w:t xml:space="preserve"> </w:t>
      </w:r>
      <w:r w:rsidR="00045BA9" w:rsidRPr="00807F9A">
        <w:rPr>
          <w:rFonts w:ascii="Times New Roman" w:eastAsia="Calibri" w:hAnsi="Times New Roman" w:cs="Times New Roman"/>
          <w:color w:val="000000"/>
          <w:sz w:val="28"/>
          <w:szCs w:val="28"/>
          <w:lang w:eastAsia="ru-RU"/>
        </w:rPr>
        <w:t xml:space="preserve">государственного ветеринарного надзора службы </w:t>
      </w:r>
      <w:r w:rsidR="00045BA9" w:rsidRPr="00807F9A">
        <w:rPr>
          <w:rFonts w:ascii="Times New Roman" w:hAnsi="Times New Roman" w:cs="Times New Roman"/>
          <w:sz w:val="28"/>
          <w:szCs w:val="28"/>
        </w:rPr>
        <w:t xml:space="preserve">ветеринарии Иркутской области на территории </w:t>
      </w:r>
      <w:proofErr w:type="spellStart"/>
      <w:r w:rsidR="00045BA9" w:rsidRPr="00807F9A">
        <w:rPr>
          <w:rFonts w:ascii="Times New Roman" w:hAnsi="Times New Roman" w:cs="Times New Roman"/>
          <w:sz w:val="28"/>
          <w:szCs w:val="28"/>
        </w:rPr>
        <w:t>Эхирит-Булагатского</w:t>
      </w:r>
      <w:proofErr w:type="spellEnd"/>
      <w:r w:rsidR="00045BA9" w:rsidRPr="00807F9A">
        <w:rPr>
          <w:rFonts w:ascii="Times New Roman" w:hAnsi="Times New Roman" w:cs="Times New Roman"/>
          <w:sz w:val="28"/>
          <w:szCs w:val="28"/>
        </w:rPr>
        <w:t xml:space="preserve"> района</w:t>
      </w:r>
      <w:r w:rsidR="00045BA9" w:rsidRPr="00AE2C9C">
        <w:rPr>
          <w:rFonts w:ascii="Times New Roman" w:eastAsia="Times New Roman" w:hAnsi="Times New Roman" w:cs="Times New Roman"/>
          <w:sz w:val="28"/>
          <w:szCs w:val="28"/>
        </w:rPr>
        <w:t xml:space="preserve"> </w:t>
      </w:r>
      <w:r w:rsidR="00045BA9">
        <w:rPr>
          <w:rFonts w:ascii="Times New Roman" w:eastAsia="Times New Roman" w:hAnsi="Times New Roman" w:cs="Times New Roman"/>
          <w:sz w:val="28"/>
          <w:szCs w:val="28"/>
        </w:rPr>
        <w:t xml:space="preserve">за </w:t>
      </w:r>
      <w:r w:rsidR="00045BA9" w:rsidRPr="00807F9A">
        <w:rPr>
          <w:rFonts w:ascii="Times New Roman" w:hAnsi="Times New Roman" w:cs="Times New Roman"/>
          <w:sz w:val="28"/>
          <w:szCs w:val="28"/>
        </w:rPr>
        <w:t>201</w:t>
      </w:r>
      <w:r w:rsidR="00045BA9">
        <w:rPr>
          <w:rFonts w:ascii="Times New Roman" w:hAnsi="Times New Roman" w:cs="Times New Roman"/>
          <w:sz w:val="28"/>
          <w:szCs w:val="28"/>
        </w:rPr>
        <w:t>7</w:t>
      </w:r>
      <w:r w:rsidR="00045BA9" w:rsidRPr="00807F9A">
        <w:rPr>
          <w:rFonts w:ascii="Times New Roman" w:hAnsi="Times New Roman" w:cs="Times New Roman"/>
          <w:sz w:val="28"/>
          <w:szCs w:val="28"/>
        </w:rPr>
        <w:t xml:space="preserve"> год»</w:t>
      </w:r>
      <w:r w:rsidRPr="00045BA9">
        <w:rPr>
          <w:rFonts w:ascii="Times New Roman" w:hAnsi="Times New Roman" w:cs="Times New Roman"/>
          <w:sz w:val="28"/>
          <w:szCs w:val="28"/>
        </w:rPr>
        <w:t xml:space="preserve">, </w:t>
      </w:r>
      <w:r w:rsidRPr="00045BA9">
        <w:rPr>
          <w:rFonts w:ascii="Times New Roman" w:eastAsia="Times New Roman" w:hAnsi="Times New Roman" w:cs="Times New Roman"/>
          <w:sz w:val="28"/>
          <w:szCs w:val="28"/>
        </w:rPr>
        <w:t>руководствуясь ст. 24 Устава муниципального образования «</w:t>
      </w:r>
      <w:proofErr w:type="spellStart"/>
      <w:r w:rsidRPr="00045BA9">
        <w:rPr>
          <w:rFonts w:ascii="Times New Roman" w:eastAsia="Times New Roman" w:hAnsi="Times New Roman" w:cs="Times New Roman"/>
          <w:sz w:val="28"/>
          <w:szCs w:val="28"/>
        </w:rPr>
        <w:t>Эхирит-Булагатский</w:t>
      </w:r>
      <w:proofErr w:type="spellEnd"/>
      <w:proofErr w:type="gramEnd"/>
      <w:r w:rsidRPr="00045BA9">
        <w:rPr>
          <w:rFonts w:ascii="Times New Roman" w:eastAsia="Times New Roman" w:hAnsi="Times New Roman" w:cs="Times New Roman"/>
          <w:sz w:val="28"/>
          <w:szCs w:val="28"/>
        </w:rPr>
        <w:t xml:space="preserve"> район», Дума </w:t>
      </w:r>
    </w:p>
    <w:p w:rsidR="00AE2C9C" w:rsidRPr="00D84E3B" w:rsidRDefault="00AE2C9C" w:rsidP="00AE2C9C">
      <w:pPr>
        <w:spacing w:after="0" w:line="264" w:lineRule="auto"/>
        <w:ind w:firstLine="709"/>
        <w:jc w:val="both"/>
        <w:rPr>
          <w:rFonts w:ascii="Times New Roman" w:eastAsia="Times New Roman" w:hAnsi="Times New Roman" w:cs="Times New Roman"/>
          <w:sz w:val="24"/>
          <w:szCs w:val="24"/>
        </w:rPr>
      </w:pPr>
    </w:p>
    <w:p w:rsidR="00AE2C9C" w:rsidRPr="00807F9A" w:rsidRDefault="00AE2C9C" w:rsidP="00AE2C9C">
      <w:pPr>
        <w:spacing w:after="0" w:line="264" w:lineRule="auto"/>
        <w:ind w:right="425" w:firstLine="709"/>
        <w:jc w:val="center"/>
        <w:rPr>
          <w:rFonts w:ascii="Times New Roman" w:eastAsia="Times New Roman" w:hAnsi="Times New Roman" w:cs="Times New Roman"/>
          <w:b/>
          <w:sz w:val="28"/>
          <w:szCs w:val="28"/>
        </w:rPr>
      </w:pPr>
      <w:r w:rsidRPr="00807F9A">
        <w:rPr>
          <w:rFonts w:ascii="Times New Roman" w:eastAsia="Times New Roman" w:hAnsi="Times New Roman" w:cs="Times New Roman"/>
          <w:b/>
          <w:sz w:val="28"/>
          <w:szCs w:val="28"/>
        </w:rPr>
        <w:t>РЕШИЛА:</w:t>
      </w:r>
    </w:p>
    <w:p w:rsidR="00AE2C9C" w:rsidRPr="00D84E3B" w:rsidRDefault="00AE2C9C" w:rsidP="00AE2C9C">
      <w:pPr>
        <w:spacing w:after="0" w:line="264" w:lineRule="auto"/>
        <w:ind w:right="425" w:firstLine="709"/>
        <w:rPr>
          <w:rFonts w:ascii="Courier New" w:eastAsia="Times New Roman" w:hAnsi="Courier New" w:cs="Courier New"/>
          <w:color w:val="000000"/>
          <w:sz w:val="24"/>
          <w:szCs w:val="24"/>
          <w:lang w:eastAsia="ru-RU"/>
        </w:rPr>
      </w:pPr>
    </w:p>
    <w:p w:rsidR="00AE2C9C" w:rsidRPr="00807F9A" w:rsidRDefault="00AE2C9C" w:rsidP="00AE2C9C">
      <w:pPr>
        <w:spacing w:after="0" w:line="264" w:lineRule="auto"/>
        <w:ind w:right="425" w:firstLine="709"/>
        <w:jc w:val="both"/>
        <w:rPr>
          <w:rFonts w:ascii="Times New Roman" w:eastAsia="Times New Roman" w:hAnsi="Times New Roman" w:cs="Times New Roman"/>
          <w:sz w:val="28"/>
          <w:szCs w:val="28"/>
        </w:rPr>
      </w:pPr>
      <w:r w:rsidRPr="00807F9A">
        <w:rPr>
          <w:rFonts w:ascii="Times New Roman" w:eastAsia="Times New Roman" w:hAnsi="Times New Roman" w:cs="Times New Roman"/>
          <w:sz w:val="28"/>
          <w:szCs w:val="28"/>
        </w:rPr>
        <w:t xml:space="preserve">Информацию   </w:t>
      </w:r>
      <w:r w:rsidRPr="00807F9A">
        <w:rPr>
          <w:rFonts w:ascii="Times New Roman" w:eastAsia="Times New Roman" w:hAnsi="Times New Roman" w:cs="Times New Roman"/>
          <w:sz w:val="28"/>
          <w:szCs w:val="28"/>
          <w:lang w:eastAsia="ru-RU"/>
        </w:rPr>
        <w:t>«</w:t>
      </w:r>
      <w:r w:rsidRPr="00807F9A">
        <w:rPr>
          <w:rFonts w:ascii="Times New Roman" w:eastAsia="Times New Roman" w:hAnsi="Times New Roman" w:cs="Times New Roman"/>
          <w:sz w:val="28"/>
          <w:szCs w:val="28"/>
        </w:rPr>
        <w:t>О</w:t>
      </w:r>
      <w:r>
        <w:rPr>
          <w:rFonts w:ascii="Times New Roman" w:eastAsia="Times New Roman" w:hAnsi="Times New Roman" w:cs="Times New Roman"/>
          <w:sz w:val="28"/>
          <w:szCs w:val="28"/>
        </w:rPr>
        <w:t xml:space="preserve">б основных итогах контрольно-надзорной </w:t>
      </w:r>
      <w:r w:rsidRPr="00807F9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деятельности </w:t>
      </w:r>
      <w:proofErr w:type="gramStart"/>
      <w:r w:rsidRPr="00807F9A">
        <w:rPr>
          <w:rFonts w:ascii="Times New Roman" w:hAnsi="Times New Roman" w:cs="Times New Roman"/>
          <w:sz w:val="28"/>
          <w:szCs w:val="28"/>
        </w:rPr>
        <w:t>отдел</w:t>
      </w:r>
      <w:r>
        <w:rPr>
          <w:rFonts w:ascii="Times New Roman" w:hAnsi="Times New Roman" w:cs="Times New Roman"/>
          <w:sz w:val="28"/>
          <w:szCs w:val="28"/>
        </w:rPr>
        <w:t>а</w:t>
      </w:r>
      <w:r w:rsidRPr="00807F9A">
        <w:rPr>
          <w:rFonts w:ascii="Times New Roman" w:hAnsi="Times New Roman" w:cs="Times New Roman"/>
          <w:sz w:val="28"/>
          <w:szCs w:val="28"/>
        </w:rPr>
        <w:t xml:space="preserve"> </w:t>
      </w:r>
      <w:r w:rsidRPr="00807F9A">
        <w:rPr>
          <w:rFonts w:ascii="Times New Roman" w:eastAsia="Calibri" w:hAnsi="Times New Roman" w:cs="Times New Roman"/>
          <w:color w:val="000000"/>
          <w:sz w:val="28"/>
          <w:szCs w:val="28"/>
          <w:lang w:eastAsia="ru-RU"/>
        </w:rPr>
        <w:t xml:space="preserve">государственного ветеринарного надзора службы </w:t>
      </w:r>
      <w:r w:rsidRPr="00807F9A">
        <w:rPr>
          <w:rFonts w:ascii="Times New Roman" w:hAnsi="Times New Roman" w:cs="Times New Roman"/>
          <w:sz w:val="28"/>
          <w:szCs w:val="28"/>
        </w:rPr>
        <w:t>ветеринарии Иркутской области</w:t>
      </w:r>
      <w:proofErr w:type="gramEnd"/>
      <w:r w:rsidRPr="00807F9A">
        <w:rPr>
          <w:rFonts w:ascii="Times New Roman" w:hAnsi="Times New Roman" w:cs="Times New Roman"/>
          <w:sz w:val="28"/>
          <w:szCs w:val="28"/>
        </w:rPr>
        <w:t xml:space="preserve"> на территории </w:t>
      </w:r>
      <w:proofErr w:type="spellStart"/>
      <w:r w:rsidRPr="00807F9A">
        <w:rPr>
          <w:rFonts w:ascii="Times New Roman" w:hAnsi="Times New Roman" w:cs="Times New Roman"/>
          <w:sz w:val="28"/>
          <w:szCs w:val="28"/>
        </w:rPr>
        <w:t>Эхирит-Булагатского</w:t>
      </w:r>
      <w:proofErr w:type="spellEnd"/>
      <w:r w:rsidRPr="00807F9A">
        <w:rPr>
          <w:rFonts w:ascii="Times New Roman" w:hAnsi="Times New Roman" w:cs="Times New Roman"/>
          <w:sz w:val="28"/>
          <w:szCs w:val="28"/>
        </w:rPr>
        <w:t xml:space="preserve"> района</w:t>
      </w:r>
      <w:r w:rsidRPr="00AE2C9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за </w:t>
      </w:r>
      <w:r w:rsidRPr="00807F9A">
        <w:rPr>
          <w:rFonts w:ascii="Times New Roman" w:hAnsi="Times New Roman" w:cs="Times New Roman"/>
          <w:sz w:val="28"/>
          <w:szCs w:val="28"/>
        </w:rPr>
        <w:t>201</w:t>
      </w:r>
      <w:r>
        <w:rPr>
          <w:rFonts w:ascii="Times New Roman" w:hAnsi="Times New Roman" w:cs="Times New Roman"/>
          <w:sz w:val="28"/>
          <w:szCs w:val="28"/>
        </w:rPr>
        <w:t>7</w:t>
      </w:r>
      <w:r w:rsidRPr="00807F9A">
        <w:rPr>
          <w:rFonts w:ascii="Times New Roman" w:hAnsi="Times New Roman" w:cs="Times New Roman"/>
          <w:sz w:val="28"/>
          <w:szCs w:val="28"/>
        </w:rPr>
        <w:t xml:space="preserve"> год»</w:t>
      </w:r>
      <w:r w:rsidRPr="00807F9A">
        <w:rPr>
          <w:rFonts w:ascii="Times New Roman" w:eastAsia="Times New Roman" w:hAnsi="Times New Roman" w:cs="Times New Roman"/>
          <w:sz w:val="28"/>
          <w:szCs w:val="28"/>
        </w:rPr>
        <w:t>,  принять к сведению.</w:t>
      </w:r>
    </w:p>
    <w:p w:rsidR="00AE2C9C" w:rsidRPr="00807F9A" w:rsidRDefault="00AE2C9C" w:rsidP="00AE2C9C">
      <w:pPr>
        <w:spacing w:after="0" w:line="264" w:lineRule="auto"/>
        <w:ind w:right="425" w:firstLine="709"/>
        <w:rPr>
          <w:rFonts w:ascii="Times New Roman" w:eastAsia="Times New Roman" w:hAnsi="Times New Roman" w:cs="Times New Roman"/>
          <w:color w:val="000000"/>
          <w:sz w:val="28"/>
          <w:szCs w:val="28"/>
        </w:rPr>
      </w:pPr>
    </w:p>
    <w:p w:rsidR="00AE2C9C" w:rsidRDefault="00AE2C9C" w:rsidP="00AE2C9C">
      <w:pPr>
        <w:spacing w:after="0" w:line="240" w:lineRule="atLeast"/>
        <w:ind w:right="425" w:firstLine="709"/>
        <w:rPr>
          <w:rFonts w:ascii="Times New Roman" w:eastAsia="Times New Roman" w:hAnsi="Times New Roman" w:cs="Times New Roman"/>
          <w:color w:val="000000"/>
          <w:sz w:val="28"/>
          <w:szCs w:val="28"/>
        </w:rPr>
      </w:pPr>
    </w:p>
    <w:p w:rsidR="00AE2C9C" w:rsidRPr="00807F9A" w:rsidRDefault="00AE2C9C" w:rsidP="00AE2C9C">
      <w:pPr>
        <w:spacing w:after="0" w:line="240" w:lineRule="atLeast"/>
        <w:ind w:right="425" w:firstLine="709"/>
        <w:rPr>
          <w:rFonts w:ascii="Times New Roman" w:eastAsia="Times New Roman" w:hAnsi="Times New Roman" w:cs="Times New Roman"/>
          <w:color w:val="000000"/>
          <w:sz w:val="28"/>
          <w:szCs w:val="28"/>
        </w:rPr>
      </w:pPr>
    </w:p>
    <w:p w:rsidR="00AE2C9C" w:rsidRPr="00807F9A" w:rsidRDefault="00AE2C9C" w:rsidP="00AE2C9C">
      <w:pPr>
        <w:spacing w:after="0" w:line="240" w:lineRule="atLeast"/>
        <w:ind w:right="425" w:firstLine="709"/>
        <w:rPr>
          <w:rFonts w:ascii="Times New Roman" w:eastAsia="Times New Roman" w:hAnsi="Times New Roman" w:cs="Times New Roman"/>
          <w:color w:val="000000"/>
          <w:sz w:val="28"/>
          <w:szCs w:val="28"/>
        </w:rPr>
      </w:pPr>
    </w:p>
    <w:p w:rsidR="00AE2C9C" w:rsidRPr="00807F9A" w:rsidRDefault="00AE2C9C" w:rsidP="00AE2C9C">
      <w:pPr>
        <w:spacing w:after="0" w:line="240" w:lineRule="atLeast"/>
        <w:ind w:right="425" w:firstLine="709"/>
        <w:rPr>
          <w:rFonts w:ascii="Times New Roman" w:eastAsia="Times New Roman" w:hAnsi="Times New Roman" w:cs="Times New Roman"/>
          <w:color w:val="000000"/>
          <w:sz w:val="28"/>
          <w:szCs w:val="28"/>
        </w:rPr>
      </w:pPr>
    </w:p>
    <w:p w:rsidR="00AE2C9C" w:rsidRPr="00807F9A" w:rsidRDefault="00AE2C9C" w:rsidP="00AE2C9C">
      <w:pPr>
        <w:spacing w:after="0" w:line="240" w:lineRule="atLeast"/>
        <w:ind w:right="425"/>
        <w:rPr>
          <w:rFonts w:ascii="Times New Roman" w:eastAsia="Times New Roman" w:hAnsi="Times New Roman" w:cs="Times New Roman"/>
          <w:color w:val="000000"/>
          <w:sz w:val="28"/>
          <w:szCs w:val="28"/>
        </w:rPr>
      </w:pPr>
      <w:r w:rsidRPr="00807F9A">
        <w:rPr>
          <w:rFonts w:ascii="Times New Roman" w:eastAsia="Times New Roman" w:hAnsi="Times New Roman" w:cs="Times New Roman"/>
          <w:color w:val="000000"/>
          <w:sz w:val="28"/>
          <w:szCs w:val="28"/>
        </w:rPr>
        <w:t xml:space="preserve">Председатель Думы                                                                    А.А. </w:t>
      </w:r>
      <w:proofErr w:type="spellStart"/>
      <w:r w:rsidRPr="00807F9A">
        <w:rPr>
          <w:rFonts w:ascii="Times New Roman" w:eastAsia="Times New Roman" w:hAnsi="Times New Roman" w:cs="Times New Roman"/>
          <w:color w:val="000000"/>
          <w:sz w:val="28"/>
          <w:szCs w:val="28"/>
        </w:rPr>
        <w:t>Тарнуев</w:t>
      </w:r>
      <w:proofErr w:type="spellEnd"/>
    </w:p>
    <w:p w:rsidR="00AE2C9C" w:rsidRPr="00D84E3B" w:rsidRDefault="00AE2C9C" w:rsidP="00AE2C9C">
      <w:pPr>
        <w:shd w:val="clear" w:color="auto" w:fill="FFFFFF"/>
        <w:spacing w:after="0" w:line="240" w:lineRule="atLeast"/>
        <w:ind w:right="425" w:firstLine="709"/>
        <w:jc w:val="center"/>
        <w:rPr>
          <w:rFonts w:ascii="Times New Roman" w:eastAsia="Times New Roman" w:hAnsi="Times New Roman" w:cs="Times New Roman"/>
          <w:b/>
          <w:bCs/>
          <w:spacing w:val="-3"/>
          <w:sz w:val="24"/>
          <w:szCs w:val="24"/>
          <w:u w:val="single"/>
        </w:rPr>
      </w:pPr>
    </w:p>
    <w:p w:rsidR="00AE2C9C" w:rsidRDefault="00AE2C9C" w:rsidP="00AE2C9C">
      <w:pPr>
        <w:ind w:firstLine="709"/>
        <w:jc w:val="center"/>
        <w:rPr>
          <w:rFonts w:ascii="Times New Roman" w:hAnsi="Times New Roman" w:cs="Times New Roman"/>
          <w:b/>
          <w:sz w:val="24"/>
          <w:szCs w:val="24"/>
        </w:rPr>
      </w:pPr>
    </w:p>
    <w:p w:rsidR="00AE2C9C" w:rsidRDefault="00AE2C9C" w:rsidP="00AE2C9C">
      <w:pPr>
        <w:ind w:firstLine="709"/>
        <w:jc w:val="center"/>
        <w:rPr>
          <w:rFonts w:ascii="Times New Roman" w:hAnsi="Times New Roman" w:cs="Times New Roman"/>
          <w:b/>
          <w:sz w:val="24"/>
          <w:szCs w:val="24"/>
        </w:rPr>
      </w:pPr>
    </w:p>
    <w:p w:rsidR="00AE2C9C" w:rsidRDefault="00AE2C9C" w:rsidP="00AE2C9C">
      <w:pPr>
        <w:ind w:firstLine="709"/>
        <w:jc w:val="center"/>
        <w:rPr>
          <w:rFonts w:ascii="Times New Roman" w:hAnsi="Times New Roman" w:cs="Times New Roman"/>
          <w:b/>
          <w:sz w:val="24"/>
          <w:szCs w:val="24"/>
        </w:rPr>
      </w:pPr>
    </w:p>
    <w:p w:rsidR="00AE2C9C" w:rsidRPr="00E01B4D" w:rsidRDefault="00AE2C9C" w:rsidP="00E01B4D">
      <w:pPr>
        <w:shd w:val="clear" w:color="auto" w:fill="FFFFFF"/>
        <w:spacing w:after="0" w:line="240" w:lineRule="auto"/>
        <w:ind w:left="5812"/>
        <w:jc w:val="right"/>
        <w:rPr>
          <w:rFonts w:ascii="Times New Roman" w:eastAsia="Times New Roman" w:hAnsi="Times New Roman" w:cs="Times New Roman"/>
          <w:bCs/>
          <w:spacing w:val="-3"/>
          <w:sz w:val="24"/>
          <w:szCs w:val="24"/>
          <w:lang w:eastAsia="ru-RU"/>
        </w:rPr>
      </w:pPr>
      <w:r w:rsidRPr="00E01B4D">
        <w:rPr>
          <w:rFonts w:ascii="Times New Roman" w:eastAsia="Times New Roman" w:hAnsi="Times New Roman" w:cs="Times New Roman"/>
          <w:bCs/>
          <w:spacing w:val="-3"/>
          <w:sz w:val="24"/>
          <w:szCs w:val="24"/>
          <w:lang w:eastAsia="ru-RU"/>
        </w:rPr>
        <w:lastRenderedPageBreak/>
        <w:t>Приложение</w:t>
      </w:r>
    </w:p>
    <w:p w:rsidR="00E01B4D" w:rsidRDefault="00AE2C9C" w:rsidP="00E01B4D">
      <w:pPr>
        <w:shd w:val="clear" w:color="auto" w:fill="FFFFFF"/>
        <w:spacing w:after="0" w:line="240" w:lineRule="auto"/>
        <w:ind w:left="5812"/>
        <w:jc w:val="right"/>
        <w:rPr>
          <w:rFonts w:ascii="Times New Roman" w:eastAsia="Times New Roman" w:hAnsi="Times New Roman" w:cs="Times New Roman"/>
          <w:bCs/>
          <w:spacing w:val="-3"/>
          <w:sz w:val="24"/>
          <w:szCs w:val="24"/>
          <w:lang w:eastAsia="ru-RU"/>
        </w:rPr>
      </w:pPr>
      <w:r w:rsidRPr="00E01B4D">
        <w:rPr>
          <w:rFonts w:ascii="Times New Roman" w:eastAsia="Times New Roman" w:hAnsi="Times New Roman" w:cs="Times New Roman"/>
          <w:bCs/>
          <w:spacing w:val="-3"/>
          <w:sz w:val="24"/>
          <w:szCs w:val="24"/>
          <w:lang w:eastAsia="ru-RU"/>
        </w:rPr>
        <w:t xml:space="preserve"> к решению Думы </w:t>
      </w:r>
    </w:p>
    <w:p w:rsidR="00E01B4D" w:rsidRDefault="00E01B4D" w:rsidP="00E01B4D">
      <w:pPr>
        <w:shd w:val="clear" w:color="auto" w:fill="FFFFFF"/>
        <w:spacing w:after="0" w:line="240" w:lineRule="auto"/>
        <w:ind w:left="5812"/>
        <w:jc w:val="right"/>
        <w:rPr>
          <w:rFonts w:ascii="Times New Roman" w:eastAsia="Times New Roman" w:hAnsi="Times New Roman" w:cs="Times New Roman"/>
          <w:bCs/>
          <w:spacing w:val="-3"/>
          <w:sz w:val="24"/>
          <w:szCs w:val="24"/>
          <w:lang w:eastAsia="ru-RU"/>
        </w:rPr>
      </w:pPr>
      <w:r>
        <w:rPr>
          <w:rFonts w:ascii="Times New Roman" w:eastAsia="Times New Roman" w:hAnsi="Times New Roman" w:cs="Times New Roman"/>
          <w:bCs/>
          <w:spacing w:val="-3"/>
          <w:sz w:val="24"/>
          <w:szCs w:val="24"/>
          <w:lang w:eastAsia="ru-RU"/>
        </w:rPr>
        <w:t>МО</w:t>
      </w:r>
      <w:r w:rsidR="00AE2C9C" w:rsidRPr="00E01B4D">
        <w:rPr>
          <w:rFonts w:ascii="Times New Roman" w:eastAsia="Times New Roman" w:hAnsi="Times New Roman" w:cs="Times New Roman"/>
          <w:bCs/>
          <w:spacing w:val="-3"/>
          <w:sz w:val="24"/>
          <w:szCs w:val="24"/>
          <w:lang w:eastAsia="ru-RU"/>
        </w:rPr>
        <w:t xml:space="preserve"> «</w:t>
      </w:r>
      <w:proofErr w:type="spellStart"/>
      <w:r w:rsidR="00AE2C9C" w:rsidRPr="00E01B4D">
        <w:rPr>
          <w:rFonts w:ascii="Times New Roman" w:eastAsia="Times New Roman" w:hAnsi="Times New Roman" w:cs="Times New Roman"/>
          <w:bCs/>
          <w:spacing w:val="-3"/>
          <w:sz w:val="24"/>
          <w:szCs w:val="24"/>
          <w:lang w:eastAsia="ru-RU"/>
        </w:rPr>
        <w:t>Эхирит-Булагатский</w:t>
      </w:r>
      <w:proofErr w:type="spellEnd"/>
      <w:r w:rsidR="00AE2C9C" w:rsidRPr="00E01B4D">
        <w:rPr>
          <w:rFonts w:ascii="Times New Roman" w:eastAsia="Times New Roman" w:hAnsi="Times New Roman" w:cs="Times New Roman"/>
          <w:bCs/>
          <w:spacing w:val="-3"/>
          <w:sz w:val="24"/>
          <w:szCs w:val="24"/>
          <w:lang w:eastAsia="ru-RU"/>
        </w:rPr>
        <w:t xml:space="preserve"> район» </w:t>
      </w:r>
    </w:p>
    <w:p w:rsidR="00AE2C9C" w:rsidRPr="00E01B4D" w:rsidRDefault="00E01B4D" w:rsidP="00E01B4D">
      <w:pPr>
        <w:shd w:val="clear" w:color="auto" w:fill="FFFFFF"/>
        <w:spacing w:after="0" w:line="240" w:lineRule="auto"/>
        <w:ind w:left="5812"/>
        <w:jc w:val="right"/>
        <w:rPr>
          <w:rFonts w:ascii="Times New Roman" w:eastAsia="Times New Roman" w:hAnsi="Times New Roman" w:cs="Times New Roman"/>
          <w:bCs/>
          <w:spacing w:val="-3"/>
          <w:sz w:val="24"/>
          <w:szCs w:val="24"/>
          <w:lang w:eastAsia="ru-RU"/>
        </w:rPr>
      </w:pPr>
      <w:r w:rsidRPr="00E01B4D">
        <w:rPr>
          <w:rFonts w:ascii="Times New Roman" w:eastAsia="Times New Roman" w:hAnsi="Times New Roman" w:cs="Times New Roman"/>
          <w:sz w:val="24"/>
          <w:szCs w:val="24"/>
          <w:lang w:eastAsia="ru-RU"/>
        </w:rPr>
        <w:t>от 28 февраля 2018 года № 233</w:t>
      </w:r>
    </w:p>
    <w:p w:rsidR="00AC7950" w:rsidRDefault="00AC7950" w:rsidP="00D12305">
      <w:pPr>
        <w:jc w:val="center"/>
        <w:rPr>
          <w:rFonts w:ascii="Times New Roman" w:hAnsi="Times New Roman" w:cs="Times New Roman"/>
          <w:b/>
          <w:sz w:val="28"/>
          <w:szCs w:val="28"/>
        </w:rPr>
      </w:pPr>
    </w:p>
    <w:p w:rsidR="00DF38B5" w:rsidRPr="00DF38B5" w:rsidRDefault="00DF38B5" w:rsidP="00DF38B5">
      <w:pPr>
        <w:spacing w:after="0"/>
        <w:ind w:firstLine="709"/>
        <w:jc w:val="center"/>
        <w:rPr>
          <w:rFonts w:ascii="Times New Roman" w:eastAsia="Times New Roman" w:hAnsi="Times New Roman" w:cs="Times New Roman"/>
          <w:b/>
          <w:bCs/>
          <w:sz w:val="28"/>
          <w:szCs w:val="28"/>
          <w:lang w:eastAsia="ru-RU"/>
        </w:rPr>
      </w:pPr>
      <w:r w:rsidRPr="00DF38B5">
        <w:rPr>
          <w:rFonts w:ascii="Times New Roman" w:eastAsia="Times New Roman" w:hAnsi="Times New Roman" w:cs="Times New Roman"/>
          <w:b/>
          <w:bCs/>
          <w:sz w:val="28"/>
          <w:szCs w:val="28"/>
          <w:lang w:eastAsia="ru-RU"/>
        </w:rPr>
        <w:t>Основные итоги контрольно-надзорной деятельности в 2017 году</w:t>
      </w:r>
    </w:p>
    <w:p w:rsidR="00DF38B5" w:rsidRPr="00DF38B5" w:rsidRDefault="00DF38B5" w:rsidP="00DF38B5">
      <w:pPr>
        <w:spacing w:after="0"/>
        <w:ind w:firstLine="709"/>
        <w:jc w:val="center"/>
        <w:rPr>
          <w:rFonts w:ascii="Times New Roman" w:eastAsia="Calibri" w:hAnsi="Times New Roman" w:cs="Times New Roman"/>
          <w:sz w:val="28"/>
          <w:szCs w:val="28"/>
          <w:lang w:eastAsia="ru-RU"/>
        </w:rPr>
      </w:pPr>
    </w:p>
    <w:p w:rsidR="00DF38B5" w:rsidRPr="00DF38B5" w:rsidRDefault="00DF38B5" w:rsidP="00DF38B5">
      <w:pPr>
        <w:spacing w:after="0"/>
        <w:ind w:firstLine="708"/>
        <w:jc w:val="both"/>
        <w:rPr>
          <w:rFonts w:ascii="Times New Roman" w:eastAsia="Times New Roman" w:hAnsi="Times New Roman" w:cs="Times New Roman"/>
          <w:sz w:val="28"/>
          <w:szCs w:val="28"/>
          <w:lang w:eastAsia="ru-RU"/>
        </w:rPr>
      </w:pPr>
      <w:r w:rsidRPr="00DF38B5">
        <w:rPr>
          <w:rFonts w:ascii="Times New Roman" w:eastAsia="Times New Roman" w:hAnsi="Times New Roman" w:cs="Times New Roman"/>
          <w:sz w:val="28"/>
          <w:szCs w:val="28"/>
          <w:lang w:eastAsia="ru-RU"/>
        </w:rPr>
        <w:t>Служба ветеринарии Иркутской области является органом исполнительной власти субъекта РФ, и осуществляет функции по управлению в области ветеринарии. Отдел является структурным подразделением Службы ветеринарии Иркутской области.</w:t>
      </w:r>
    </w:p>
    <w:p w:rsidR="00DF38B5" w:rsidRPr="00DF38B5" w:rsidRDefault="00DF38B5" w:rsidP="00DF38B5">
      <w:pPr>
        <w:spacing w:after="0"/>
        <w:ind w:firstLine="708"/>
        <w:jc w:val="both"/>
        <w:rPr>
          <w:rFonts w:ascii="Times New Roman" w:eastAsia="Times New Roman" w:hAnsi="Times New Roman" w:cs="Times New Roman"/>
          <w:sz w:val="28"/>
          <w:szCs w:val="28"/>
          <w:lang w:eastAsia="ru-RU"/>
        </w:rPr>
      </w:pPr>
      <w:r w:rsidRPr="00DF38B5">
        <w:rPr>
          <w:rFonts w:ascii="Times New Roman" w:eastAsia="Times New Roman" w:hAnsi="Times New Roman" w:cs="Times New Roman"/>
          <w:sz w:val="28"/>
          <w:szCs w:val="28"/>
          <w:lang w:eastAsia="ru-RU"/>
        </w:rPr>
        <w:t xml:space="preserve">С февраля 2017 года за отделом закреплено 7 районов: </w:t>
      </w:r>
      <w:proofErr w:type="spellStart"/>
      <w:r w:rsidRPr="00DF38B5">
        <w:rPr>
          <w:rFonts w:ascii="Times New Roman" w:eastAsia="Times New Roman" w:hAnsi="Times New Roman" w:cs="Times New Roman"/>
          <w:sz w:val="28"/>
          <w:szCs w:val="28"/>
          <w:lang w:eastAsia="ru-RU"/>
        </w:rPr>
        <w:t>Эхирит-Булагатский</w:t>
      </w:r>
      <w:proofErr w:type="spellEnd"/>
      <w:r w:rsidRPr="00DF38B5">
        <w:rPr>
          <w:rFonts w:ascii="Times New Roman" w:eastAsia="Times New Roman" w:hAnsi="Times New Roman" w:cs="Times New Roman"/>
          <w:sz w:val="28"/>
          <w:szCs w:val="28"/>
          <w:lang w:eastAsia="ru-RU"/>
        </w:rPr>
        <w:t xml:space="preserve">, </w:t>
      </w:r>
      <w:proofErr w:type="spellStart"/>
      <w:r w:rsidRPr="00DF38B5">
        <w:rPr>
          <w:rFonts w:ascii="Times New Roman" w:eastAsia="Times New Roman" w:hAnsi="Times New Roman" w:cs="Times New Roman"/>
          <w:sz w:val="28"/>
          <w:szCs w:val="28"/>
          <w:lang w:eastAsia="ru-RU"/>
        </w:rPr>
        <w:t>Баяндаевский</w:t>
      </w:r>
      <w:proofErr w:type="spellEnd"/>
      <w:r w:rsidRPr="00DF38B5">
        <w:rPr>
          <w:rFonts w:ascii="Times New Roman" w:eastAsia="Times New Roman" w:hAnsi="Times New Roman" w:cs="Times New Roman"/>
          <w:sz w:val="28"/>
          <w:szCs w:val="28"/>
          <w:lang w:eastAsia="ru-RU"/>
        </w:rPr>
        <w:t xml:space="preserve">, </w:t>
      </w:r>
      <w:proofErr w:type="spellStart"/>
      <w:r w:rsidRPr="00DF38B5">
        <w:rPr>
          <w:rFonts w:ascii="Times New Roman" w:eastAsia="Times New Roman" w:hAnsi="Times New Roman" w:cs="Times New Roman"/>
          <w:sz w:val="28"/>
          <w:szCs w:val="28"/>
          <w:lang w:eastAsia="ru-RU"/>
        </w:rPr>
        <w:t>Качугский</w:t>
      </w:r>
      <w:proofErr w:type="spellEnd"/>
      <w:r w:rsidRPr="00DF38B5">
        <w:rPr>
          <w:rFonts w:ascii="Times New Roman" w:eastAsia="Times New Roman" w:hAnsi="Times New Roman" w:cs="Times New Roman"/>
          <w:sz w:val="28"/>
          <w:szCs w:val="28"/>
          <w:lang w:eastAsia="ru-RU"/>
        </w:rPr>
        <w:t xml:space="preserve">, </w:t>
      </w:r>
      <w:proofErr w:type="spellStart"/>
      <w:r w:rsidRPr="00DF38B5">
        <w:rPr>
          <w:rFonts w:ascii="Times New Roman" w:eastAsia="Times New Roman" w:hAnsi="Times New Roman" w:cs="Times New Roman"/>
          <w:sz w:val="28"/>
          <w:szCs w:val="28"/>
          <w:lang w:eastAsia="ru-RU"/>
        </w:rPr>
        <w:t>Жигаловский</w:t>
      </w:r>
      <w:proofErr w:type="spellEnd"/>
      <w:r w:rsidRPr="00DF38B5">
        <w:rPr>
          <w:rFonts w:ascii="Times New Roman" w:eastAsia="Times New Roman" w:hAnsi="Times New Roman" w:cs="Times New Roman"/>
          <w:sz w:val="28"/>
          <w:szCs w:val="28"/>
          <w:lang w:eastAsia="ru-RU"/>
        </w:rPr>
        <w:t xml:space="preserve">, </w:t>
      </w:r>
      <w:proofErr w:type="spellStart"/>
      <w:r w:rsidRPr="00DF38B5">
        <w:rPr>
          <w:rFonts w:ascii="Times New Roman" w:eastAsia="Times New Roman" w:hAnsi="Times New Roman" w:cs="Times New Roman"/>
          <w:sz w:val="28"/>
          <w:szCs w:val="28"/>
          <w:lang w:eastAsia="ru-RU"/>
        </w:rPr>
        <w:t>Боханский</w:t>
      </w:r>
      <w:proofErr w:type="spellEnd"/>
      <w:r w:rsidRPr="00DF38B5">
        <w:rPr>
          <w:rFonts w:ascii="Times New Roman" w:eastAsia="Times New Roman" w:hAnsi="Times New Roman" w:cs="Times New Roman"/>
          <w:sz w:val="28"/>
          <w:szCs w:val="28"/>
          <w:lang w:eastAsia="ru-RU"/>
        </w:rPr>
        <w:t xml:space="preserve">, </w:t>
      </w:r>
      <w:proofErr w:type="spellStart"/>
      <w:r w:rsidRPr="00DF38B5">
        <w:rPr>
          <w:rFonts w:ascii="Times New Roman" w:eastAsia="Times New Roman" w:hAnsi="Times New Roman" w:cs="Times New Roman"/>
          <w:sz w:val="28"/>
          <w:szCs w:val="28"/>
          <w:lang w:eastAsia="ru-RU"/>
        </w:rPr>
        <w:t>Осинский</w:t>
      </w:r>
      <w:proofErr w:type="spellEnd"/>
      <w:r w:rsidRPr="00DF38B5">
        <w:rPr>
          <w:rFonts w:ascii="Times New Roman" w:eastAsia="Times New Roman" w:hAnsi="Times New Roman" w:cs="Times New Roman"/>
          <w:sz w:val="28"/>
          <w:szCs w:val="28"/>
          <w:lang w:eastAsia="ru-RU"/>
        </w:rPr>
        <w:t xml:space="preserve"> и </w:t>
      </w:r>
      <w:proofErr w:type="spellStart"/>
      <w:r w:rsidRPr="00DF38B5">
        <w:rPr>
          <w:rFonts w:ascii="Times New Roman" w:eastAsia="Times New Roman" w:hAnsi="Times New Roman" w:cs="Times New Roman"/>
          <w:sz w:val="28"/>
          <w:szCs w:val="28"/>
          <w:lang w:eastAsia="ru-RU"/>
        </w:rPr>
        <w:t>Усть-Удинский</w:t>
      </w:r>
      <w:proofErr w:type="spellEnd"/>
      <w:r w:rsidRPr="00DF38B5">
        <w:rPr>
          <w:rFonts w:ascii="Times New Roman" w:eastAsia="Times New Roman" w:hAnsi="Times New Roman" w:cs="Times New Roman"/>
          <w:sz w:val="28"/>
          <w:szCs w:val="28"/>
          <w:lang w:eastAsia="ru-RU"/>
        </w:rPr>
        <w:t xml:space="preserve"> районы. В настоящий момент в отделе имеются 3 инспектора, которые проводят контрольно-надзорные мероприятия по названным районам.   </w:t>
      </w:r>
    </w:p>
    <w:p w:rsidR="00DF38B5" w:rsidRPr="00DF38B5" w:rsidRDefault="00DF38B5" w:rsidP="00DF38B5">
      <w:pPr>
        <w:spacing w:after="0"/>
        <w:ind w:firstLine="708"/>
        <w:jc w:val="both"/>
        <w:rPr>
          <w:rFonts w:ascii="Times New Roman" w:eastAsia="Times New Roman" w:hAnsi="Times New Roman" w:cs="Times New Roman"/>
          <w:sz w:val="28"/>
          <w:szCs w:val="28"/>
          <w:lang w:eastAsia="ru-RU"/>
        </w:rPr>
      </w:pPr>
      <w:r w:rsidRPr="00DF38B5">
        <w:rPr>
          <w:rFonts w:ascii="Times New Roman" w:eastAsia="Times New Roman" w:hAnsi="Times New Roman" w:cs="Times New Roman"/>
          <w:sz w:val="28"/>
          <w:szCs w:val="28"/>
          <w:lang w:eastAsia="ru-RU"/>
        </w:rPr>
        <w:t>В План проведения плановых проверок поднадзорных объектов на 2017 год отдела по 7 районам  включено 40 плановых проверок, в том числе 5 объектов в Эхирит-Булагатском районе.</w:t>
      </w:r>
    </w:p>
    <w:p w:rsidR="00DF38B5" w:rsidRPr="00DF38B5" w:rsidRDefault="00DF38B5" w:rsidP="00DF38B5">
      <w:pPr>
        <w:spacing w:after="0"/>
        <w:ind w:firstLine="708"/>
        <w:jc w:val="both"/>
        <w:rPr>
          <w:rFonts w:ascii="Times New Roman" w:eastAsia="Times New Roman" w:hAnsi="Times New Roman" w:cs="Times New Roman"/>
          <w:sz w:val="28"/>
          <w:szCs w:val="28"/>
          <w:lang w:eastAsia="ru-RU"/>
        </w:rPr>
      </w:pPr>
      <w:r w:rsidRPr="00DF38B5">
        <w:rPr>
          <w:rFonts w:ascii="Times New Roman" w:eastAsia="Times New Roman" w:hAnsi="Times New Roman" w:cs="Times New Roman"/>
          <w:sz w:val="28"/>
          <w:szCs w:val="28"/>
          <w:lang w:eastAsia="ru-RU"/>
        </w:rPr>
        <w:t>Проверки осуществлялись в выездной форме.</w:t>
      </w:r>
    </w:p>
    <w:p w:rsidR="00DF38B5" w:rsidRPr="00DF38B5" w:rsidRDefault="00DF38B5" w:rsidP="00DF38B5">
      <w:pPr>
        <w:spacing w:after="0"/>
        <w:ind w:firstLine="708"/>
        <w:jc w:val="both"/>
        <w:rPr>
          <w:rFonts w:ascii="Times New Roman" w:eastAsia="Calibri" w:hAnsi="Times New Roman" w:cs="Times New Roman"/>
          <w:color w:val="000000"/>
          <w:sz w:val="28"/>
          <w:szCs w:val="28"/>
          <w:lang w:eastAsia="ru-RU"/>
        </w:rPr>
      </w:pPr>
      <w:r w:rsidRPr="00DF38B5">
        <w:rPr>
          <w:rFonts w:ascii="Times New Roman" w:eastAsia="Calibri" w:hAnsi="Times New Roman" w:cs="Times New Roman"/>
          <w:color w:val="000000"/>
          <w:sz w:val="28"/>
          <w:szCs w:val="28"/>
          <w:lang w:eastAsia="ru-RU"/>
        </w:rPr>
        <w:t xml:space="preserve">Проверки проведены в отношении 5 образовательных учреждений, в т.ч. в 1 </w:t>
      </w:r>
      <w:proofErr w:type="gramStart"/>
      <w:r w:rsidRPr="00DF38B5">
        <w:rPr>
          <w:rFonts w:ascii="Times New Roman" w:eastAsia="Calibri" w:hAnsi="Times New Roman" w:cs="Times New Roman"/>
          <w:color w:val="000000"/>
          <w:sz w:val="28"/>
          <w:szCs w:val="28"/>
          <w:lang w:eastAsia="ru-RU"/>
        </w:rPr>
        <w:t>дошкольного</w:t>
      </w:r>
      <w:proofErr w:type="gramEnd"/>
      <w:r w:rsidRPr="00DF38B5">
        <w:rPr>
          <w:rFonts w:ascii="Times New Roman" w:eastAsia="Calibri" w:hAnsi="Times New Roman" w:cs="Times New Roman"/>
          <w:color w:val="000000"/>
          <w:sz w:val="28"/>
          <w:szCs w:val="28"/>
          <w:lang w:eastAsia="ru-RU"/>
        </w:rPr>
        <w:t xml:space="preserve"> и 4 общеобразовательных учреждений. </w:t>
      </w:r>
    </w:p>
    <w:p w:rsidR="00DF38B5" w:rsidRPr="00DF38B5" w:rsidRDefault="00DF38B5" w:rsidP="00DF38B5">
      <w:pPr>
        <w:autoSpaceDE w:val="0"/>
        <w:autoSpaceDN w:val="0"/>
        <w:adjustRightInd w:val="0"/>
        <w:spacing w:after="0"/>
        <w:ind w:firstLine="708"/>
        <w:jc w:val="both"/>
        <w:rPr>
          <w:rFonts w:ascii="Times New Roman" w:eastAsia="Calibri" w:hAnsi="Times New Roman" w:cs="Times New Roman"/>
          <w:color w:val="000000"/>
          <w:sz w:val="28"/>
          <w:szCs w:val="28"/>
          <w:lang w:eastAsia="ru-RU"/>
        </w:rPr>
      </w:pPr>
      <w:r w:rsidRPr="00DF38B5">
        <w:rPr>
          <w:rFonts w:ascii="Times New Roman" w:eastAsia="Calibri" w:hAnsi="Times New Roman" w:cs="Times New Roman"/>
          <w:color w:val="000000"/>
          <w:sz w:val="28"/>
          <w:szCs w:val="28"/>
          <w:lang w:eastAsia="ru-RU"/>
        </w:rPr>
        <w:t xml:space="preserve">По результатам проведенных проверок социальных объектов выявлено 3 нарушения обязательных требований ветеринарного законодательства Российской Федерации, было выдано 3 предписания об устранении выявленных нарушений, составлено 3 протокола об административном правонарушении. ДЛ были привлечены к административной ответственности, учреждениям выданы представления </w:t>
      </w:r>
      <w:r w:rsidRPr="00DF38B5">
        <w:rPr>
          <w:rFonts w:ascii="Times New Roman" w:eastAsia="Calibri" w:hAnsi="Times New Roman" w:cs="Times New Roman"/>
          <w:bCs/>
          <w:color w:val="000000"/>
          <w:sz w:val="28"/>
          <w:szCs w:val="28"/>
        </w:rPr>
        <w:t xml:space="preserve">об устранении причин и условий, способствовавших совершению административного правонарушения. </w:t>
      </w:r>
      <w:r w:rsidRPr="00DF38B5">
        <w:rPr>
          <w:rFonts w:ascii="Times New Roman" w:eastAsia="Calibri" w:hAnsi="Times New Roman" w:cs="Times New Roman"/>
          <w:bCs/>
          <w:color w:val="000000"/>
          <w:sz w:val="28"/>
          <w:szCs w:val="16"/>
          <w:lang w:eastAsia="ru-RU"/>
        </w:rPr>
        <w:t xml:space="preserve">При проведении проверок в образовательных учреждениях было установлено сырье животноводства, сроки годности к употреблению которого, истекли, также выявлялось сырье животноводства, у которого сроки годности не установлены и не имелись товаросопроводительные документы. Выявленное некачественное сырье было снято с оборота и направлено на утилизацию. </w:t>
      </w:r>
    </w:p>
    <w:p w:rsidR="00DF38B5" w:rsidRPr="00DF38B5" w:rsidRDefault="00DF38B5" w:rsidP="00DF38B5">
      <w:pPr>
        <w:autoSpaceDE w:val="0"/>
        <w:autoSpaceDN w:val="0"/>
        <w:adjustRightInd w:val="0"/>
        <w:spacing w:after="0"/>
        <w:jc w:val="both"/>
        <w:rPr>
          <w:rFonts w:ascii="Times New Roman" w:eastAsia="Calibri" w:hAnsi="Times New Roman" w:cs="Times New Roman"/>
          <w:color w:val="000000"/>
          <w:sz w:val="28"/>
          <w:szCs w:val="28"/>
          <w:lang w:eastAsia="ru-RU"/>
        </w:rPr>
      </w:pPr>
      <w:r w:rsidRPr="00DF38B5">
        <w:rPr>
          <w:rFonts w:ascii="Times New Roman" w:eastAsia="Times New Roman" w:hAnsi="Times New Roman" w:cs="Times New Roman"/>
          <w:bCs/>
          <w:color w:val="000000"/>
          <w:sz w:val="28"/>
          <w:szCs w:val="16"/>
          <w:lang w:eastAsia="ru-RU"/>
        </w:rPr>
        <w:tab/>
      </w:r>
      <w:r w:rsidRPr="00DF38B5">
        <w:rPr>
          <w:rFonts w:ascii="Times New Roman" w:eastAsia="Calibri" w:hAnsi="Times New Roman" w:cs="Times New Roman"/>
          <w:color w:val="000000"/>
          <w:sz w:val="28"/>
          <w:szCs w:val="28"/>
          <w:lang w:eastAsia="ru-RU"/>
        </w:rPr>
        <w:t xml:space="preserve">В отчетном году инспекторы принимали участие в качестве специалистов в 9 проверках, проводимые прокурором района в отношении животноводческих, перерабатывающих предприятий, глав крестьянских фермерских хозяйств, а также в отношении ИП и ЮЛ, осуществляющих оборот животноводческого сырья. По результатам участия в проверках отделом направлены прокурору заключения о выявленных нарушениях на 5 объектах. В отношении виновных лиц, прокурором района были возбуждены производства по делам об административных правонарушениях.  </w:t>
      </w:r>
    </w:p>
    <w:p w:rsidR="00DF38B5" w:rsidRPr="00DF38B5" w:rsidRDefault="00DF38B5" w:rsidP="00DF38B5">
      <w:pPr>
        <w:spacing w:before="75" w:after="120"/>
        <w:ind w:firstLine="708"/>
        <w:contextualSpacing/>
        <w:jc w:val="both"/>
        <w:rPr>
          <w:rFonts w:ascii="Times New Roman" w:eastAsia="Times New Roman" w:hAnsi="Times New Roman" w:cs="Times New Roman"/>
          <w:color w:val="000000"/>
          <w:sz w:val="28"/>
          <w:szCs w:val="28"/>
          <w:lang w:eastAsia="ru-RU"/>
        </w:rPr>
      </w:pPr>
      <w:proofErr w:type="gramStart"/>
      <w:r w:rsidRPr="00DF38B5">
        <w:rPr>
          <w:rFonts w:ascii="Times New Roman" w:eastAsia="Times New Roman" w:hAnsi="Times New Roman" w:cs="Times New Roman"/>
          <w:color w:val="000000"/>
          <w:sz w:val="28"/>
          <w:szCs w:val="28"/>
          <w:lang w:eastAsia="ru-RU"/>
        </w:rPr>
        <w:lastRenderedPageBreak/>
        <w:t>По</w:t>
      </w:r>
      <w:proofErr w:type="gramEnd"/>
      <w:r w:rsidRPr="00DF38B5">
        <w:rPr>
          <w:rFonts w:ascii="Times New Roman" w:eastAsia="Times New Roman" w:hAnsi="Times New Roman" w:cs="Times New Roman"/>
          <w:color w:val="000000"/>
          <w:sz w:val="28"/>
          <w:szCs w:val="28"/>
          <w:lang w:eastAsia="ru-RU"/>
        </w:rPr>
        <w:t xml:space="preserve"> </w:t>
      </w:r>
      <w:proofErr w:type="gramStart"/>
      <w:r w:rsidRPr="00DF38B5">
        <w:rPr>
          <w:rFonts w:ascii="Times New Roman" w:eastAsia="Times New Roman" w:hAnsi="Times New Roman" w:cs="Times New Roman"/>
          <w:color w:val="000000"/>
          <w:sz w:val="28"/>
          <w:szCs w:val="28"/>
          <w:lang w:eastAsia="ru-RU"/>
        </w:rPr>
        <w:t>африканской</w:t>
      </w:r>
      <w:proofErr w:type="gramEnd"/>
      <w:r w:rsidRPr="00DF38B5">
        <w:rPr>
          <w:rFonts w:ascii="Times New Roman" w:eastAsia="Times New Roman" w:hAnsi="Times New Roman" w:cs="Times New Roman"/>
          <w:color w:val="000000"/>
          <w:sz w:val="28"/>
          <w:szCs w:val="28"/>
          <w:lang w:eastAsia="ru-RU"/>
        </w:rPr>
        <w:t xml:space="preserve"> чумы свиней (далее АЧС). Отделом проводились мероприятия по недопущению заноса на территорию района Африканской чумы свиней</w:t>
      </w:r>
      <w:proofErr w:type="gramStart"/>
      <w:r w:rsidRPr="00DF38B5">
        <w:rPr>
          <w:rFonts w:ascii="Times New Roman" w:eastAsia="Times New Roman" w:hAnsi="Times New Roman" w:cs="Times New Roman"/>
          <w:color w:val="000000"/>
          <w:sz w:val="28"/>
          <w:szCs w:val="28"/>
          <w:lang w:eastAsia="ru-RU"/>
        </w:rPr>
        <w:t>.</w:t>
      </w:r>
      <w:proofErr w:type="gramEnd"/>
      <w:r w:rsidRPr="00DF38B5">
        <w:rPr>
          <w:rFonts w:ascii="Times New Roman" w:eastAsia="Times New Roman" w:hAnsi="Times New Roman" w:cs="Times New Roman"/>
          <w:color w:val="000000"/>
          <w:sz w:val="28"/>
          <w:szCs w:val="28"/>
          <w:lang w:eastAsia="ru-RU"/>
        </w:rPr>
        <w:t xml:space="preserve"> </w:t>
      </w:r>
      <w:proofErr w:type="gramStart"/>
      <w:r w:rsidRPr="00DF38B5">
        <w:rPr>
          <w:rFonts w:ascii="Times New Roman" w:eastAsia="Times New Roman" w:hAnsi="Times New Roman" w:cs="Times New Roman"/>
          <w:color w:val="000000"/>
          <w:sz w:val="28"/>
          <w:szCs w:val="28"/>
          <w:lang w:eastAsia="ru-RU"/>
        </w:rPr>
        <w:t>в</w:t>
      </w:r>
      <w:proofErr w:type="gramEnd"/>
      <w:r w:rsidRPr="00DF38B5">
        <w:rPr>
          <w:rFonts w:ascii="Times New Roman" w:eastAsia="Times New Roman" w:hAnsi="Times New Roman" w:cs="Times New Roman"/>
          <w:color w:val="000000"/>
          <w:sz w:val="28"/>
          <w:szCs w:val="28"/>
          <w:lang w:eastAsia="ru-RU"/>
        </w:rPr>
        <w:t xml:space="preserve"> марте 2017 года инспекторами отдела было принято участие в ликвидации очага АЧС в Иркутском районе.</w:t>
      </w:r>
    </w:p>
    <w:p w:rsidR="00DF38B5" w:rsidRPr="00DF38B5" w:rsidRDefault="00DF38B5" w:rsidP="00DF38B5">
      <w:pPr>
        <w:spacing w:before="75" w:after="120"/>
        <w:ind w:firstLine="708"/>
        <w:contextualSpacing/>
        <w:jc w:val="both"/>
        <w:rPr>
          <w:rFonts w:ascii="Times New Roman" w:eastAsia="Times New Roman" w:hAnsi="Times New Roman" w:cs="Times New Roman"/>
          <w:color w:val="000000"/>
          <w:sz w:val="28"/>
          <w:szCs w:val="28"/>
          <w:lang w:eastAsia="ru-RU"/>
        </w:rPr>
      </w:pPr>
      <w:r w:rsidRPr="00DF38B5">
        <w:rPr>
          <w:rFonts w:ascii="Times New Roman" w:eastAsia="Times New Roman" w:hAnsi="Times New Roman" w:cs="Times New Roman"/>
          <w:color w:val="000000"/>
          <w:sz w:val="28"/>
          <w:szCs w:val="28"/>
          <w:lang w:eastAsia="ru-RU"/>
        </w:rPr>
        <w:t xml:space="preserve">Проводились мероприятия по недопущению заноса АЧС на территории района. Периодически информировались ФЛ, ЮЛ, осуществляющих содержание свиней, оборот свиноводческой продукции посредством публикации статей через средства массовой информации (районные газеты, сайты). Было инициировано проведение совещания в ФКУ «ОИК-1 ГУФСИН России по Иркутской области», где сконцентрировано крупное поголовье свиней в районе. По приглашению прокуратуры района было принято участие в совещаниях с представителями бизнеса. Принято участие в совещание </w:t>
      </w:r>
      <w:proofErr w:type="spellStart"/>
      <w:r w:rsidRPr="00DF38B5">
        <w:rPr>
          <w:rFonts w:ascii="Times New Roman" w:eastAsia="Times New Roman" w:hAnsi="Times New Roman" w:cs="Times New Roman"/>
          <w:color w:val="000000"/>
          <w:sz w:val="28"/>
          <w:szCs w:val="28"/>
          <w:lang w:eastAsia="ru-RU"/>
        </w:rPr>
        <w:t>охотопользователями</w:t>
      </w:r>
      <w:proofErr w:type="spellEnd"/>
      <w:r w:rsidRPr="00DF38B5">
        <w:rPr>
          <w:rFonts w:ascii="Times New Roman" w:eastAsia="Times New Roman" w:hAnsi="Times New Roman" w:cs="Times New Roman"/>
          <w:color w:val="000000"/>
          <w:sz w:val="28"/>
          <w:szCs w:val="28"/>
          <w:lang w:eastAsia="ru-RU"/>
        </w:rPr>
        <w:t xml:space="preserve">. Проводились разъяснительные беседы ИП и ЮЛ, осуществляющих оборот свиноводческой продукции, периодически рассылались информационные письма о необходимости соблюдения ветеринарных требований по недопущению заноса вируса АЧС. </w:t>
      </w:r>
    </w:p>
    <w:p w:rsidR="00DF38B5" w:rsidRPr="00DF38B5" w:rsidRDefault="00DF38B5" w:rsidP="00DF38B5">
      <w:pPr>
        <w:spacing w:before="75" w:after="120"/>
        <w:ind w:firstLine="708"/>
        <w:contextualSpacing/>
        <w:jc w:val="both"/>
        <w:rPr>
          <w:rFonts w:ascii="Times New Roman" w:eastAsia="Times New Roman" w:hAnsi="Times New Roman" w:cs="Times New Roman"/>
          <w:color w:val="000000"/>
          <w:sz w:val="28"/>
          <w:szCs w:val="28"/>
          <w:lang w:eastAsia="ru-RU"/>
        </w:rPr>
      </w:pPr>
      <w:r w:rsidRPr="00DF38B5">
        <w:rPr>
          <w:rFonts w:ascii="Times New Roman" w:eastAsia="Times New Roman" w:hAnsi="Times New Roman" w:cs="Times New Roman"/>
          <w:color w:val="000000"/>
          <w:sz w:val="28"/>
          <w:szCs w:val="28"/>
          <w:lang w:eastAsia="ru-RU"/>
        </w:rPr>
        <w:t xml:space="preserve">Во второй половине 2017 года начали проводить обход частных подворий, где содержались свиньи для проведения осмотра хозяйств на соблюдение требований Ветеринарных правил содержания свиней. В первую очередь были обследованы свиноводческие хозяйства, которые занимаются содержанием маточного поголовья свиней. При проведении обходов свиноводческих хозяйств, установлены нарушения по несоблюдению Ветеринарных правил содержания свиней, гражданам были выданы требования для устранения выявленных нарушений. </w:t>
      </w:r>
    </w:p>
    <w:p w:rsidR="00DF38B5" w:rsidRPr="00DF38B5" w:rsidRDefault="00DF38B5" w:rsidP="00DF38B5">
      <w:pPr>
        <w:spacing w:before="75" w:after="120"/>
        <w:ind w:firstLine="708"/>
        <w:contextualSpacing/>
        <w:jc w:val="both"/>
        <w:rPr>
          <w:rFonts w:ascii="Times New Roman" w:eastAsia="Times New Roman" w:hAnsi="Times New Roman" w:cs="Times New Roman"/>
          <w:color w:val="000000"/>
          <w:sz w:val="28"/>
          <w:szCs w:val="28"/>
          <w:lang w:eastAsia="ru-RU"/>
        </w:rPr>
      </w:pPr>
      <w:r w:rsidRPr="00DF38B5">
        <w:rPr>
          <w:rFonts w:ascii="Times New Roman" w:eastAsia="Times New Roman" w:hAnsi="Times New Roman" w:cs="Times New Roman"/>
          <w:color w:val="000000"/>
          <w:sz w:val="28"/>
          <w:szCs w:val="28"/>
          <w:lang w:eastAsia="ru-RU"/>
        </w:rPr>
        <w:t xml:space="preserve">С учетом опыта ликвидации АЧС в Иркутском районе в конце марта службой ветеринарии Иркутской области в 2017 году разработаны рекомендации по профилактике возникновения и распространения африканской чумы свиней. </w:t>
      </w:r>
    </w:p>
    <w:p w:rsidR="00DF38B5" w:rsidRPr="00DF38B5" w:rsidRDefault="00DF38B5" w:rsidP="00DF38B5">
      <w:pPr>
        <w:spacing w:after="0"/>
        <w:ind w:firstLine="708"/>
        <w:jc w:val="both"/>
        <w:rPr>
          <w:rFonts w:ascii="Times New Roman" w:eastAsia="Calibri" w:hAnsi="Times New Roman" w:cs="Times New Roman"/>
          <w:color w:val="000000"/>
          <w:sz w:val="28"/>
          <w:szCs w:val="28"/>
          <w:lang w:eastAsia="ru-RU"/>
        </w:rPr>
      </w:pPr>
      <w:r w:rsidRPr="00DF38B5">
        <w:rPr>
          <w:rFonts w:ascii="Times New Roman" w:eastAsia="Calibri" w:hAnsi="Times New Roman" w:cs="Times New Roman"/>
          <w:color w:val="000000"/>
          <w:sz w:val="28"/>
          <w:szCs w:val="28"/>
          <w:lang w:eastAsia="ru-RU"/>
        </w:rPr>
        <w:t xml:space="preserve">В начале 2017 года регистрировалась вспышка </w:t>
      </w:r>
      <w:proofErr w:type="spellStart"/>
      <w:r w:rsidRPr="00DF38B5">
        <w:rPr>
          <w:rFonts w:ascii="Times New Roman" w:eastAsia="Calibri" w:hAnsi="Times New Roman" w:cs="Times New Roman"/>
          <w:color w:val="000000"/>
          <w:sz w:val="28"/>
          <w:szCs w:val="28"/>
          <w:lang w:eastAsia="ru-RU"/>
        </w:rPr>
        <w:t>энтеротоксемии</w:t>
      </w:r>
      <w:proofErr w:type="spellEnd"/>
      <w:r w:rsidRPr="00DF38B5">
        <w:rPr>
          <w:rFonts w:ascii="Times New Roman" w:eastAsia="Calibri" w:hAnsi="Times New Roman" w:cs="Times New Roman"/>
          <w:color w:val="000000"/>
          <w:sz w:val="28"/>
          <w:szCs w:val="28"/>
          <w:lang w:eastAsia="ru-RU"/>
        </w:rPr>
        <w:t xml:space="preserve"> овец в ФКУ «ОИК-1 ГУФСИН России по Иркутской области». Ветеринарной службой района проведены необходимые мероприятия по ликвидации и профилактике возникновения очага </w:t>
      </w:r>
      <w:proofErr w:type="spellStart"/>
      <w:r w:rsidRPr="00DF38B5">
        <w:rPr>
          <w:rFonts w:ascii="Times New Roman" w:eastAsia="Calibri" w:hAnsi="Times New Roman" w:cs="Times New Roman"/>
          <w:color w:val="000000"/>
          <w:sz w:val="28"/>
          <w:szCs w:val="28"/>
          <w:lang w:eastAsia="ru-RU"/>
        </w:rPr>
        <w:t>энтеротоксемии</w:t>
      </w:r>
      <w:proofErr w:type="spellEnd"/>
      <w:r w:rsidRPr="00DF38B5">
        <w:rPr>
          <w:rFonts w:ascii="Times New Roman" w:eastAsia="Calibri" w:hAnsi="Times New Roman" w:cs="Times New Roman"/>
          <w:color w:val="000000"/>
          <w:sz w:val="28"/>
          <w:szCs w:val="28"/>
          <w:lang w:eastAsia="ru-RU"/>
        </w:rPr>
        <w:t xml:space="preserve"> овец. Учреждению выдано требование о выполнении мероприятий согласно Комплексному плану по профилактике и ликвидации </w:t>
      </w:r>
      <w:proofErr w:type="spellStart"/>
      <w:r w:rsidRPr="00DF38B5">
        <w:rPr>
          <w:rFonts w:ascii="Times New Roman" w:eastAsia="Calibri" w:hAnsi="Times New Roman" w:cs="Times New Roman"/>
          <w:color w:val="000000"/>
          <w:sz w:val="28"/>
          <w:szCs w:val="28"/>
          <w:lang w:eastAsia="ru-RU"/>
        </w:rPr>
        <w:t>энтеротоксемии</w:t>
      </w:r>
      <w:proofErr w:type="spellEnd"/>
      <w:r w:rsidRPr="00DF38B5">
        <w:rPr>
          <w:rFonts w:ascii="Times New Roman" w:eastAsia="Calibri" w:hAnsi="Times New Roman" w:cs="Times New Roman"/>
          <w:color w:val="000000"/>
          <w:sz w:val="28"/>
          <w:szCs w:val="28"/>
          <w:lang w:eastAsia="ru-RU"/>
        </w:rPr>
        <w:t xml:space="preserve"> овец. </w:t>
      </w:r>
      <w:r w:rsidRPr="00DF38B5">
        <w:rPr>
          <w:rFonts w:ascii="Times New Roman" w:eastAsia="Times New Roman" w:hAnsi="Times New Roman" w:cs="Times New Roman"/>
          <w:sz w:val="28"/>
          <w:szCs w:val="24"/>
          <w:lang w:eastAsia="ru-RU"/>
        </w:rPr>
        <w:t xml:space="preserve">Туши и продукты убоя (ноги, головы, шкуры, внутренние органы) в количестве 1 тонны 148 кг, полученные от мелкого рогатого скота, подвергнутые вынужденному убою, по предписанию были уничтожены сжиганием в </w:t>
      </w:r>
      <w:proofErr w:type="spellStart"/>
      <w:r w:rsidRPr="00DF38B5">
        <w:rPr>
          <w:rFonts w:ascii="Times New Roman" w:eastAsia="Times New Roman" w:hAnsi="Times New Roman" w:cs="Times New Roman"/>
          <w:sz w:val="28"/>
          <w:szCs w:val="24"/>
          <w:lang w:eastAsia="ru-RU"/>
        </w:rPr>
        <w:t>трупосжигательной</w:t>
      </w:r>
      <w:proofErr w:type="spellEnd"/>
      <w:r w:rsidRPr="00DF38B5">
        <w:rPr>
          <w:rFonts w:ascii="Times New Roman" w:eastAsia="Times New Roman" w:hAnsi="Times New Roman" w:cs="Times New Roman"/>
          <w:sz w:val="28"/>
          <w:szCs w:val="24"/>
          <w:lang w:eastAsia="ru-RU"/>
        </w:rPr>
        <w:t xml:space="preserve"> печи под контролем ветеринарного инспектора, с приложением фото и видеосъемки. </w:t>
      </w:r>
    </w:p>
    <w:p w:rsidR="00DF38B5" w:rsidRPr="00DF38B5" w:rsidRDefault="00DF38B5" w:rsidP="00DF38B5">
      <w:pPr>
        <w:spacing w:after="0"/>
        <w:ind w:firstLine="708"/>
        <w:jc w:val="both"/>
        <w:rPr>
          <w:rFonts w:ascii="Times New Roman" w:eastAsia="Calibri" w:hAnsi="Times New Roman" w:cs="Times New Roman"/>
          <w:color w:val="000000"/>
          <w:sz w:val="28"/>
          <w:szCs w:val="28"/>
          <w:lang w:eastAsia="ru-RU"/>
        </w:rPr>
      </w:pPr>
      <w:r w:rsidRPr="00DF38B5">
        <w:rPr>
          <w:rFonts w:ascii="Times New Roman" w:eastAsia="Calibri" w:hAnsi="Times New Roman" w:cs="Times New Roman"/>
          <w:color w:val="000000"/>
          <w:sz w:val="28"/>
          <w:szCs w:val="28"/>
          <w:lang w:eastAsia="ru-RU"/>
        </w:rPr>
        <w:t xml:space="preserve">В прошлом году проведены 5 административных расследований по фактам нарушения в области ветеринарии: провоз животных без ВСД, нарушение утилизации биологических отходов, оборот сырья животноводства без ВСД. По </w:t>
      </w:r>
      <w:r w:rsidRPr="00DF38B5">
        <w:rPr>
          <w:rFonts w:ascii="Times New Roman" w:eastAsia="Calibri" w:hAnsi="Times New Roman" w:cs="Times New Roman"/>
          <w:color w:val="000000"/>
          <w:sz w:val="28"/>
          <w:szCs w:val="28"/>
          <w:lang w:eastAsia="ru-RU"/>
        </w:rPr>
        <w:lastRenderedPageBreak/>
        <w:t xml:space="preserve">результатам проведенных административных расследований были привлечены к административной ответственности 1 ЮЛ, 2 ДЛ и 2 ИП.  </w:t>
      </w:r>
    </w:p>
    <w:p w:rsidR="00DF38B5" w:rsidRPr="00DF38B5" w:rsidRDefault="00DF38B5" w:rsidP="00DF38B5">
      <w:pPr>
        <w:spacing w:after="0"/>
        <w:ind w:firstLine="708"/>
        <w:jc w:val="both"/>
        <w:rPr>
          <w:rFonts w:ascii="Times New Roman" w:eastAsia="Calibri" w:hAnsi="Times New Roman" w:cs="Times New Roman"/>
          <w:color w:val="000000"/>
          <w:sz w:val="28"/>
          <w:szCs w:val="28"/>
          <w:lang w:eastAsia="ru-RU"/>
        </w:rPr>
      </w:pPr>
      <w:r w:rsidRPr="00DF38B5">
        <w:rPr>
          <w:rFonts w:ascii="Times New Roman" w:eastAsia="Calibri" w:hAnsi="Times New Roman" w:cs="Times New Roman"/>
          <w:color w:val="000000"/>
          <w:sz w:val="28"/>
          <w:szCs w:val="28"/>
          <w:lang w:eastAsia="ru-RU"/>
        </w:rPr>
        <w:t xml:space="preserve">В 2017 году надзорные мероприятия проведены в отношении 54 граждан. Гражданами допущены следующие нарушения: транспортировка сырья животноводства без ВСД, лица, не представившие животных для проведения обязательных ветеринарных профилактических мероприятий, содержание свиней с нарушениями требований Ветеринарных Правил содержания свиней, реализация животных без ВСД. Владельцам животных были выданы требования с установленными сроками устранения выявленных нарушений. Лица, перевозившие сырье животноводства без ВСД привлечены к административной ответственности. </w:t>
      </w:r>
    </w:p>
    <w:p w:rsidR="00DF38B5" w:rsidRPr="00DF38B5" w:rsidRDefault="00DF38B5" w:rsidP="00DF38B5">
      <w:pPr>
        <w:spacing w:after="0"/>
        <w:ind w:firstLine="708"/>
        <w:jc w:val="both"/>
        <w:rPr>
          <w:rFonts w:ascii="Times New Roman" w:eastAsia="Calibri" w:hAnsi="Times New Roman" w:cs="Times New Roman"/>
          <w:color w:val="000000"/>
          <w:sz w:val="28"/>
          <w:szCs w:val="28"/>
          <w:lang w:eastAsia="ru-RU"/>
        </w:rPr>
      </w:pPr>
      <w:r w:rsidRPr="00DF38B5">
        <w:rPr>
          <w:rFonts w:ascii="Times New Roman" w:eastAsia="Calibri" w:hAnsi="Times New Roman" w:cs="Times New Roman"/>
          <w:color w:val="000000"/>
          <w:sz w:val="28"/>
          <w:szCs w:val="28"/>
          <w:lang w:eastAsia="ru-RU"/>
        </w:rPr>
        <w:t xml:space="preserve">По итогам надзорных мероприятий в 2017 году по Эхирит-Булагатскому району наложено административных штрафов на сумму 54,0 тысячи рублей, в т.ч. взыскано 46,0 тысяч рублей, 8,0 тысяч находятся на исполнении, срок добровольной уплаты которых не истек. Судебному приставу исполнителю было передано 1 неисполненное постановление, сумма исков составила 2,0 тысячи рублей. </w:t>
      </w:r>
    </w:p>
    <w:p w:rsidR="00DF38B5" w:rsidRPr="00DF38B5" w:rsidRDefault="00DF38B5" w:rsidP="00DF38B5">
      <w:pPr>
        <w:spacing w:after="0"/>
        <w:ind w:firstLine="708"/>
        <w:jc w:val="both"/>
        <w:rPr>
          <w:rFonts w:ascii="Times New Roman" w:eastAsia="Calibri" w:hAnsi="Times New Roman" w:cs="Times New Roman"/>
          <w:color w:val="000000"/>
          <w:sz w:val="28"/>
          <w:szCs w:val="28"/>
          <w:lang w:eastAsia="ru-RU"/>
        </w:rPr>
      </w:pPr>
      <w:proofErr w:type="gramStart"/>
      <w:r w:rsidRPr="00DF38B5">
        <w:rPr>
          <w:rFonts w:ascii="Times New Roman" w:eastAsia="Calibri" w:hAnsi="Times New Roman" w:cs="Times New Roman"/>
          <w:color w:val="000000"/>
          <w:sz w:val="28"/>
          <w:szCs w:val="28"/>
          <w:lang w:eastAsia="ru-RU"/>
        </w:rPr>
        <w:t xml:space="preserve">Таким образом, правонарушители были привлечены к ответственности по следующим нарушениям: хранение обезличенного сырья животноводства, на которое не была представлена документация, подтверждающая качество и безопасность сырья, не имелась маркировка, отсутствие ВСД, осуществлялось хранение сырья животноводства с истекшим сроком хранения, были установлены факты провоза поднадзорного товара без ВСД, не выполнения законных требований, не предоставление животных для проведения необходимых ветеринарных мероприятий. </w:t>
      </w:r>
      <w:proofErr w:type="gramEnd"/>
    </w:p>
    <w:p w:rsidR="00DF38B5" w:rsidRPr="00DF38B5" w:rsidRDefault="00DF38B5" w:rsidP="00DF38B5">
      <w:pPr>
        <w:spacing w:after="0"/>
        <w:ind w:firstLine="708"/>
        <w:jc w:val="both"/>
        <w:rPr>
          <w:rFonts w:ascii="Times New Roman" w:eastAsia="Times New Roman" w:hAnsi="Times New Roman" w:cs="Times New Roman"/>
          <w:sz w:val="28"/>
          <w:szCs w:val="28"/>
          <w:lang w:eastAsia="ru-RU"/>
        </w:rPr>
      </w:pPr>
      <w:r w:rsidRPr="00DF38B5">
        <w:rPr>
          <w:rFonts w:ascii="Times New Roman" w:eastAsia="Times New Roman" w:hAnsi="Times New Roman" w:cs="Times New Roman"/>
          <w:sz w:val="28"/>
          <w:szCs w:val="28"/>
          <w:lang w:eastAsia="ru-RU"/>
        </w:rPr>
        <w:t>В 2017 году юридические лица и индивидуальные предприниматели                      не обращались в суд с заявлениями об оспаривании оснований и результатов проверок по соблюдению требований ветеринарного законодательства Российской Федерации.</w:t>
      </w:r>
    </w:p>
    <w:p w:rsidR="00DF38B5" w:rsidRPr="00DF38B5" w:rsidRDefault="00DF38B5" w:rsidP="00DF38B5">
      <w:pPr>
        <w:spacing w:after="0"/>
        <w:ind w:firstLine="709"/>
        <w:jc w:val="both"/>
        <w:rPr>
          <w:rFonts w:ascii="Times New Roman" w:eastAsia="Times New Roman" w:hAnsi="Times New Roman" w:cs="Times New Roman"/>
          <w:sz w:val="28"/>
          <w:szCs w:val="28"/>
          <w:lang w:eastAsia="ru-RU"/>
        </w:rPr>
      </w:pPr>
      <w:r w:rsidRPr="00DF38B5">
        <w:rPr>
          <w:rFonts w:ascii="Times New Roman" w:eastAsia="Times New Roman" w:hAnsi="Times New Roman" w:cs="Times New Roman"/>
          <w:sz w:val="28"/>
          <w:szCs w:val="28"/>
          <w:lang w:eastAsia="ru-RU"/>
        </w:rPr>
        <w:t xml:space="preserve">В 2017 году отделом подготовлено и опубликовано 23 статьи в средствах массовой информации (районные газеты, сайты районных администраций), в т.ч. 6 публикаций размещены в СМИ Эхирит-Булагатского района. Отделом проводилась работа </w:t>
      </w:r>
      <w:proofErr w:type="gramStart"/>
      <w:r w:rsidRPr="00DF38B5">
        <w:rPr>
          <w:rFonts w:ascii="Times New Roman" w:eastAsia="Times New Roman" w:hAnsi="Times New Roman" w:cs="Times New Roman"/>
          <w:sz w:val="28"/>
          <w:szCs w:val="28"/>
          <w:lang w:eastAsia="ru-RU"/>
        </w:rPr>
        <w:t>по предупреждению нарушений требований в области ветеринарии посредством проведения информационной разъяснительной работы в процессе взаимодействия при проведении мероприятий по контролю</w:t>
      </w:r>
      <w:proofErr w:type="gramEnd"/>
      <w:r w:rsidRPr="00DF38B5">
        <w:rPr>
          <w:rFonts w:ascii="Times New Roman" w:eastAsia="Times New Roman" w:hAnsi="Times New Roman" w:cs="Times New Roman"/>
          <w:sz w:val="28"/>
          <w:szCs w:val="28"/>
          <w:lang w:eastAsia="ru-RU"/>
        </w:rPr>
        <w:t xml:space="preserve"> (надзору) и рассмотрении дел об административных правонарушениях, направления информационных, направления разъяснительных писем в адрес субъектов предпринимательской деятельности о предупреждении и недопущении нарушений обязательных требований в области ветеринарии. По обращениям субъектов предпринимательской деятельности предоставляются необходимые материалы, ссылки и иная информация о предъявляемых требованиях к видам </w:t>
      </w:r>
      <w:r w:rsidRPr="00DF38B5">
        <w:rPr>
          <w:rFonts w:ascii="Times New Roman" w:eastAsia="Times New Roman" w:hAnsi="Times New Roman" w:cs="Times New Roman"/>
          <w:sz w:val="28"/>
          <w:szCs w:val="28"/>
          <w:lang w:eastAsia="ru-RU"/>
        </w:rPr>
        <w:lastRenderedPageBreak/>
        <w:t xml:space="preserve">деятельности, подлежащим контролю (надзору) со стороны органов регионального государственного ветеринарного надзора. </w:t>
      </w:r>
    </w:p>
    <w:p w:rsidR="00DF38B5" w:rsidRPr="00DF38B5" w:rsidRDefault="00DF38B5" w:rsidP="00DF38B5">
      <w:pPr>
        <w:autoSpaceDE w:val="0"/>
        <w:autoSpaceDN w:val="0"/>
        <w:adjustRightInd w:val="0"/>
        <w:spacing w:after="0"/>
        <w:ind w:firstLine="708"/>
        <w:jc w:val="both"/>
        <w:rPr>
          <w:rFonts w:ascii="Times New Roman" w:eastAsia="Times New Roman" w:hAnsi="Times New Roman" w:cs="Times New Roman"/>
          <w:bCs/>
          <w:color w:val="000000"/>
          <w:sz w:val="28"/>
          <w:szCs w:val="28"/>
          <w:lang w:eastAsia="ru-RU"/>
        </w:rPr>
      </w:pPr>
      <w:r w:rsidRPr="00DF38B5">
        <w:rPr>
          <w:rFonts w:ascii="Times New Roman" w:eastAsia="Times New Roman" w:hAnsi="Times New Roman" w:cs="Times New Roman"/>
          <w:bCs/>
          <w:color w:val="000000"/>
          <w:sz w:val="28"/>
          <w:szCs w:val="28"/>
          <w:lang w:eastAsia="ru-RU"/>
        </w:rPr>
        <w:t xml:space="preserve">По утилизации биологических отходов. В прошлом году на территории Эхирит-Булагатского района проведены обследования 29 ям для сброса и захоронения биологических отходов на территории района, которые не имели балансовую принадлежность и не соответствовали требованиям в области ветеринарии. Ветеринарной службой были отобраны пробы почвы для исключения сибирской язвы и проведены мероприятия по ликвидации 14 ям. </w:t>
      </w:r>
    </w:p>
    <w:p w:rsidR="00DF38B5" w:rsidRPr="00DF38B5" w:rsidRDefault="00DF38B5" w:rsidP="00DF38B5">
      <w:pPr>
        <w:spacing w:after="0"/>
        <w:ind w:firstLine="708"/>
        <w:jc w:val="both"/>
        <w:rPr>
          <w:rFonts w:ascii="Times New Roman" w:eastAsia="Calibri" w:hAnsi="Times New Roman" w:cs="Times New Roman"/>
          <w:sz w:val="28"/>
          <w:szCs w:val="28"/>
          <w:lang w:eastAsia="ru-RU"/>
        </w:rPr>
      </w:pPr>
      <w:r w:rsidRPr="00DF38B5">
        <w:rPr>
          <w:rFonts w:ascii="Times New Roman" w:eastAsia="Calibri" w:hAnsi="Times New Roman" w:cs="Times New Roman"/>
          <w:sz w:val="28"/>
          <w:szCs w:val="28"/>
          <w:lang w:eastAsia="ru-RU"/>
        </w:rPr>
        <w:t xml:space="preserve">На территории района еще имеются ямы, предназначенные для сброса биологических отходов, не соответствующие требованиям в области </w:t>
      </w:r>
      <w:proofErr w:type="gramStart"/>
      <w:r w:rsidRPr="00DF38B5">
        <w:rPr>
          <w:rFonts w:ascii="Times New Roman" w:eastAsia="Calibri" w:hAnsi="Times New Roman" w:cs="Times New Roman"/>
          <w:sz w:val="28"/>
          <w:szCs w:val="28"/>
          <w:lang w:eastAsia="ru-RU"/>
        </w:rPr>
        <w:t>ветеринарии</w:t>
      </w:r>
      <w:proofErr w:type="gramEnd"/>
      <w:r w:rsidRPr="00DF38B5">
        <w:rPr>
          <w:rFonts w:ascii="Times New Roman" w:eastAsia="Calibri" w:hAnsi="Times New Roman" w:cs="Times New Roman"/>
          <w:sz w:val="28"/>
          <w:szCs w:val="28"/>
          <w:lang w:eastAsia="ru-RU"/>
        </w:rPr>
        <w:t xml:space="preserve">  представляющие биологическую  угрозу. Сброс в такие ямы биологических отходов является не законным. Большинство из них </w:t>
      </w:r>
      <w:proofErr w:type="gramStart"/>
      <w:r w:rsidRPr="00DF38B5">
        <w:rPr>
          <w:rFonts w:ascii="Times New Roman" w:eastAsia="Calibri" w:hAnsi="Times New Roman" w:cs="Times New Roman"/>
          <w:sz w:val="28"/>
          <w:szCs w:val="28"/>
          <w:lang w:eastAsia="ru-RU"/>
        </w:rPr>
        <w:t>представляют из себя</w:t>
      </w:r>
      <w:proofErr w:type="gramEnd"/>
      <w:r w:rsidRPr="00DF38B5">
        <w:rPr>
          <w:rFonts w:ascii="Times New Roman" w:eastAsia="Calibri" w:hAnsi="Times New Roman" w:cs="Times New Roman"/>
          <w:sz w:val="28"/>
          <w:szCs w:val="28"/>
          <w:lang w:eastAsia="ru-RU"/>
        </w:rPr>
        <w:t xml:space="preserve"> небольшие земляные ямы, возможно, сброс в такие ямы уже не осуществляется. </w:t>
      </w:r>
    </w:p>
    <w:p w:rsidR="00DF38B5" w:rsidRPr="00DF38B5" w:rsidRDefault="00DF38B5" w:rsidP="00DF38B5">
      <w:pPr>
        <w:spacing w:after="0"/>
        <w:ind w:firstLine="708"/>
        <w:jc w:val="both"/>
        <w:rPr>
          <w:rFonts w:ascii="Times New Roman" w:eastAsia="Calibri" w:hAnsi="Times New Roman" w:cs="Times New Roman"/>
          <w:sz w:val="28"/>
          <w:szCs w:val="28"/>
          <w:lang w:eastAsia="ru-RU"/>
        </w:rPr>
      </w:pPr>
      <w:r w:rsidRPr="00DF38B5">
        <w:rPr>
          <w:rFonts w:ascii="Times New Roman" w:eastAsia="Calibri" w:hAnsi="Times New Roman" w:cs="Times New Roman"/>
          <w:sz w:val="28"/>
          <w:szCs w:val="28"/>
          <w:lang w:eastAsia="ru-RU"/>
        </w:rPr>
        <w:t xml:space="preserve">Еще в прошлом году Правительством Иркутской области запланировано приобретение около 15 </w:t>
      </w:r>
      <w:proofErr w:type="spellStart"/>
      <w:r w:rsidRPr="00DF38B5">
        <w:rPr>
          <w:rFonts w:ascii="Times New Roman" w:eastAsia="Calibri" w:hAnsi="Times New Roman" w:cs="Times New Roman"/>
          <w:sz w:val="28"/>
          <w:szCs w:val="28"/>
          <w:lang w:eastAsia="ru-RU"/>
        </w:rPr>
        <w:t>трупосжигательных</w:t>
      </w:r>
      <w:proofErr w:type="spellEnd"/>
      <w:r w:rsidRPr="00DF38B5">
        <w:rPr>
          <w:rFonts w:ascii="Times New Roman" w:eastAsia="Calibri" w:hAnsi="Times New Roman" w:cs="Times New Roman"/>
          <w:sz w:val="28"/>
          <w:szCs w:val="28"/>
          <w:lang w:eastAsia="ru-RU"/>
        </w:rPr>
        <w:t xml:space="preserve"> печей, которые будут распределены по районам области. </w:t>
      </w:r>
    </w:p>
    <w:p w:rsidR="00DF38B5" w:rsidRPr="00DF38B5" w:rsidRDefault="00DF38B5" w:rsidP="00DF38B5">
      <w:pPr>
        <w:spacing w:after="0"/>
        <w:ind w:firstLine="708"/>
        <w:jc w:val="both"/>
        <w:rPr>
          <w:rFonts w:ascii="Times New Roman" w:eastAsia="Calibri" w:hAnsi="Times New Roman" w:cs="Times New Roman"/>
          <w:color w:val="000000"/>
          <w:sz w:val="28"/>
          <w:szCs w:val="28"/>
          <w:lang w:eastAsia="ru-RU"/>
        </w:rPr>
      </w:pPr>
      <w:r w:rsidRPr="00DF38B5">
        <w:rPr>
          <w:rFonts w:ascii="Times New Roman" w:eastAsia="Calibri" w:hAnsi="Times New Roman" w:cs="Times New Roman"/>
          <w:color w:val="000000"/>
          <w:sz w:val="28"/>
          <w:szCs w:val="28"/>
          <w:lang w:eastAsia="ru-RU"/>
        </w:rPr>
        <w:t xml:space="preserve">Ужесточены штрафные санкции за нарушение ветеринарных правил уничтожения биологических отходов до 700 тысяч рублей для юридических лиц, предпринимателей до 50.0 </w:t>
      </w:r>
      <w:proofErr w:type="spellStart"/>
      <w:r w:rsidRPr="00DF38B5">
        <w:rPr>
          <w:rFonts w:ascii="Times New Roman" w:eastAsia="Calibri" w:hAnsi="Times New Roman" w:cs="Times New Roman"/>
          <w:color w:val="000000"/>
          <w:sz w:val="28"/>
          <w:szCs w:val="28"/>
          <w:lang w:eastAsia="ru-RU"/>
        </w:rPr>
        <w:t>т</w:t>
      </w:r>
      <w:proofErr w:type="gramStart"/>
      <w:r w:rsidRPr="00DF38B5">
        <w:rPr>
          <w:rFonts w:ascii="Times New Roman" w:eastAsia="Calibri" w:hAnsi="Times New Roman" w:cs="Times New Roman"/>
          <w:color w:val="000000"/>
          <w:sz w:val="28"/>
          <w:szCs w:val="28"/>
          <w:lang w:eastAsia="ru-RU"/>
        </w:rPr>
        <w:t>.р</w:t>
      </w:r>
      <w:proofErr w:type="spellEnd"/>
      <w:proofErr w:type="gramEnd"/>
      <w:r w:rsidRPr="00DF38B5">
        <w:rPr>
          <w:rFonts w:ascii="Times New Roman" w:eastAsia="Calibri" w:hAnsi="Times New Roman" w:cs="Times New Roman"/>
          <w:color w:val="000000"/>
          <w:sz w:val="28"/>
          <w:szCs w:val="28"/>
          <w:lang w:eastAsia="ru-RU"/>
        </w:rPr>
        <w:t>, физических лиц до 5.0 тыс. рублей.</w:t>
      </w:r>
    </w:p>
    <w:p w:rsidR="00DF38B5" w:rsidRPr="00DF38B5" w:rsidRDefault="00DF38B5" w:rsidP="00DF38B5">
      <w:pPr>
        <w:autoSpaceDE w:val="0"/>
        <w:autoSpaceDN w:val="0"/>
        <w:adjustRightInd w:val="0"/>
        <w:spacing w:after="0"/>
        <w:ind w:firstLine="708"/>
        <w:jc w:val="both"/>
        <w:rPr>
          <w:rFonts w:ascii="Times New Roman" w:eastAsia="Times New Roman" w:hAnsi="Times New Roman" w:cs="Times New Roman"/>
          <w:bCs/>
          <w:color w:val="000000"/>
          <w:sz w:val="28"/>
          <w:szCs w:val="16"/>
          <w:lang w:eastAsia="ru-RU"/>
        </w:rPr>
      </w:pPr>
      <w:r w:rsidRPr="00DF38B5">
        <w:rPr>
          <w:rFonts w:ascii="Times New Roman" w:eastAsia="Times New Roman" w:hAnsi="Times New Roman" w:cs="Times New Roman"/>
          <w:bCs/>
          <w:color w:val="000000"/>
          <w:sz w:val="28"/>
          <w:szCs w:val="16"/>
          <w:lang w:eastAsia="ru-RU"/>
        </w:rPr>
        <w:t xml:space="preserve">В 2018 году работа по доведению информации о требованиях в области ветеринарии до населения будет продолжена. Особое внимание также будет уделяться свиноводческим хозяйствам всех форм собственности и лицам, осуществляющих оборот свиноводческой продукции: инициирование совещаний, семинаров, направление информационных писем, проведение обследований, участие в проверках в качестве экспертов, </w:t>
      </w:r>
      <w:proofErr w:type="gramStart"/>
      <w:r w:rsidRPr="00DF38B5">
        <w:rPr>
          <w:rFonts w:ascii="Times New Roman" w:eastAsia="Times New Roman" w:hAnsi="Times New Roman" w:cs="Times New Roman"/>
          <w:bCs/>
          <w:color w:val="000000"/>
          <w:sz w:val="28"/>
          <w:szCs w:val="16"/>
          <w:lang w:eastAsia="ru-RU"/>
        </w:rPr>
        <w:t>контроль за</w:t>
      </w:r>
      <w:proofErr w:type="gramEnd"/>
      <w:r w:rsidRPr="00DF38B5">
        <w:rPr>
          <w:rFonts w:ascii="Times New Roman" w:eastAsia="Times New Roman" w:hAnsi="Times New Roman" w:cs="Times New Roman"/>
          <w:bCs/>
          <w:color w:val="000000"/>
          <w:sz w:val="28"/>
          <w:szCs w:val="16"/>
          <w:lang w:eastAsia="ru-RU"/>
        </w:rPr>
        <w:t xml:space="preserve"> утилизацией биологических отходов </w:t>
      </w:r>
      <w:proofErr w:type="spellStart"/>
      <w:r w:rsidRPr="00DF38B5">
        <w:rPr>
          <w:rFonts w:ascii="Times New Roman" w:eastAsia="Times New Roman" w:hAnsi="Times New Roman" w:cs="Times New Roman"/>
          <w:bCs/>
          <w:color w:val="000000"/>
          <w:sz w:val="28"/>
          <w:szCs w:val="16"/>
          <w:lang w:eastAsia="ru-RU"/>
        </w:rPr>
        <w:t>соцучреждениями</w:t>
      </w:r>
      <w:proofErr w:type="spellEnd"/>
      <w:r w:rsidRPr="00DF38B5">
        <w:rPr>
          <w:rFonts w:ascii="Times New Roman" w:eastAsia="Times New Roman" w:hAnsi="Times New Roman" w:cs="Times New Roman"/>
          <w:bCs/>
          <w:color w:val="000000"/>
          <w:sz w:val="28"/>
          <w:szCs w:val="16"/>
          <w:lang w:eastAsia="ru-RU"/>
        </w:rPr>
        <w:t xml:space="preserve">, профилактика нарушений в области ветеринарии на </w:t>
      </w:r>
      <w:proofErr w:type="spellStart"/>
      <w:r w:rsidRPr="00DF38B5">
        <w:rPr>
          <w:rFonts w:ascii="Times New Roman" w:eastAsia="Times New Roman" w:hAnsi="Times New Roman" w:cs="Times New Roman"/>
          <w:bCs/>
          <w:color w:val="000000"/>
          <w:sz w:val="28"/>
          <w:szCs w:val="16"/>
          <w:lang w:eastAsia="ru-RU"/>
        </w:rPr>
        <w:t>соцобъектах</w:t>
      </w:r>
      <w:proofErr w:type="spellEnd"/>
      <w:r w:rsidRPr="00DF38B5">
        <w:rPr>
          <w:rFonts w:ascii="Times New Roman" w:eastAsia="Times New Roman" w:hAnsi="Times New Roman" w:cs="Times New Roman"/>
          <w:bCs/>
          <w:color w:val="000000"/>
          <w:sz w:val="28"/>
          <w:szCs w:val="16"/>
          <w:lang w:eastAsia="ru-RU"/>
        </w:rPr>
        <w:t xml:space="preserve"> путем проведения совещаний, информировании, обследований. Профилактика нарушений в области ветеринарии будет проводиться и среди граждан частных подворий, где содержатся животные: обследования хозяйств, контроль выполнения противоэпизоотических мероприятий. Необходимо продолжить работу по ликвидации имеющихся ям, предназначенных для сброса биологических отходов, которые не соответствуют требованиям в области ветеринарии. В 2017 году очаг АЧС возникал в соседнем регионе: Красноярском </w:t>
      </w:r>
      <w:proofErr w:type="gramStart"/>
      <w:r w:rsidRPr="00DF38B5">
        <w:rPr>
          <w:rFonts w:ascii="Times New Roman" w:eastAsia="Times New Roman" w:hAnsi="Times New Roman" w:cs="Times New Roman"/>
          <w:bCs/>
          <w:color w:val="000000"/>
          <w:sz w:val="28"/>
          <w:szCs w:val="16"/>
          <w:lang w:eastAsia="ru-RU"/>
        </w:rPr>
        <w:t>крае</w:t>
      </w:r>
      <w:proofErr w:type="gramEnd"/>
      <w:r w:rsidRPr="00DF38B5">
        <w:rPr>
          <w:rFonts w:ascii="Times New Roman" w:eastAsia="Times New Roman" w:hAnsi="Times New Roman" w:cs="Times New Roman"/>
          <w:bCs/>
          <w:color w:val="000000"/>
          <w:sz w:val="28"/>
          <w:szCs w:val="16"/>
          <w:lang w:eastAsia="ru-RU"/>
        </w:rPr>
        <w:t xml:space="preserve">. Поэтому, угроза заноса на территорию области и района существует. Будет проводиться анализ эпизоотической ситуации в стране по АЧС, информирование подведомственных организаций, учреждений, населения путем размещения на сайтах и печатных СМИ сведений о мерах по предотвращению заноса АЧС на территорию района. </w:t>
      </w:r>
    </w:p>
    <w:p w:rsidR="007B69F6" w:rsidRDefault="007B69F6" w:rsidP="00DF38B5">
      <w:pPr>
        <w:jc w:val="center"/>
        <w:rPr>
          <w:rFonts w:ascii="Times New Roman" w:eastAsia="Calibri" w:hAnsi="Times New Roman" w:cs="Times New Roman"/>
          <w:b/>
          <w:sz w:val="24"/>
          <w:szCs w:val="24"/>
          <w:lang w:eastAsia="ru-RU"/>
        </w:rPr>
      </w:pPr>
    </w:p>
    <w:sectPr w:rsidR="007B69F6" w:rsidSect="00DF38B5">
      <w:pgSz w:w="11906" w:h="16838"/>
      <w:pgMar w:top="709" w:right="850"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48C"/>
    <w:rsid w:val="00003CDB"/>
    <w:rsid w:val="0000607F"/>
    <w:rsid w:val="0000633A"/>
    <w:rsid w:val="00010B92"/>
    <w:rsid w:val="000114EC"/>
    <w:rsid w:val="00014737"/>
    <w:rsid w:val="00014EC1"/>
    <w:rsid w:val="00016656"/>
    <w:rsid w:val="000177B3"/>
    <w:rsid w:val="000263B7"/>
    <w:rsid w:val="00030ADE"/>
    <w:rsid w:val="000331BA"/>
    <w:rsid w:val="00045BA9"/>
    <w:rsid w:val="00045F89"/>
    <w:rsid w:val="00055FB5"/>
    <w:rsid w:val="00064488"/>
    <w:rsid w:val="000763E9"/>
    <w:rsid w:val="00077D67"/>
    <w:rsid w:val="00090362"/>
    <w:rsid w:val="000A7210"/>
    <w:rsid w:val="000B07C0"/>
    <w:rsid w:val="000C38D5"/>
    <w:rsid w:val="000C435C"/>
    <w:rsid w:val="000D2DE7"/>
    <w:rsid w:val="000E4272"/>
    <w:rsid w:val="000F3E70"/>
    <w:rsid w:val="000F591B"/>
    <w:rsid w:val="0010408B"/>
    <w:rsid w:val="00110205"/>
    <w:rsid w:val="00111922"/>
    <w:rsid w:val="00116B69"/>
    <w:rsid w:val="001211B7"/>
    <w:rsid w:val="00122110"/>
    <w:rsid w:val="001236E3"/>
    <w:rsid w:val="00127892"/>
    <w:rsid w:val="00131F05"/>
    <w:rsid w:val="00140C4B"/>
    <w:rsid w:val="00147866"/>
    <w:rsid w:val="0015297A"/>
    <w:rsid w:val="00154304"/>
    <w:rsid w:val="0018393A"/>
    <w:rsid w:val="00184199"/>
    <w:rsid w:val="001843C1"/>
    <w:rsid w:val="0018532F"/>
    <w:rsid w:val="001938D8"/>
    <w:rsid w:val="001B2476"/>
    <w:rsid w:val="001B447C"/>
    <w:rsid w:val="001C1F7F"/>
    <w:rsid w:val="001C460F"/>
    <w:rsid w:val="001D6AD6"/>
    <w:rsid w:val="001E432C"/>
    <w:rsid w:val="001F3AAE"/>
    <w:rsid w:val="00200DFA"/>
    <w:rsid w:val="002015CD"/>
    <w:rsid w:val="0021149C"/>
    <w:rsid w:val="002162A7"/>
    <w:rsid w:val="00230814"/>
    <w:rsid w:val="0023663A"/>
    <w:rsid w:val="0024418E"/>
    <w:rsid w:val="00247AB0"/>
    <w:rsid w:val="00251DA2"/>
    <w:rsid w:val="00251DF2"/>
    <w:rsid w:val="00263B4B"/>
    <w:rsid w:val="002718DB"/>
    <w:rsid w:val="00272BE3"/>
    <w:rsid w:val="0028105A"/>
    <w:rsid w:val="002858ED"/>
    <w:rsid w:val="00290DCF"/>
    <w:rsid w:val="002919D8"/>
    <w:rsid w:val="002A09D4"/>
    <w:rsid w:val="002B179D"/>
    <w:rsid w:val="002B37BA"/>
    <w:rsid w:val="002B4525"/>
    <w:rsid w:val="002B5EE6"/>
    <w:rsid w:val="002C0B73"/>
    <w:rsid w:val="002C606A"/>
    <w:rsid w:val="002E267B"/>
    <w:rsid w:val="002F494E"/>
    <w:rsid w:val="002F614F"/>
    <w:rsid w:val="00302074"/>
    <w:rsid w:val="00305A45"/>
    <w:rsid w:val="00320C1E"/>
    <w:rsid w:val="0032148C"/>
    <w:rsid w:val="00341634"/>
    <w:rsid w:val="003426B3"/>
    <w:rsid w:val="003450AF"/>
    <w:rsid w:val="00354860"/>
    <w:rsid w:val="00354E18"/>
    <w:rsid w:val="00355A4A"/>
    <w:rsid w:val="00360464"/>
    <w:rsid w:val="00360B84"/>
    <w:rsid w:val="003634AB"/>
    <w:rsid w:val="00364C03"/>
    <w:rsid w:val="00366507"/>
    <w:rsid w:val="003806F1"/>
    <w:rsid w:val="00383E9A"/>
    <w:rsid w:val="003909A2"/>
    <w:rsid w:val="0039358C"/>
    <w:rsid w:val="003968D1"/>
    <w:rsid w:val="00396A02"/>
    <w:rsid w:val="003A25E5"/>
    <w:rsid w:val="003A5E40"/>
    <w:rsid w:val="003A6741"/>
    <w:rsid w:val="003A7C09"/>
    <w:rsid w:val="003B008C"/>
    <w:rsid w:val="003B0914"/>
    <w:rsid w:val="003C0EF6"/>
    <w:rsid w:val="003C12E3"/>
    <w:rsid w:val="003D53ED"/>
    <w:rsid w:val="003E0C75"/>
    <w:rsid w:val="003F22B0"/>
    <w:rsid w:val="003F6B0E"/>
    <w:rsid w:val="00400242"/>
    <w:rsid w:val="0040282E"/>
    <w:rsid w:val="00405F34"/>
    <w:rsid w:val="0040768B"/>
    <w:rsid w:val="00413086"/>
    <w:rsid w:val="004243FD"/>
    <w:rsid w:val="00436528"/>
    <w:rsid w:val="00454674"/>
    <w:rsid w:val="00454A84"/>
    <w:rsid w:val="00472202"/>
    <w:rsid w:val="00476F88"/>
    <w:rsid w:val="00481293"/>
    <w:rsid w:val="00481F30"/>
    <w:rsid w:val="004824CA"/>
    <w:rsid w:val="00487E1A"/>
    <w:rsid w:val="00497653"/>
    <w:rsid w:val="004A3EB9"/>
    <w:rsid w:val="004B1B86"/>
    <w:rsid w:val="004B34BD"/>
    <w:rsid w:val="004B473E"/>
    <w:rsid w:val="004D3070"/>
    <w:rsid w:val="004D4151"/>
    <w:rsid w:val="004E320E"/>
    <w:rsid w:val="004E7B27"/>
    <w:rsid w:val="004F339A"/>
    <w:rsid w:val="004F6A47"/>
    <w:rsid w:val="00503849"/>
    <w:rsid w:val="0050395C"/>
    <w:rsid w:val="00506BD1"/>
    <w:rsid w:val="0051607D"/>
    <w:rsid w:val="0051719F"/>
    <w:rsid w:val="00522BE1"/>
    <w:rsid w:val="00526BE5"/>
    <w:rsid w:val="00532768"/>
    <w:rsid w:val="00534511"/>
    <w:rsid w:val="00534EDF"/>
    <w:rsid w:val="00535873"/>
    <w:rsid w:val="0053640C"/>
    <w:rsid w:val="00547C5B"/>
    <w:rsid w:val="00550517"/>
    <w:rsid w:val="00551AEE"/>
    <w:rsid w:val="00551B6A"/>
    <w:rsid w:val="005664C4"/>
    <w:rsid w:val="00570772"/>
    <w:rsid w:val="00573B60"/>
    <w:rsid w:val="00585673"/>
    <w:rsid w:val="005858EE"/>
    <w:rsid w:val="00585A58"/>
    <w:rsid w:val="0059112B"/>
    <w:rsid w:val="005A2629"/>
    <w:rsid w:val="005A408C"/>
    <w:rsid w:val="005B3319"/>
    <w:rsid w:val="005C4DCD"/>
    <w:rsid w:val="005C677A"/>
    <w:rsid w:val="005D2061"/>
    <w:rsid w:val="005D3191"/>
    <w:rsid w:val="005D354A"/>
    <w:rsid w:val="005E6502"/>
    <w:rsid w:val="005F06E0"/>
    <w:rsid w:val="0062355E"/>
    <w:rsid w:val="00626863"/>
    <w:rsid w:val="00636A3D"/>
    <w:rsid w:val="00646310"/>
    <w:rsid w:val="00651A9B"/>
    <w:rsid w:val="006550F7"/>
    <w:rsid w:val="00655B6A"/>
    <w:rsid w:val="006564C7"/>
    <w:rsid w:val="00661532"/>
    <w:rsid w:val="0066259C"/>
    <w:rsid w:val="00677B4B"/>
    <w:rsid w:val="00683231"/>
    <w:rsid w:val="006850A0"/>
    <w:rsid w:val="0068771A"/>
    <w:rsid w:val="00687960"/>
    <w:rsid w:val="00690F3F"/>
    <w:rsid w:val="00691542"/>
    <w:rsid w:val="00695820"/>
    <w:rsid w:val="00695FC8"/>
    <w:rsid w:val="0069662F"/>
    <w:rsid w:val="006A0AB6"/>
    <w:rsid w:val="006C525E"/>
    <w:rsid w:val="006D724F"/>
    <w:rsid w:val="006E2767"/>
    <w:rsid w:val="006E75F8"/>
    <w:rsid w:val="006F71B0"/>
    <w:rsid w:val="00705ED2"/>
    <w:rsid w:val="0071572E"/>
    <w:rsid w:val="00721DEC"/>
    <w:rsid w:val="00725285"/>
    <w:rsid w:val="007300B4"/>
    <w:rsid w:val="00731321"/>
    <w:rsid w:val="007355AE"/>
    <w:rsid w:val="007374CF"/>
    <w:rsid w:val="007440FD"/>
    <w:rsid w:val="00754C4F"/>
    <w:rsid w:val="00755453"/>
    <w:rsid w:val="007576E4"/>
    <w:rsid w:val="007604F8"/>
    <w:rsid w:val="00764FDC"/>
    <w:rsid w:val="00772E61"/>
    <w:rsid w:val="00774CFF"/>
    <w:rsid w:val="00791E4B"/>
    <w:rsid w:val="007A1A5F"/>
    <w:rsid w:val="007A558A"/>
    <w:rsid w:val="007A72B4"/>
    <w:rsid w:val="007B3214"/>
    <w:rsid w:val="007B69F6"/>
    <w:rsid w:val="007C5E36"/>
    <w:rsid w:val="007D0558"/>
    <w:rsid w:val="007E5011"/>
    <w:rsid w:val="008042FE"/>
    <w:rsid w:val="00826E18"/>
    <w:rsid w:val="00833101"/>
    <w:rsid w:val="008370A8"/>
    <w:rsid w:val="008405B7"/>
    <w:rsid w:val="00856A17"/>
    <w:rsid w:val="008678C8"/>
    <w:rsid w:val="00867B1E"/>
    <w:rsid w:val="00870761"/>
    <w:rsid w:val="00871D8F"/>
    <w:rsid w:val="0089247D"/>
    <w:rsid w:val="008A4A52"/>
    <w:rsid w:val="008A626A"/>
    <w:rsid w:val="008B63E2"/>
    <w:rsid w:val="008C0844"/>
    <w:rsid w:val="008D610C"/>
    <w:rsid w:val="008E0131"/>
    <w:rsid w:val="008F29BF"/>
    <w:rsid w:val="009042EB"/>
    <w:rsid w:val="009057DB"/>
    <w:rsid w:val="009119D5"/>
    <w:rsid w:val="00912248"/>
    <w:rsid w:val="009150EC"/>
    <w:rsid w:val="00923808"/>
    <w:rsid w:val="0093773A"/>
    <w:rsid w:val="009413C9"/>
    <w:rsid w:val="00942273"/>
    <w:rsid w:val="00953C45"/>
    <w:rsid w:val="00957399"/>
    <w:rsid w:val="00980F56"/>
    <w:rsid w:val="0098346B"/>
    <w:rsid w:val="009837CD"/>
    <w:rsid w:val="00983E65"/>
    <w:rsid w:val="00993237"/>
    <w:rsid w:val="009A045C"/>
    <w:rsid w:val="009B28EB"/>
    <w:rsid w:val="009D12B7"/>
    <w:rsid w:val="009E6352"/>
    <w:rsid w:val="009F2FA8"/>
    <w:rsid w:val="00A27511"/>
    <w:rsid w:val="00A52E12"/>
    <w:rsid w:val="00A57FEE"/>
    <w:rsid w:val="00A62574"/>
    <w:rsid w:val="00A648B7"/>
    <w:rsid w:val="00A65710"/>
    <w:rsid w:val="00A94AD2"/>
    <w:rsid w:val="00A95DA5"/>
    <w:rsid w:val="00AA234F"/>
    <w:rsid w:val="00AA3255"/>
    <w:rsid w:val="00AB0DA6"/>
    <w:rsid w:val="00AB1A8B"/>
    <w:rsid w:val="00AB372B"/>
    <w:rsid w:val="00AB49A6"/>
    <w:rsid w:val="00AC02AF"/>
    <w:rsid w:val="00AC7950"/>
    <w:rsid w:val="00AE2C9C"/>
    <w:rsid w:val="00AF1018"/>
    <w:rsid w:val="00AF1587"/>
    <w:rsid w:val="00B040E1"/>
    <w:rsid w:val="00B1269C"/>
    <w:rsid w:val="00B32247"/>
    <w:rsid w:val="00B323E2"/>
    <w:rsid w:val="00B60D13"/>
    <w:rsid w:val="00B62920"/>
    <w:rsid w:val="00B701F0"/>
    <w:rsid w:val="00B82A6D"/>
    <w:rsid w:val="00B867A9"/>
    <w:rsid w:val="00B86880"/>
    <w:rsid w:val="00B86B14"/>
    <w:rsid w:val="00B86BAF"/>
    <w:rsid w:val="00BA0230"/>
    <w:rsid w:val="00BC332F"/>
    <w:rsid w:val="00BE022E"/>
    <w:rsid w:val="00BE349F"/>
    <w:rsid w:val="00BF32D3"/>
    <w:rsid w:val="00BF4F72"/>
    <w:rsid w:val="00C00D79"/>
    <w:rsid w:val="00C21E88"/>
    <w:rsid w:val="00C3085D"/>
    <w:rsid w:val="00C40225"/>
    <w:rsid w:val="00C40D49"/>
    <w:rsid w:val="00C425A5"/>
    <w:rsid w:val="00C504B4"/>
    <w:rsid w:val="00C528B7"/>
    <w:rsid w:val="00C56902"/>
    <w:rsid w:val="00C649D5"/>
    <w:rsid w:val="00C711D9"/>
    <w:rsid w:val="00C74A45"/>
    <w:rsid w:val="00C8108F"/>
    <w:rsid w:val="00C9043D"/>
    <w:rsid w:val="00C90580"/>
    <w:rsid w:val="00C917B4"/>
    <w:rsid w:val="00C967FE"/>
    <w:rsid w:val="00C97C8A"/>
    <w:rsid w:val="00CA30D2"/>
    <w:rsid w:val="00CA3E9C"/>
    <w:rsid w:val="00CA7434"/>
    <w:rsid w:val="00CB51E7"/>
    <w:rsid w:val="00CC0EAD"/>
    <w:rsid w:val="00CC45C3"/>
    <w:rsid w:val="00CC6D3F"/>
    <w:rsid w:val="00CE592E"/>
    <w:rsid w:val="00D06004"/>
    <w:rsid w:val="00D10433"/>
    <w:rsid w:val="00D11C19"/>
    <w:rsid w:val="00D12305"/>
    <w:rsid w:val="00D15621"/>
    <w:rsid w:val="00D15849"/>
    <w:rsid w:val="00D17B72"/>
    <w:rsid w:val="00D224FE"/>
    <w:rsid w:val="00D24870"/>
    <w:rsid w:val="00D35F97"/>
    <w:rsid w:val="00D42738"/>
    <w:rsid w:val="00D46094"/>
    <w:rsid w:val="00D47A0D"/>
    <w:rsid w:val="00D5073D"/>
    <w:rsid w:val="00D5694E"/>
    <w:rsid w:val="00D63883"/>
    <w:rsid w:val="00D63E3B"/>
    <w:rsid w:val="00D736A2"/>
    <w:rsid w:val="00D75A6A"/>
    <w:rsid w:val="00D77AB1"/>
    <w:rsid w:val="00D81C1A"/>
    <w:rsid w:val="00D824A0"/>
    <w:rsid w:val="00D859D0"/>
    <w:rsid w:val="00D916F3"/>
    <w:rsid w:val="00DA2AC3"/>
    <w:rsid w:val="00DA4EAB"/>
    <w:rsid w:val="00DB470E"/>
    <w:rsid w:val="00DB7560"/>
    <w:rsid w:val="00DC6CF8"/>
    <w:rsid w:val="00DE4891"/>
    <w:rsid w:val="00DE4EBB"/>
    <w:rsid w:val="00DF1878"/>
    <w:rsid w:val="00DF34DC"/>
    <w:rsid w:val="00DF38B5"/>
    <w:rsid w:val="00DF6053"/>
    <w:rsid w:val="00E01B4D"/>
    <w:rsid w:val="00E024F2"/>
    <w:rsid w:val="00E05E2C"/>
    <w:rsid w:val="00E076D4"/>
    <w:rsid w:val="00E2545A"/>
    <w:rsid w:val="00E41D32"/>
    <w:rsid w:val="00E41E4D"/>
    <w:rsid w:val="00E53B7E"/>
    <w:rsid w:val="00E56B69"/>
    <w:rsid w:val="00E57CF8"/>
    <w:rsid w:val="00E66BDF"/>
    <w:rsid w:val="00E70FB2"/>
    <w:rsid w:val="00E72D3E"/>
    <w:rsid w:val="00E76912"/>
    <w:rsid w:val="00E869F6"/>
    <w:rsid w:val="00E95762"/>
    <w:rsid w:val="00E961ED"/>
    <w:rsid w:val="00E965BF"/>
    <w:rsid w:val="00EA011E"/>
    <w:rsid w:val="00EC00D4"/>
    <w:rsid w:val="00EE078B"/>
    <w:rsid w:val="00EE0B5B"/>
    <w:rsid w:val="00EE3406"/>
    <w:rsid w:val="00EF5619"/>
    <w:rsid w:val="00F0149E"/>
    <w:rsid w:val="00F04EFD"/>
    <w:rsid w:val="00F13D3F"/>
    <w:rsid w:val="00F1575A"/>
    <w:rsid w:val="00F26B1E"/>
    <w:rsid w:val="00F27FF1"/>
    <w:rsid w:val="00F31F60"/>
    <w:rsid w:val="00F321A4"/>
    <w:rsid w:val="00F40BCC"/>
    <w:rsid w:val="00F5615B"/>
    <w:rsid w:val="00F743FC"/>
    <w:rsid w:val="00F75671"/>
    <w:rsid w:val="00F7587D"/>
    <w:rsid w:val="00F77A5E"/>
    <w:rsid w:val="00F850E4"/>
    <w:rsid w:val="00F86594"/>
    <w:rsid w:val="00FB19CC"/>
    <w:rsid w:val="00FB5E8C"/>
    <w:rsid w:val="00FC23EE"/>
    <w:rsid w:val="00FC5162"/>
    <w:rsid w:val="00FC679F"/>
    <w:rsid w:val="00FD01E7"/>
    <w:rsid w:val="00FD79E5"/>
    <w:rsid w:val="00FE592A"/>
    <w:rsid w:val="00FF2B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D79E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9"/>
    <w:basedOn w:val="a1"/>
    <w:next w:val="a3"/>
    <w:rsid w:val="008678C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semiHidden/>
    <w:unhideWhenUsed/>
    <w:rsid w:val="001236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AC7950"/>
    <w:rPr>
      <w:color w:val="0000FF" w:themeColor="hyperlink"/>
      <w:u w:val="single"/>
    </w:rPr>
  </w:style>
  <w:style w:type="paragraph" w:styleId="a6">
    <w:name w:val="Balloon Text"/>
    <w:basedOn w:val="a"/>
    <w:link w:val="a7"/>
    <w:uiPriority w:val="99"/>
    <w:semiHidden/>
    <w:unhideWhenUsed/>
    <w:rsid w:val="00AE2C9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E2C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D79E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9"/>
    <w:basedOn w:val="a1"/>
    <w:next w:val="a3"/>
    <w:rsid w:val="008678C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semiHidden/>
    <w:unhideWhenUsed/>
    <w:rsid w:val="001236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AC7950"/>
    <w:rPr>
      <w:color w:val="0000FF" w:themeColor="hyperlink"/>
      <w:u w:val="single"/>
    </w:rPr>
  </w:style>
  <w:style w:type="paragraph" w:styleId="a6">
    <w:name w:val="Balloon Text"/>
    <w:basedOn w:val="a"/>
    <w:link w:val="a7"/>
    <w:uiPriority w:val="99"/>
    <w:semiHidden/>
    <w:unhideWhenUsed/>
    <w:rsid w:val="00AE2C9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E2C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232981">
      <w:bodyDiv w:val="1"/>
      <w:marLeft w:val="0"/>
      <w:marRight w:val="0"/>
      <w:marTop w:val="0"/>
      <w:marBottom w:val="0"/>
      <w:divBdr>
        <w:top w:val="none" w:sz="0" w:space="0" w:color="auto"/>
        <w:left w:val="none" w:sz="0" w:space="0" w:color="auto"/>
        <w:bottom w:val="none" w:sz="0" w:space="0" w:color="auto"/>
        <w:right w:val="none" w:sz="0" w:space="0" w:color="auto"/>
      </w:divBdr>
    </w:div>
    <w:div w:id="1581913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EDBB2-59D1-435C-B889-A15D37A96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5</Pages>
  <Words>1724</Words>
  <Characters>9832</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cp:lastModifiedBy>
  <cp:revision>5</cp:revision>
  <cp:lastPrinted>2018-02-21T06:27:00Z</cp:lastPrinted>
  <dcterms:created xsi:type="dcterms:W3CDTF">2018-02-21T04:39:00Z</dcterms:created>
  <dcterms:modified xsi:type="dcterms:W3CDTF">2018-02-28T04:07:00Z</dcterms:modified>
</cp:coreProperties>
</file>