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BB" w:rsidRPr="00C135BB" w:rsidRDefault="00C135BB" w:rsidP="00C13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135BB" w:rsidRPr="00C135BB" w:rsidRDefault="00C135BB" w:rsidP="00C13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135BB" w:rsidRPr="00C135BB" w:rsidRDefault="00C135BB" w:rsidP="00C1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5BB" w:rsidRPr="00C135BB" w:rsidRDefault="00C135BB" w:rsidP="00C1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 февраля 2021 года № 88</w:t>
      </w: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C135BB" w:rsidRPr="00C135BB" w:rsidRDefault="00C135BB" w:rsidP="00C1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2021 год и на плановый период 2022 и 2023 годов</w:t>
      </w:r>
    </w:p>
    <w:p w:rsidR="00C135BB" w:rsidRPr="00C135BB" w:rsidRDefault="00C135BB" w:rsidP="00C1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23.12.2020 года №81 «О бюджете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годов» следующие изменения и дополнения: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(далее районный бюджет):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в сумме 1 443 508 593,08 рублей, в том числе безвозмездные поступления в части межбюджетных трансфертов от других бюджетов бюджетной системы в сумме 1 313 543 993,08 рублей.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1 458 148 895,72 рублей.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в сумме 14 640 302,64 рублей.»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1 к данному решению.  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4 «Перечень главных администраторов доходов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годов» изложить в редакции согласно приложению 2 к данному решению.  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3 к данному решению.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Приложение 7 «Ведомственная структура расходов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4 к данному решению.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14 «Источники финансирования дефицита бюджета муниципального образования «</w:t>
      </w:r>
      <w:proofErr w:type="spellStart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5 к данному решению.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5.1 статьи 5 изложить в редакции: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Установить общий объем бюджетных ассигнований, направляемых на исполнение публичных нормативных обязательств: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77 404 869 рублей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45 682 470 рублей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45 562 170 рублей.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7.1 статьи 7 изложить в редакции: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Утвердить объем бюджетных ассигнований дорожного фонда муниципального образования: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804 444,95 рублей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308 700 рублей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328 600 рублей.»</w:t>
      </w:r>
    </w:p>
    <w:p w:rsidR="00C135BB" w:rsidRPr="00C135BB" w:rsidRDefault="00C135BB" w:rsidP="00C1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135BB" w:rsidRPr="00C135BB" w:rsidTr="00C135BB">
        <w:tc>
          <w:tcPr>
            <w:tcW w:w="4927" w:type="dxa"/>
            <w:shd w:val="clear" w:color="auto" w:fill="auto"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</w:p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5BB" w:rsidRPr="00C135BB" w:rsidRDefault="00C135BB" w:rsidP="00C135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0835" w:type="dxa"/>
        <w:tblInd w:w="-885" w:type="dxa"/>
        <w:tblLook w:val="04A0" w:firstRow="1" w:lastRow="0" w:firstColumn="1" w:lastColumn="0" w:noHBand="0" w:noVBand="1"/>
      </w:tblPr>
      <w:tblGrid>
        <w:gridCol w:w="6697"/>
        <w:gridCol w:w="2693"/>
        <w:gridCol w:w="1417"/>
        <w:gridCol w:w="10"/>
        <w:gridCol w:w="18"/>
      </w:tblGrid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1A23E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на плановый период 2022 и 2023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 февраля 2021 года № 88</w:t>
            </w: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8" w:type="dxa"/>
          <w:trHeight w:val="20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trHeight w:val="20"/>
        </w:trPr>
        <w:tc>
          <w:tcPr>
            <w:tcW w:w="108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C3" w:rsidRDefault="004F64C3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бюджета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129 764 600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000   1 03  02250   01  0000 110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000  1  16  10032  05  0000  140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1 313 743 993,08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1 313 543 993,08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309 930 913,08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141 154 700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141 154 700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832 183 400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33 134 700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491 300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791 716 900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51 235 080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847 680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847 680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135BB" w:rsidRPr="00C135BB" w:rsidTr="004F64C3">
        <w:trPr>
          <w:gridAfter w:val="2"/>
          <w:wAfter w:w="28" w:type="dxa"/>
          <w:trHeight w:val="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1A23EB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1 443 508 593,08</w:t>
            </w:r>
          </w:p>
        </w:tc>
      </w:tr>
    </w:tbl>
    <w:p w:rsidR="004F64C3" w:rsidRPr="00C135BB" w:rsidRDefault="00C135BB" w:rsidP="00C1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8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5"/>
        <w:gridCol w:w="2268"/>
        <w:gridCol w:w="22"/>
        <w:gridCol w:w="3239"/>
        <w:gridCol w:w="697"/>
        <w:gridCol w:w="1559"/>
        <w:gridCol w:w="617"/>
        <w:gridCol w:w="1521"/>
        <w:gridCol w:w="10"/>
      </w:tblGrid>
      <w:tr w:rsidR="001A23EB" w:rsidRPr="00C135BB" w:rsidTr="004F64C3">
        <w:trPr>
          <w:gridAfter w:val="1"/>
          <w:wAfter w:w="10" w:type="dxa"/>
          <w:trHeight w:val="1984"/>
        </w:trPr>
        <w:tc>
          <w:tcPr>
            <w:tcW w:w="10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Default="001A23EB" w:rsidP="001A23EB">
            <w:pPr>
              <w:spacing w:after="0" w:line="240" w:lineRule="auto"/>
              <w:ind w:left="6167" w:firstLine="61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1A23EB" w:rsidRPr="00C135BB" w:rsidRDefault="001A23EB" w:rsidP="001A23EB">
            <w:pPr>
              <w:spacing w:after="0" w:line="240" w:lineRule="auto"/>
              <w:ind w:left="58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A23EB" w:rsidRPr="00C135BB" w:rsidRDefault="001A23EB" w:rsidP="001A23EB">
            <w:pPr>
              <w:spacing w:after="0" w:line="240" w:lineRule="auto"/>
              <w:ind w:left="58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 xml:space="preserve"> район" на 2021 год и на плановый период 2022 и 2023 годов"</w:t>
            </w:r>
          </w:p>
          <w:p w:rsidR="001A23EB" w:rsidRPr="00C135BB" w:rsidRDefault="001A23EB" w:rsidP="001A23EB">
            <w:pPr>
              <w:spacing w:after="0" w:line="240" w:lineRule="auto"/>
              <w:ind w:left="58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 февраля 2021 года № 88</w:t>
            </w:r>
          </w:p>
          <w:p w:rsidR="001A23EB" w:rsidRPr="00C135BB" w:rsidRDefault="001A23EB" w:rsidP="001A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1A23EB" w:rsidRPr="00C135BB" w:rsidRDefault="001A23EB" w:rsidP="001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на 2021 год    и   на плановый период   2022 и 2023 годов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    Российской Федерации 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администратора доходов бюджета муниципального района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B" w:rsidRPr="00C135BB" w:rsidRDefault="001A23EB" w:rsidP="004F64C3">
            <w:pPr>
              <w:spacing w:after="0" w:line="240" w:lineRule="auto"/>
              <w:ind w:left="-71" w:right="-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10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Администрация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 xml:space="preserve"> 1 08 07150 01 1000 110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 xml:space="preserve"> 1 08 07150 01 4000 110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1 11 05013 05 0000 120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1 11 05025 05 0000 120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1 11 05035 05 0000 120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1 11 09045 05 0000 120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1 13 01995 05 0000 130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1 13 02995 05 0000 130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1 14 02052 05 0000 410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1 14 06025 05 0000 430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 земельных участков , находящихся в собственности 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районов (за исключением земельных участков  муниципальных  бюджетных и автономных учреждений)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1 16 10032 05 0000 140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1 17 01050 05 0000 180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1 17 05050 05 0000 180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2 07 05030 05 0000 150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 бюджеты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10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и экономике администрации муниципального образования  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2 02 15001 05 0000 150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2 02 15002 05 0000 150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2 02 19999 05 0000 150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Cубсидии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    муниципальных районов на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собственностиъ</w:t>
            </w:r>
            <w:proofErr w:type="spellEnd"/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2 02 25097 05 0000 150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2 02 25255 05 0000 150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2 02 27112 05 0000 150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Cубсидии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    муниципальных районов на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2 02 29999 05 0000 150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 xml:space="preserve"> 2 02 35120 05 0000 150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2 02 30022 05 0000 150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2 02 30024 05 0000 150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2 02 35469 05 0000 150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2 02 39999 05 0000 150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2 02 40014 05 0000 150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2 02 49999 05 0000 150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2 02 45303 05 0000 150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2 08 05000 05 0000 150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23EB" w:rsidRPr="00C135BB" w:rsidTr="004F64C3">
        <w:trPr>
          <w:gridAfter w:val="1"/>
          <w:wAfter w:w="10" w:type="dxa"/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ind w:left="-71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1 17 01050 05 0000 180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EB" w:rsidRPr="00C135BB" w:rsidRDefault="001A23EB" w:rsidP="001A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1522DD" w:rsidRPr="001522DD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r w:rsidRPr="00152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24. 02.2021 № 88</w:t>
            </w: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2DD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trHeight w:val="20"/>
        </w:trPr>
        <w:tc>
          <w:tcPr>
            <w:tcW w:w="10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</w:tc>
      </w:tr>
      <w:tr w:rsidR="00C135BB" w:rsidRPr="00C135BB" w:rsidTr="004F64C3">
        <w:trPr>
          <w:trHeight w:val="20"/>
        </w:trPr>
        <w:tc>
          <w:tcPr>
            <w:tcW w:w="10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73 423 094,53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2 590 232,00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831 183,00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F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48 214 759,53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30 465 620,53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24 509 826,53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24 412 966,53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(муниципальными)органами, казенными учреждениями, органами управления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52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5 955 794,00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5 955 794,00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6 873 709,00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6 679 209,00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6 679 209,00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16 007 683,00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13 386 404,00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13 386 404,00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13 386 404,00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12 009 788,00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2 601 957,00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2 601 957,00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1 374 039,01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1 374 039,01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1 374 039,01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1 227 917,99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1 071 657,99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1 071 657,99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3 484 462,00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5 437 493,00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5 276 493,00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4 465 493,00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2 414 644,95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12 237 978,00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12 237 978,00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3 833 939,00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8 404 039,00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8 398 273,00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8 398 273,00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1 040 681 945,16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222 131 491,27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3 380 833,00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1 587 630,00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956 203,00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394 434,27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747 494 156,09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724 301 911,00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724 301 911,00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2 871 650,00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2 871 650,00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769 850,00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565 475,00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565 475,00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16 993 408,69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7 258 950,00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7 970 458,69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4 479 593,69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4 479 593,69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4 479 593,69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1 710 940,00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1 710 940,00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768 137,40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46 476 992,80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45 634 339,00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45 634 339,00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98 272,80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20 476 505,00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16 348 239,00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29 948 452,00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21 854 828,00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21 811 902,42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21 811 902,42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Обеспечение деятельности Отдела культуры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44 426 982,08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7 640 882,08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144 782 614,00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144 782 614,00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144 380 150,00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402 464,00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402 464,00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402 464,00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402 464,00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402 464,00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101 537 700,00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4F64C3">
        <w:trPr>
          <w:gridAfter w:val="1"/>
          <w:wAfter w:w="10" w:type="dxa"/>
          <w:trHeight w:val="20"/>
        </w:trPr>
        <w:tc>
          <w:tcPr>
            <w:tcW w:w="6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1A23EB">
            <w:pPr>
              <w:spacing w:after="0" w:line="240" w:lineRule="auto"/>
              <w:ind w:left="-147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1 458 148 895,72</w:t>
            </w:r>
          </w:p>
        </w:tc>
      </w:tr>
    </w:tbl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1349" w:type="dxa"/>
        <w:tblInd w:w="-885" w:type="dxa"/>
        <w:tblLook w:val="04A0" w:firstRow="1" w:lastRow="0" w:firstColumn="1" w:lastColumn="0" w:noHBand="0" w:noVBand="1"/>
      </w:tblPr>
      <w:tblGrid>
        <w:gridCol w:w="5847"/>
        <w:gridCol w:w="762"/>
        <w:gridCol w:w="697"/>
        <w:gridCol w:w="1376"/>
        <w:gridCol w:w="617"/>
        <w:gridCol w:w="1563"/>
        <w:gridCol w:w="70"/>
        <w:gridCol w:w="367"/>
        <w:gridCol w:w="50"/>
      </w:tblGrid>
      <w:tr w:rsidR="001522DD" w:rsidRPr="00C135BB" w:rsidTr="001727BF">
        <w:trPr>
          <w:gridAfter w:val="3"/>
          <w:wAfter w:w="682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1522DD" w:rsidRPr="00C135BB" w:rsidRDefault="001522DD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r w:rsidRPr="00152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24. 02.2021 № 88</w:t>
            </w:r>
          </w:p>
        </w:tc>
      </w:tr>
      <w:tr w:rsidR="001522DD" w:rsidRPr="00C135BB" w:rsidTr="001727BF">
        <w:trPr>
          <w:gridAfter w:val="3"/>
          <w:wAfter w:w="682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DD" w:rsidRPr="00C135BB" w:rsidRDefault="001522DD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8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trHeight w:val="20"/>
        </w:trPr>
        <w:tc>
          <w:tcPr>
            <w:tcW w:w="10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 ГОД</w:t>
            </w:r>
          </w:p>
        </w:tc>
        <w:tc>
          <w:tcPr>
            <w:tcW w:w="595" w:type="dxa"/>
            <w:gridSpan w:val="2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61 354 467,61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45 416 942,53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37 985 550,53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2 590 232,00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24 412 966,53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19 617 534,53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4 795 432,00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4 624 622,00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128 110,00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29 603,00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1 476 540,00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3 257 992,00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804 950,00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2 045 613,08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5 396 493,00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4 465 493,00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3 823 041,00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642 452,00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115 764 726,00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115 745 404,00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114 924 104,00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13 386 404,00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12 009 788,00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12 009 788,00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101 537 700,00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18 370 900,00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1 024 971 424,47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973 151 278,00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216 384 954,00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12 801 554,00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203 336 900,00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712 652 411,00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32 359 511,00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588 380 000,00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</w:t>
            </w: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2 871 650,00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769 850,00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565 475,00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121 625,00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23 787 374,00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6 142 554,00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17 459 820,00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3 727 300,00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16 599 239,00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16 348 239,00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14 927 873,00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1 419 194,00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14 770 640,00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2 999 760,00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2 819 747,61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180 012,39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2 147 823,23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539 554,89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1 608 268,34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137 116,77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34 445,11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102 671,66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27 332 700,00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1 260 844,47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185 239 470,64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20 489 238,69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1 917 915,00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6 329 365,69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697 308,00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647 308,00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4 882 057,69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4 479 593,69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4 479 593,69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402 464,00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402 464,00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10 325 934,00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6 679 209,00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6 012 056,00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665 294,00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3 646 725,00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8 404 039,00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8 398 273,00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8 398 273,00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1 130 200,00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142 581 600,00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2 999 458,00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2 168 275,00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831 183,00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575 283,00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2 601 957,00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2 601 957,00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2 601 957,00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1 374 039,01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1 374 039,01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1 374 039,01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1 227 917,99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1 071 657,99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1 071 657,99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156 260,00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6 320 794,00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6 320 794,00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6 270 794,00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5 955 794,00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5 685 894,00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52 062 598,00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29 905 526,42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21 811 902,42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10 444 258,00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8 093 624,00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8 093 624,00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7 701 830,00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21 846 965,00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21 846 965,00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12 747 665,00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54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4 760 000,00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727BF">
        <w:trPr>
          <w:gridAfter w:val="1"/>
          <w:wAfter w:w="88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15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4F64C3">
            <w:pPr>
              <w:spacing w:after="0" w:line="240" w:lineRule="auto"/>
              <w:ind w:left="-150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1 458 148 895,72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135BB" w:rsidRPr="00C135BB" w:rsidRDefault="00C135BB" w:rsidP="004F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3" w:type="dxa"/>
        <w:tblInd w:w="-885" w:type="dxa"/>
        <w:tblLook w:val="04A0" w:firstRow="1" w:lastRow="0" w:firstColumn="1" w:lastColumn="0" w:noHBand="0" w:noVBand="1"/>
      </w:tblPr>
      <w:tblGrid>
        <w:gridCol w:w="5847"/>
        <w:gridCol w:w="2740"/>
        <w:gridCol w:w="2143"/>
        <w:gridCol w:w="13"/>
      </w:tblGrid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48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на 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2022 и 2023 годов"</w:t>
            </w:r>
          </w:p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24. 02.2021 </w:t>
            </w: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</w:t>
            </w: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E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B" w:rsidRPr="00C135BB" w:rsidRDefault="001A23E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A23EB">
        <w:trPr>
          <w:trHeight w:val="20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14 640 302,64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9 732 400,00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кредитных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9732400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4 907 902,64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-1453240993,08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-1453240993,08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1458148895,72</w:t>
            </w:r>
          </w:p>
        </w:tc>
      </w:tr>
      <w:tr w:rsidR="00C135BB" w:rsidRPr="00C135BB" w:rsidTr="001A23EB">
        <w:trPr>
          <w:gridAfter w:val="1"/>
          <w:wAfter w:w="13" w:type="dxa"/>
          <w:trHeight w:val="20"/>
        </w:trPr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BB" w:rsidRPr="00C135BB" w:rsidRDefault="00C135BB" w:rsidP="00C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1458148895,72</w:t>
            </w:r>
          </w:p>
        </w:tc>
      </w:tr>
    </w:tbl>
    <w:p w:rsidR="00C135BB" w:rsidRPr="00C135BB" w:rsidRDefault="00C135BB" w:rsidP="00C1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C135BB" w:rsidRPr="00C135BB" w:rsidSect="0071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BB"/>
    <w:rsid w:val="00087AE6"/>
    <w:rsid w:val="001522DD"/>
    <w:rsid w:val="001727BF"/>
    <w:rsid w:val="001A23EB"/>
    <w:rsid w:val="004F64C3"/>
    <w:rsid w:val="0071297F"/>
    <w:rsid w:val="00954730"/>
    <w:rsid w:val="00C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59F4"/>
  <w15:chartTrackingRefBased/>
  <w15:docId w15:val="{902CE26D-7242-409E-BBB6-C279C8D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135BB"/>
  </w:style>
  <w:style w:type="paragraph" w:customStyle="1" w:styleId="a3">
    <w:name w:val="Знак Знак Знак"/>
    <w:basedOn w:val="a"/>
    <w:rsid w:val="00C135B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C135BB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C1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13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13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1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13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1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C135B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3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135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C135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56</Pages>
  <Words>30527</Words>
  <Characters>174004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2021-02-24T09:39:00Z</dcterms:created>
  <dcterms:modified xsi:type="dcterms:W3CDTF">2021-02-25T07:16:00Z</dcterms:modified>
</cp:coreProperties>
</file>