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42" w:rsidRDefault="00717642" w:rsidP="00717642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</w:p>
    <w:p w:rsidR="006D613C" w:rsidRPr="00F27442" w:rsidRDefault="006D613C" w:rsidP="006D613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7442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6D613C" w:rsidRPr="00F27442" w:rsidRDefault="006D613C" w:rsidP="006D613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7442">
        <w:rPr>
          <w:rFonts w:ascii="Times New Roman" w:eastAsia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6D613C" w:rsidRPr="00F27442" w:rsidRDefault="006D613C" w:rsidP="006D61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</w:t>
      </w:r>
    </w:p>
    <w:p w:rsidR="006D613C" w:rsidRPr="00F27442" w:rsidRDefault="006D613C" w:rsidP="006D61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</w:rPr>
        <w:t>«ЭХИРИТ-БУЛАГАТСКИЙ РАЙОН»</w:t>
      </w:r>
    </w:p>
    <w:p w:rsidR="006D613C" w:rsidRPr="00F27442" w:rsidRDefault="006D613C" w:rsidP="006D61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</w:rPr>
        <w:t>ДУМА</w:t>
      </w:r>
    </w:p>
    <w:p w:rsidR="006D613C" w:rsidRDefault="006D613C" w:rsidP="006D613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613C" w:rsidRPr="00F27442" w:rsidRDefault="006D613C" w:rsidP="006D613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D613C" w:rsidRPr="00F27442" w:rsidRDefault="006D613C" w:rsidP="006D613C">
      <w:pPr>
        <w:rPr>
          <w:rFonts w:ascii="Times New Roman" w:eastAsia="Times New Roman" w:hAnsi="Times New Roman" w:cs="Times New Roman"/>
        </w:rPr>
      </w:pPr>
    </w:p>
    <w:p w:rsidR="006D613C" w:rsidRPr="00F27442" w:rsidRDefault="006D613C" w:rsidP="006D613C">
      <w:pPr>
        <w:tabs>
          <w:tab w:val="left" w:pos="2415"/>
          <w:tab w:val="center" w:pos="45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42">
        <w:rPr>
          <w:rFonts w:ascii="Times New Roman" w:eastAsia="Times New Roman" w:hAnsi="Times New Roman" w:cs="Times New Roman"/>
          <w:sz w:val="28"/>
          <w:szCs w:val="28"/>
          <w:u w:val="single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января 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№ 8</w:t>
      </w:r>
      <w:r w:rsidR="00113CD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274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п. Усть-Ордынский</w:t>
      </w:r>
    </w:p>
    <w:p w:rsidR="006D613C" w:rsidRDefault="006D613C" w:rsidP="006D613C">
      <w:pPr>
        <w:pStyle w:val="11"/>
        <w:keepNext/>
        <w:keepLines/>
        <w:shd w:val="clear" w:color="auto" w:fill="auto"/>
        <w:spacing w:line="240" w:lineRule="auto"/>
        <w:ind w:left="1418"/>
      </w:pPr>
    </w:p>
    <w:p w:rsidR="00717642" w:rsidRPr="006D613C" w:rsidRDefault="00717642" w:rsidP="006D613C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6D613C">
        <w:rPr>
          <w:sz w:val="28"/>
          <w:szCs w:val="28"/>
        </w:rPr>
        <w:t>О перечне проектов народных инициатив на 2021 год</w:t>
      </w:r>
      <w:bookmarkEnd w:id="0"/>
    </w:p>
    <w:p w:rsidR="00717642" w:rsidRPr="006D613C" w:rsidRDefault="00717642" w:rsidP="006D613C">
      <w:pPr>
        <w:pStyle w:val="1"/>
        <w:shd w:val="clear" w:color="auto" w:fill="auto"/>
        <w:spacing w:before="0" w:line="240" w:lineRule="auto"/>
        <w:ind w:right="40" w:firstLine="680"/>
        <w:jc w:val="both"/>
        <w:rPr>
          <w:sz w:val="28"/>
          <w:szCs w:val="28"/>
        </w:rPr>
      </w:pPr>
    </w:p>
    <w:p w:rsidR="00717642" w:rsidRPr="006D613C" w:rsidRDefault="00717642" w:rsidP="006D613C">
      <w:pPr>
        <w:pStyle w:val="1"/>
        <w:shd w:val="clear" w:color="auto" w:fill="auto"/>
        <w:spacing w:before="0" w:line="240" w:lineRule="auto"/>
        <w:ind w:right="40" w:firstLine="680"/>
        <w:jc w:val="both"/>
        <w:rPr>
          <w:sz w:val="28"/>
          <w:szCs w:val="28"/>
        </w:rPr>
      </w:pPr>
      <w:r w:rsidRPr="006D613C">
        <w:rPr>
          <w:sz w:val="28"/>
          <w:szCs w:val="28"/>
        </w:rPr>
        <w:t>В целях реализации мероприятий проектов народных инициатив на 2021 год, руководствуясь ст.9, ст.24 Устава муниципального образования «</w:t>
      </w:r>
      <w:proofErr w:type="spellStart"/>
      <w:r w:rsidRPr="006D613C">
        <w:rPr>
          <w:sz w:val="28"/>
          <w:szCs w:val="28"/>
        </w:rPr>
        <w:t>Эхирит-Булагатский</w:t>
      </w:r>
      <w:proofErr w:type="spellEnd"/>
      <w:r w:rsidRPr="006D613C">
        <w:rPr>
          <w:sz w:val="28"/>
          <w:szCs w:val="28"/>
        </w:rPr>
        <w:t xml:space="preserve"> район», Дума</w:t>
      </w:r>
    </w:p>
    <w:p w:rsidR="00717642" w:rsidRPr="006D613C" w:rsidRDefault="00717642" w:rsidP="006D613C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bookmark1"/>
    </w:p>
    <w:p w:rsidR="00717642" w:rsidRPr="006D613C" w:rsidRDefault="00717642" w:rsidP="006D613C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6D613C">
        <w:rPr>
          <w:sz w:val="28"/>
          <w:szCs w:val="28"/>
        </w:rPr>
        <w:t>РЕШИЛА:</w:t>
      </w:r>
      <w:bookmarkEnd w:id="1"/>
    </w:p>
    <w:p w:rsidR="00717642" w:rsidRPr="006D613C" w:rsidRDefault="00717642" w:rsidP="006D613C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717642" w:rsidRPr="006D613C" w:rsidRDefault="00717642" w:rsidP="006D613C">
      <w:pPr>
        <w:pStyle w:val="1"/>
        <w:shd w:val="clear" w:color="auto" w:fill="auto"/>
        <w:spacing w:before="0" w:line="240" w:lineRule="auto"/>
        <w:ind w:right="40" w:firstLine="680"/>
        <w:jc w:val="both"/>
        <w:rPr>
          <w:sz w:val="28"/>
          <w:szCs w:val="28"/>
        </w:rPr>
      </w:pPr>
      <w:r w:rsidRPr="006D613C">
        <w:rPr>
          <w:sz w:val="28"/>
          <w:szCs w:val="28"/>
        </w:rPr>
        <w:t>Одобрить перечень проектов народных инициатив на 2021 год муниципального образования «</w:t>
      </w:r>
      <w:proofErr w:type="spellStart"/>
      <w:r w:rsidRPr="006D613C">
        <w:rPr>
          <w:sz w:val="28"/>
          <w:szCs w:val="28"/>
        </w:rPr>
        <w:t>Эхирит-Булагатский</w:t>
      </w:r>
      <w:proofErr w:type="spellEnd"/>
      <w:r w:rsidRPr="006D613C">
        <w:rPr>
          <w:sz w:val="28"/>
          <w:szCs w:val="28"/>
        </w:rPr>
        <w:t xml:space="preserve"> район» согласно приложению.</w:t>
      </w:r>
    </w:p>
    <w:p w:rsidR="00717642" w:rsidRPr="006D613C" w:rsidRDefault="00717642" w:rsidP="00717642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717642" w:rsidRPr="006D613C" w:rsidRDefault="00717642" w:rsidP="00717642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717642" w:rsidRPr="006D613C" w:rsidRDefault="00717642" w:rsidP="00717642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717642" w:rsidRPr="006D613C" w:rsidRDefault="00717642" w:rsidP="00717642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</w:p>
    <w:p w:rsidR="00717642" w:rsidRPr="006D613C" w:rsidRDefault="00717642" w:rsidP="00717642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717642" w:rsidRPr="006D613C" w:rsidRDefault="00717642" w:rsidP="006D613C">
      <w:pPr>
        <w:pStyle w:val="1"/>
        <w:shd w:val="clear" w:color="auto" w:fill="auto"/>
        <w:spacing w:before="0" w:line="240" w:lineRule="auto"/>
        <w:ind w:right="40" w:firstLine="142"/>
        <w:jc w:val="both"/>
        <w:rPr>
          <w:sz w:val="28"/>
          <w:szCs w:val="28"/>
        </w:rPr>
        <w:sectPr w:rsidR="00717642" w:rsidRPr="006D613C" w:rsidSect="006D613C">
          <w:type w:val="continuous"/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6D613C">
        <w:rPr>
          <w:sz w:val="28"/>
          <w:szCs w:val="28"/>
        </w:rPr>
        <w:t>Председатель</w:t>
      </w:r>
      <w:r w:rsidRPr="006D613C">
        <w:rPr>
          <w:sz w:val="28"/>
          <w:szCs w:val="28"/>
        </w:rPr>
        <w:tab/>
      </w:r>
      <w:r w:rsidRPr="006D613C">
        <w:rPr>
          <w:sz w:val="28"/>
          <w:szCs w:val="28"/>
        </w:rPr>
        <w:tab/>
      </w:r>
      <w:r w:rsidRPr="006D613C">
        <w:rPr>
          <w:sz w:val="28"/>
          <w:szCs w:val="28"/>
        </w:rPr>
        <w:tab/>
      </w:r>
      <w:r w:rsidRPr="006D613C">
        <w:rPr>
          <w:sz w:val="28"/>
          <w:szCs w:val="28"/>
        </w:rPr>
        <w:tab/>
      </w:r>
      <w:r w:rsidRPr="006D613C">
        <w:rPr>
          <w:sz w:val="28"/>
          <w:szCs w:val="28"/>
        </w:rPr>
        <w:tab/>
      </w:r>
      <w:r w:rsidRPr="006D613C">
        <w:rPr>
          <w:sz w:val="28"/>
          <w:szCs w:val="28"/>
        </w:rPr>
        <w:tab/>
        <w:t xml:space="preserve">    </w:t>
      </w:r>
      <w:r w:rsidRPr="006D613C">
        <w:rPr>
          <w:sz w:val="28"/>
          <w:szCs w:val="28"/>
        </w:rPr>
        <w:tab/>
        <w:t xml:space="preserve">    И.П. Усов</w:t>
      </w:r>
    </w:p>
    <w:p w:rsidR="00717642" w:rsidRDefault="00717642" w:rsidP="00717642"/>
    <w:p w:rsidR="00717642" w:rsidRDefault="00717642" w:rsidP="00717642">
      <w:pPr>
        <w:jc w:val="right"/>
      </w:pPr>
    </w:p>
    <w:p w:rsidR="002109E3" w:rsidRPr="002109E3" w:rsidRDefault="002109E3" w:rsidP="002109E3">
      <w:pPr>
        <w:widowControl/>
        <w:jc w:val="right"/>
        <w:rPr>
          <w:rFonts w:eastAsia="Times New Roman"/>
          <w:color w:val="auto"/>
          <w:sz w:val="22"/>
          <w:szCs w:val="22"/>
        </w:rPr>
      </w:pPr>
      <w:bookmarkStart w:id="2" w:name="RANGE!A1:G26"/>
      <w:bookmarkEnd w:id="2"/>
      <w:r w:rsidRPr="002109E3">
        <w:rPr>
          <w:rFonts w:eastAsia="Times New Roman"/>
          <w:color w:val="auto"/>
          <w:sz w:val="22"/>
          <w:szCs w:val="22"/>
        </w:rPr>
        <w:t>Приложение к решению</w:t>
      </w:r>
    </w:p>
    <w:p w:rsidR="002109E3" w:rsidRPr="002109E3" w:rsidRDefault="002109E3" w:rsidP="002109E3">
      <w:pPr>
        <w:widowControl/>
        <w:ind w:left="736" w:hanging="736"/>
        <w:jc w:val="right"/>
        <w:rPr>
          <w:rFonts w:eastAsia="Times New Roman"/>
          <w:color w:val="auto"/>
          <w:sz w:val="22"/>
          <w:szCs w:val="22"/>
        </w:rPr>
      </w:pPr>
      <w:r w:rsidRPr="002109E3">
        <w:rPr>
          <w:rFonts w:eastAsia="Times New Roman"/>
          <w:color w:val="auto"/>
          <w:sz w:val="22"/>
          <w:szCs w:val="22"/>
        </w:rPr>
        <w:t>Думы муниципального образования</w:t>
      </w:r>
    </w:p>
    <w:p w:rsidR="002109E3" w:rsidRPr="002109E3" w:rsidRDefault="002109E3" w:rsidP="002109E3">
      <w:pPr>
        <w:widowControl/>
        <w:jc w:val="right"/>
        <w:rPr>
          <w:rFonts w:eastAsia="Times New Roman"/>
          <w:color w:val="auto"/>
          <w:sz w:val="22"/>
          <w:szCs w:val="22"/>
        </w:rPr>
      </w:pPr>
      <w:r w:rsidRPr="002109E3">
        <w:rPr>
          <w:rFonts w:eastAsia="Times New Roman"/>
          <w:color w:val="auto"/>
          <w:sz w:val="22"/>
          <w:szCs w:val="22"/>
        </w:rPr>
        <w:t>"</w:t>
      </w:r>
      <w:proofErr w:type="spellStart"/>
      <w:r w:rsidRPr="002109E3">
        <w:rPr>
          <w:rFonts w:eastAsia="Times New Roman"/>
          <w:color w:val="auto"/>
          <w:sz w:val="22"/>
          <w:szCs w:val="22"/>
        </w:rPr>
        <w:t>Эхирит-Булагатский</w:t>
      </w:r>
      <w:proofErr w:type="spellEnd"/>
      <w:r w:rsidRPr="002109E3">
        <w:rPr>
          <w:rFonts w:eastAsia="Times New Roman"/>
          <w:color w:val="auto"/>
          <w:sz w:val="22"/>
          <w:szCs w:val="22"/>
        </w:rPr>
        <w:t xml:space="preserve"> район"</w:t>
      </w:r>
    </w:p>
    <w:p w:rsidR="002109E3" w:rsidRPr="002109E3" w:rsidRDefault="002109E3" w:rsidP="002109E3">
      <w:pPr>
        <w:widowControl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09E3">
        <w:rPr>
          <w:rFonts w:eastAsia="Times New Roman"/>
          <w:sz w:val="22"/>
          <w:szCs w:val="22"/>
          <w:u w:val="single"/>
        </w:rPr>
        <w:t>от 27 января 2021 года № 86</w:t>
      </w:r>
    </w:p>
    <w:tbl>
      <w:tblPr>
        <w:tblW w:w="16380" w:type="dxa"/>
        <w:tblInd w:w="-1418" w:type="dxa"/>
        <w:tblLook w:val="04A0" w:firstRow="1" w:lastRow="0" w:firstColumn="1" w:lastColumn="0" w:noHBand="0" w:noVBand="1"/>
      </w:tblPr>
      <w:tblGrid>
        <w:gridCol w:w="481"/>
        <w:gridCol w:w="6607"/>
        <w:gridCol w:w="1187"/>
        <w:gridCol w:w="2065"/>
        <w:gridCol w:w="1884"/>
        <w:gridCol w:w="6"/>
        <w:gridCol w:w="1585"/>
        <w:gridCol w:w="7"/>
        <w:gridCol w:w="2461"/>
        <w:gridCol w:w="7"/>
        <w:gridCol w:w="90"/>
      </w:tblGrid>
      <w:tr w:rsidR="002109E3" w:rsidRPr="002109E3" w:rsidTr="0060435C">
        <w:trPr>
          <w:trHeight w:val="20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09E3">
              <w:rPr>
                <w:rFonts w:eastAsia="Times New Roman"/>
                <w:b/>
                <w:bCs/>
                <w:sz w:val="22"/>
                <w:szCs w:val="22"/>
              </w:rPr>
              <w:t>Перечень проектов народных инициатив на 2021 год</w:t>
            </w:r>
          </w:p>
        </w:tc>
      </w:tr>
      <w:tr w:rsidR="002109E3" w:rsidRPr="002109E3" w:rsidTr="0060435C">
        <w:trPr>
          <w:trHeight w:val="20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09E3">
              <w:rPr>
                <w:rFonts w:eastAsia="Times New Roman"/>
                <w:b/>
                <w:bCs/>
                <w:sz w:val="22"/>
                <w:szCs w:val="22"/>
              </w:rPr>
              <w:t>администрации муниципального образования "</w:t>
            </w:r>
            <w:proofErr w:type="spellStart"/>
            <w:r w:rsidRPr="002109E3">
              <w:rPr>
                <w:rFonts w:eastAsia="Times New Roman"/>
                <w:b/>
                <w:bCs/>
                <w:sz w:val="22"/>
                <w:szCs w:val="22"/>
              </w:rPr>
              <w:t>Эхирит-Булагатский</w:t>
            </w:r>
            <w:proofErr w:type="spellEnd"/>
            <w:r w:rsidRPr="002109E3">
              <w:rPr>
                <w:rFonts w:eastAsia="Times New Roman"/>
                <w:b/>
                <w:bCs/>
                <w:sz w:val="22"/>
                <w:szCs w:val="22"/>
              </w:rPr>
              <w:t xml:space="preserve"> район"</w:t>
            </w:r>
          </w:p>
        </w:tc>
      </w:tr>
      <w:tr w:rsidR="0060435C" w:rsidRPr="002109E3" w:rsidTr="0060435C">
        <w:trPr>
          <w:gridAfter w:val="1"/>
          <w:wAfter w:w="90" w:type="dxa"/>
          <w:trHeight w:val="12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в том числе из: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Наименование пункта статьи Федерального закона от 06.10.2003 года № 131-ФЗ «Об общих принципах организации местного самоуправления в РФ»</w:t>
            </w:r>
          </w:p>
        </w:tc>
      </w:tr>
      <w:tr w:rsidR="002109E3" w:rsidRPr="002109E3" w:rsidTr="0060435C">
        <w:trPr>
          <w:gridAfter w:val="1"/>
          <w:wAfter w:w="90" w:type="dxa"/>
          <w:trHeight w:val="765"/>
        </w:trPr>
        <w:tc>
          <w:tcPr>
            <w:tcW w:w="481" w:type="dxa"/>
            <w:vMerge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6607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местного        бюджета, руб.</w:t>
            </w: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6607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109E3" w:rsidRPr="002109E3" w:rsidRDefault="002109E3" w:rsidP="002109E3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109E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Эхирит-Булагатский</w:t>
            </w:r>
            <w:proofErr w:type="spellEnd"/>
            <w:r w:rsidRPr="002109E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район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Организация проведения текущего ремонта в бюджетных учреждениях: МОУ Усть-Ордынская СОШ № 4,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Кулункунская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НОШ,структурное</w:t>
            </w:r>
            <w:proofErr w:type="spellEnd"/>
            <w:proofErr w:type="gram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подразделение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Алужинская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 им. А.А.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Ихинырова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Большекурская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НОШ, МДОУ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Харатский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детский сад, МДОУ Ново-Николаевский детский сад (смена, частичная замена оконных заполнений)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до 30 декабря 2021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2 049 000,00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1 926 041,70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122 958,30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Организация проведения текущего ремонта водоснабжения и водоотведения в МДОУ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Корсукский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детский сад №16 Петушок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556 203,00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522 825,85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33 377,15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Организация проведения текущего ремонта электропроводки в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Байтогская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 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950 000,00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892 991,52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57 008,48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Организация проведения текущего ремонта кровли структурного подразделения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Тугутуйская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Камойская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НОШ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890 136,00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836 719,89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53 416,11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Организация проведения текущего ремонта фасада здания структурного подразделения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Алужинская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 им. А.А.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Ихинырова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Большекурская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НОШ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603 421,00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567 210,35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36 210,65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Приобретение и установка корта в МОУ Усть-Ордынская СОШ № 4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800 000,00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751 992,86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48 007,14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Организация материально-технического обеспечения бюджетных учреждениях: МДОУ детский сад "Березка", МОУ Усть-Ордынская НОШ (Приобретение и установка видеонаблюдения)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25 340,00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23 819,37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1 520,63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Благоустройство территорий бюджетных учреждений: структурное подразделение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Булусинская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Задинская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НОШ, структурное подразделение МОУ Усть-Ордынская СОШ № 2 им. И.В.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Балдынова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детский лагерь "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Баяр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>" (приобретение и устройство ограждений)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211 600,00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198 902,11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12 697,89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Организация материально-технического обеспечения бюджетных учреждений: МОУ Усть-Ордынская НОШ,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Харанутская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ООШ,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Тугутуйская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Корсукская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Бозойская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СОШ, МДОУ детский сад "Аленушка" (приобретение и установка системы контроля и управления доступом (СКУД))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1 510 000,00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1 419 386,53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90 613,47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Благоустройство территорий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Харазаргайская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 (устройство дополнительного освещения периметра территорий) 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217 000,00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203 978,06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13 021,94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Организация материально-технического обеспечения бюджетных учреждений: МДОУ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Харатский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детский сад, МДОУ Свердловский детский сад, МДОУ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Олойский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детский сад, МДОУ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Корсукский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детский сад №19 "Петушок", МДОУ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Гаханский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детский сад №17, МДОУ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Ахинский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детский сад, МДОУ детский сад "Березка", МДОУ детский сад "Светлячок", МДОУ детский сад "Сказка", МОУ "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Захальская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НШДС",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Еловская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НШДС, МОУ Усть-Ордынская ВСОШ,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Тугутуйская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Захальская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СОШ, МОУ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Булусинская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СОШ (приобретение и установка систем экстренного оповещения по потенциальной угрозе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ворзникновения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ЧС) 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321 000,00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301 737,16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19 262,84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Организация материально-технического обеспечения МУК "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Эхирит-Булагатский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межпоселенческий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Центр Досуга" (приобретение сценических зимних костюмов для народного фольклорного коллектива "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Худайн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Гол" 4 комплекта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38 752,00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36 426,50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2 325,50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15.1.19.1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Организация материально-технического обеспечения МУК "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Эхирит-Булагатский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межпоселенческий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Центр Досуга" (приобретение сценических костюмов для народного фольклорного коллектива "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Худайн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Гол" 20 комплектов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173 248,00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162 851,57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10 396,43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15.1.19.1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Организация материально-технического обеспечения МУК "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Эхирит-Булагатский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109E3">
              <w:rPr>
                <w:rFonts w:eastAsia="Times New Roman"/>
                <w:color w:val="auto"/>
                <w:sz w:val="22"/>
                <w:szCs w:val="22"/>
              </w:rPr>
              <w:t>межпоселенческий</w:t>
            </w:r>
            <w:proofErr w:type="spellEnd"/>
            <w:r w:rsidRPr="002109E3">
              <w:rPr>
                <w:rFonts w:eastAsia="Times New Roman"/>
                <w:color w:val="auto"/>
                <w:sz w:val="22"/>
                <w:szCs w:val="22"/>
              </w:rPr>
              <w:t xml:space="preserve"> Центр Досуга" (приобретение звукового светодиодного сценического светового оборудования)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9E3" w:rsidRPr="002109E3" w:rsidRDefault="002109E3" w:rsidP="002109E3">
            <w:pPr>
              <w:widowControl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388 000,00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364 716,53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23 283,47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15.1.19.1</w:t>
            </w:r>
          </w:p>
        </w:tc>
      </w:tr>
      <w:tr w:rsidR="002109E3" w:rsidRPr="002109E3" w:rsidTr="0060435C">
        <w:trPr>
          <w:gridAfter w:val="2"/>
          <w:wAfter w:w="97" w:type="dxa"/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09E3"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8 733 700,00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8 209 600,00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9E3" w:rsidRPr="002109E3" w:rsidRDefault="002109E3" w:rsidP="002109E3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524 100,00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E3" w:rsidRPr="002109E3" w:rsidRDefault="002109E3" w:rsidP="002109E3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2109E3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717642" w:rsidRDefault="00717642" w:rsidP="0060435C">
      <w:bookmarkStart w:id="3" w:name="_GoBack"/>
      <w:bookmarkEnd w:id="3"/>
    </w:p>
    <w:sectPr w:rsidR="00717642" w:rsidSect="00774492">
      <w:pgSz w:w="16838" w:h="11909" w:orient="landscape"/>
      <w:pgMar w:top="284" w:right="850" w:bottom="568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42"/>
    <w:rsid w:val="00113CD5"/>
    <w:rsid w:val="002109E3"/>
    <w:rsid w:val="0060435C"/>
    <w:rsid w:val="006D613C"/>
    <w:rsid w:val="007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B7BA-4411-4E04-81A1-B035498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176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76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176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17642"/>
    <w:pPr>
      <w:shd w:val="clear" w:color="auto" w:fill="FFFFFF"/>
      <w:spacing w:before="480" w:line="90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717642"/>
    <w:pPr>
      <w:shd w:val="clear" w:color="auto" w:fill="FFFFFF"/>
      <w:spacing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09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E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2021-02-01T01:41:00Z</cp:lastPrinted>
  <dcterms:created xsi:type="dcterms:W3CDTF">2021-01-28T02:17:00Z</dcterms:created>
  <dcterms:modified xsi:type="dcterms:W3CDTF">2021-02-01T07:30:00Z</dcterms:modified>
</cp:coreProperties>
</file>