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350" w:rsidRPr="00713F74" w:rsidRDefault="002A7350" w:rsidP="00C21EE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A7350" w:rsidRPr="00713F74" w:rsidRDefault="002A7350" w:rsidP="00C21EE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2A7350" w:rsidRPr="00713F74" w:rsidRDefault="002A7350" w:rsidP="00C21EE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 район</w:t>
      </w:r>
    </w:p>
    <w:p w:rsidR="002A7350" w:rsidRPr="00713F74" w:rsidRDefault="002A7350" w:rsidP="00C21EE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2A7350" w:rsidRPr="00713F74" w:rsidRDefault="002A7350" w:rsidP="00C21EE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2A7350" w:rsidRPr="00713F74" w:rsidRDefault="002A7350" w:rsidP="00C21EE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2A7350" w:rsidRPr="005B382A" w:rsidRDefault="002A7350" w:rsidP="002A7350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2A7350" w:rsidRPr="005B382A" w:rsidRDefault="002A7350" w:rsidP="002A7350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2A7350" w:rsidRPr="005B382A" w:rsidRDefault="00C21EE3" w:rsidP="002A7350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28 апреля 2021 года 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102</w:t>
      </w:r>
      <w:r w:rsidRPr="00713F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A7350" w:rsidRPr="005B382A">
        <w:rPr>
          <w:rFonts w:ascii="Times New Roman" w:hAnsi="Times New Roman" w:cs="Times New Roman"/>
          <w:sz w:val="28"/>
          <w:szCs w:val="28"/>
        </w:rPr>
        <w:t xml:space="preserve">                                        п. Усть-Ордынский                                                   </w:t>
      </w:r>
    </w:p>
    <w:p w:rsidR="002A7350" w:rsidRDefault="002A7350" w:rsidP="002A73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858" w:rsidRPr="003C24DE" w:rsidRDefault="002A7350" w:rsidP="00136858">
      <w:pPr>
        <w:spacing w:after="0" w:line="24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Hlk70419546"/>
      <w:r w:rsidR="00136858"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назначении публичных слушаний по проекту решения </w:t>
      </w:r>
      <w:r w:rsidR="00136858" w:rsidRPr="003C24DE">
        <w:rPr>
          <w:rFonts w:ascii="Times New Roman" w:eastAsia="Times New Roman" w:hAnsi="Times New Roman" w:cs="Arial"/>
          <w:b/>
          <w:color w:val="000000"/>
          <w:sz w:val="32"/>
          <w:szCs w:val="32"/>
          <w:lang w:eastAsia="ru-RU"/>
        </w:rPr>
        <w:t>Думы «</w:t>
      </w:r>
      <w:r w:rsidR="00136858"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 исполнении бюджета муниципального образования «Эхирит-Булагатский район» за 20</w:t>
      </w:r>
      <w:r w:rsidR="001368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136858" w:rsidRPr="003C24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год»</w:t>
      </w:r>
    </w:p>
    <w:bookmarkEnd w:id="0"/>
    <w:p w:rsidR="00136858" w:rsidRDefault="00136858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858" w:rsidRDefault="00136858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350" w:rsidRPr="002A7350" w:rsidRDefault="002A7350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ст.14,24 Устава муниципального образования «Эхирит-Булагатский район», Дума</w:t>
      </w:r>
    </w:p>
    <w:p w:rsidR="002A7350" w:rsidRPr="002A7350" w:rsidRDefault="002A7350" w:rsidP="002A73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7350" w:rsidRPr="002A7350" w:rsidRDefault="002A7350" w:rsidP="002A73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2A7350" w:rsidRPr="002A7350" w:rsidRDefault="002A7350" w:rsidP="002A73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7350" w:rsidRPr="002A7350" w:rsidRDefault="002A7350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публичные слушания по исполнению бюджета муниципального образования «Эхирит-Булагатский район» за 20</w:t>
      </w:r>
      <w:r w:rsidR="007550F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</w:t>
      </w:r>
      <w:r w:rsidR="00C642A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</w:t>
      </w:r>
      <w:r w:rsidR="00C642A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64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в 14-00 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зале заседаний администрации района по адресу: п. Усть-Ордынский, ул. Балтахинова,20.</w:t>
      </w:r>
    </w:p>
    <w:p w:rsidR="002A7350" w:rsidRPr="002A7350" w:rsidRDefault="002A7350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Pr="002A735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совместно с проектом решения Думы «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«Эхирит-Булагатский район» за 20</w:t>
      </w:r>
      <w:r w:rsid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газете «Эхирит-Булагатский вестник».</w:t>
      </w:r>
    </w:p>
    <w:p w:rsidR="002A7350" w:rsidRPr="002A7350" w:rsidRDefault="002A7350" w:rsidP="002A735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350" w:rsidRPr="002A7350" w:rsidRDefault="002A7350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350" w:rsidRPr="002A7350" w:rsidRDefault="002A7350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350" w:rsidRPr="002A7350" w:rsidRDefault="002A7350" w:rsidP="002A73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0FE" w:rsidRDefault="002A7350" w:rsidP="002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A73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="007550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И.П. Усов </w:t>
      </w:r>
    </w:p>
    <w:p w:rsidR="007550FE" w:rsidRDefault="007550FE" w:rsidP="002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FE" w:rsidRDefault="007550FE" w:rsidP="002A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50FE" w:rsidRPr="007550FE" w:rsidRDefault="007550FE" w:rsidP="00C21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50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Российская Федерация</w:t>
      </w:r>
    </w:p>
    <w:p w:rsidR="007550FE" w:rsidRPr="007550FE" w:rsidRDefault="007550FE" w:rsidP="00C21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50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7550FE" w:rsidRPr="007550FE" w:rsidRDefault="007550FE" w:rsidP="00C21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50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7550FE" w:rsidRPr="007550FE" w:rsidRDefault="007550FE" w:rsidP="00C21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50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7550FE" w:rsidRPr="00713F74" w:rsidRDefault="007550FE" w:rsidP="00C21EE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3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 (ПРОЕКТ)</w:t>
      </w:r>
    </w:p>
    <w:p w:rsidR="007550FE" w:rsidRPr="005B382A" w:rsidRDefault="007550FE" w:rsidP="007550FE">
      <w:pPr>
        <w:spacing w:after="0" w:line="240" w:lineRule="auto"/>
        <w:ind w:right="566"/>
        <w:jc w:val="both"/>
        <w:rPr>
          <w:rFonts w:ascii="Times New Roman" w:hAnsi="Times New Roman" w:cs="Times New Roman"/>
        </w:rPr>
      </w:pPr>
    </w:p>
    <w:p w:rsidR="007550FE" w:rsidRPr="007550FE" w:rsidRDefault="007550FE" w:rsidP="0075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                                               п.Усть-Ордынский</w:t>
      </w:r>
    </w:p>
    <w:p w:rsidR="007550FE" w:rsidRPr="007550FE" w:rsidRDefault="007550FE" w:rsidP="0075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0FE" w:rsidRPr="007550FE" w:rsidRDefault="007550FE" w:rsidP="0075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550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исполнении бюджета муниципального образования</w:t>
      </w:r>
    </w:p>
    <w:p w:rsidR="007550FE" w:rsidRPr="007550FE" w:rsidRDefault="007550FE" w:rsidP="00755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550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«Эхирит-Булагатский район» за 2020 год</w:t>
      </w:r>
    </w:p>
    <w:p w:rsidR="007550FE" w:rsidRPr="007550FE" w:rsidRDefault="007550FE" w:rsidP="0075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7550FE" w:rsidRPr="007550FE" w:rsidRDefault="007550FE" w:rsidP="00755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50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</w:t>
      </w:r>
      <w:r w:rsidRPr="007550F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        </w:t>
      </w:r>
    </w:p>
    <w:p w:rsidR="007550FE" w:rsidRPr="007550FE" w:rsidRDefault="007550FE" w:rsidP="007550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годовой отчет об исполнении бюджета муниципального образования «Эхирит-Булагатский район» за 2020 год (далее районный бюджет) по доходам в сумме   1 395 894 534,47 рублей, по расходам 1 401 336 584,01 рублей, дефицит бюджета в сумме 5 442 049,54 рублей.</w:t>
      </w: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поступление доходов в бюджет МО «Эхирит-Булагатский район» за 2020 год по кодам классификации доходов бюджетов согласно приложению 1 к решению.</w:t>
      </w: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районного бюджета за 2020 год:      </w:t>
      </w: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разделам, подразделам расходов классификации расходов бюджетов согласно приложению 2 к решению.</w:t>
      </w: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Ведомственную структуру расходов районного бюджета согласно приложению 3 к решению.</w:t>
      </w: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источники финансирования дефицита бюджета по кодам классификации источников финансирования дефицита бюджета согласно приложению 4 к решению.</w:t>
      </w:r>
    </w:p>
    <w:p w:rsidR="007550FE" w:rsidRPr="007550FE" w:rsidRDefault="007550FE" w:rsidP="00755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опубликования.</w:t>
      </w:r>
    </w:p>
    <w:tbl>
      <w:tblPr>
        <w:tblW w:w="11577" w:type="dxa"/>
        <w:tblInd w:w="-1418" w:type="dxa"/>
        <w:tblLayout w:type="fixed"/>
        <w:tblLook w:val="01E0" w:firstRow="1" w:lastRow="1" w:firstColumn="1" w:lastColumn="1" w:noHBand="0" w:noVBand="0"/>
      </w:tblPr>
      <w:tblGrid>
        <w:gridCol w:w="1525"/>
        <w:gridCol w:w="4287"/>
        <w:gridCol w:w="345"/>
        <w:gridCol w:w="1890"/>
        <w:gridCol w:w="1279"/>
        <w:gridCol w:w="280"/>
        <w:gridCol w:w="992"/>
        <w:gridCol w:w="406"/>
        <w:gridCol w:w="337"/>
        <w:gridCol w:w="236"/>
      </w:tblGrid>
      <w:tr w:rsidR="007550FE" w:rsidRPr="007550FE" w:rsidTr="00C21EE3">
        <w:trPr>
          <w:gridBefore w:val="1"/>
          <w:gridAfter w:val="2"/>
          <w:wBefore w:w="1526" w:type="dxa"/>
          <w:wAfter w:w="572" w:type="dxa"/>
          <w:trHeight w:val="80"/>
        </w:trPr>
        <w:tc>
          <w:tcPr>
            <w:tcW w:w="4632" w:type="dxa"/>
            <w:gridSpan w:val="2"/>
            <w:shd w:val="clear" w:color="auto" w:fill="auto"/>
          </w:tcPr>
          <w:p w:rsid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EE3" w:rsidRPr="007550FE" w:rsidRDefault="00C21EE3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_________________Г.А. Осодоев                    </w:t>
            </w:r>
          </w:p>
          <w:p w:rsidR="007550FE" w:rsidRPr="007550FE" w:rsidRDefault="007550FE" w:rsidP="00C21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C2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4847" w:type="dxa"/>
            <w:gridSpan w:val="5"/>
            <w:shd w:val="clear" w:color="auto" w:fill="auto"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EE3" w:rsidRDefault="00C21EE3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EE3" w:rsidRDefault="007550FE" w:rsidP="007550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И.П. Усов</w:t>
            </w:r>
          </w:p>
          <w:p w:rsidR="00C21EE3" w:rsidRDefault="00C21EE3" w:rsidP="007550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EE3" w:rsidRDefault="00C21EE3" w:rsidP="007550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EE3" w:rsidRDefault="00C21EE3" w:rsidP="007550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50FE" w:rsidRPr="007550FE" w:rsidRDefault="007550FE" w:rsidP="007550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5" w:type="dxa"/>
          <w:trHeight w:val="20"/>
        </w:trPr>
        <w:tc>
          <w:tcPr>
            <w:tcW w:w="113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 w:type="page"/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7550FE" w:rsidRPr="007550FE" w:rsidRDefault="007550FE" w:rsidP="007550FE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"Об исполнении  бюджета муниципального образования "Эхирит-Булагатский район" за 2020 год"  </w:t>
            </w:r>
          </w:p>
          <w:p w:rsidR="007550FE" w:rsidRPr="007550FE" w:rsidRDefault="007550FE" w:rsidP="007550FE">
            <w:pPr>
              <w:spacing w:after="0" w:line="240" w:lineRule="auto"/>
              <w:ind w:left="68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муниципального образования "Эхирит-Булагатский район"</w:t>
            </w:r>
          </w:p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классификации доходов бюджета на 2020 год </w:t>
            </w:r>
          </w:p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руб.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5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"Эхирит-Булагатский район"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 доходов бюджета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133 070 100,00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137 136 165,20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111 107 005,85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111 107 005,85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106 999 000,00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110 322 776,83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89 498,41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665 801,86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28 928,75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267 407,08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267 407,08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123 338,25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000 1030223101 0000 110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123 338,25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000 1030224001 0000 110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882,21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000 1030224101 0000 110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882,21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165 924,57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000 1030225101 0000 110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165 924,57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-22 737,95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000 1030226101 0000 110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-22 737,95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12 847 000,00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13 279 180,71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5 119 000,00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5 293 245,46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2 582 513,28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2 389 000,00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2 582 559,18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000 1050101201 0000 110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-45,90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2 710 897,03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2 730 445,00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2 711 339,97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000 1050102201 0000 110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-445,00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-442,94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000 1050105001 0000 110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-164,85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6 920 000,00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7 111 193,18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6 913 500,00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7 104 663,37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7550FE" w:rsidRPr="007550FE" w:rsidTr="00C21EE3">
        <w:tblPrEx>
          <w:tblLook w:val="04A0" w:firstRow="1" w:lastRow="0" w:firstColumn="1" w:lastColumn="0" w:noHBand="0" w:noVBand="1"/>
        </w:tblPrEx>
        <w:trPr>
          <w:gridAfter w:val="1"/>
          <w:wAfter w:w="236" w:type="dxa"/>
          <w:trHeight w:val="20"/>
        </w:trPr>
        <w:tc>
          <w:tcPr>
            <w:tcW w:w="5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firstLineChars="14" w:firstLine="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6 529,81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</w:tbl>
    <w:p w:rsidR="007550FE" w:rsidRPr="007550FE" w:rsidRDefault="007550FE" w:rsidP="00755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89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142"/>
        <w:gridCol w:w="4078"/>
        <w:gridCol w:w="425"/>
        <w:gridCol w:w="175"/>
        <w:gridCol w:w="697"/>
        <w:gridCol w:w="1298"/>
        <w:gridCol w:w="78"/>
        <w:gridCol w:w="162"/>
        <w:gridCol w:w="339"/>
        <w:gridCol w:w="116"/>
        <w:gridCol w:w="1246"/>
        <w:gridCol w:w="31"/>
        <w:gridCol w:w="211"/>
        <w:gridCol w:w="145"/>
        <w:gridCol w:w="1172"/>
        <w:gridCol w:w="31"/>
        <w:gridCol w:w="217"/>
        <w:gridCol w:w="139"/>
        <w:gridCol w:w="570"/>
        <w:gridCol w:w="46"/>
        <w:gridCol w:w="132"/>
        <w:gridCol w:w="43"/>
        <w:gridCol w:w="82"/>
        <w:gridCol w:w="12"/>
        <w:gridCol w:w="19"/>
        <w:gridCol w:w="177"/>
        <w:gridCol w:w="670"/>
        <w:gridCol w:w="536"/>
      </w:tblGrid>
      <w:tr w:rsidR="007550FE" w:rsidRPr="007550FE" w:rsidTr="00C21EE3">
        <w:trPr>
          <w:gridAfter w:val="8"/>
          <w:wAfter w:w="1671" w:type="dxa"/>
          <w:trHeight w:val="1134"/>
        </w:trPr>
        <w:tc>
          <w:tcPr>
            <w:tcW w:w="11318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  <w:p w:rsidR="007550FE" w:rsidRPr="007550FE" w:rsidRDefault="007550FE" w:rsidP="007550FE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Думы района "Об исполнении  бюджета муниципального образования "Эхирит-Булагатский район" за 2020 год"</w:t>
            </w:r>
          </w:p>
          <w:p w:rsidR="007550FE" w:rsidRPr="007550FE" w:rsidRDefault="007550FE" w:rsidP="007550FE">
            <w:pPr>
              <w:spacing w:after="0" w:line="240" w:lineRule="auto"/>
              <w:ind w:left="69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от_______________№________</w:t>
            </w:r>
          </w:p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 КЛАССИФИКАЦИИ РАСХОДОВ БЮДЖЕТА МО "ЭХИРИТ-БУЛАГАТСКИЙ РАЙОН" ЗА 2020 ГОД</w:t>
            </w:r>
          </w:p>
          <w:p w:rsidR="007550FE" w:rsidRPr="007550FE" w:rsidRDefault="007550FE" w:rsidP="007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исп.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76 162 679,77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75 155 934,23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49 889 931,38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49 234 392,96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17 414 009,35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17 243 782,69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2 760 588,04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2 714 525,88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5 787 041,00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5 698 442,49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5 755 341,00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5 666 942,49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1 479 576,85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610 195,00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8 587 554,00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8 055 424,67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2 092 278,00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2 035 951,30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6 495 276,00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6 019 473,37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1 068 208 836,40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1 050 188 461,32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230 798 223,14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228 792 357,80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763 490 272,65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748 305 416,59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48 166 508,75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47 901 096,73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396 583,00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395 388,21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25 357 248,86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24 794 201,99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28 426 538,00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28 379 000,53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18 840 276,00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18 831 560,41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9 586 262,00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9 547 440,12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44 781 833,86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44 520 771,99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5 011 002,39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9 197 886,86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8 944 713,60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26 852 000,00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26 851 876,00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3 720 320,00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3 713 180,00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62 986 983,73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62 986 983,73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121 807 100,00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121 807 100,00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1 401 336 584,01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8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9"/>
          <w:wAfter w:w="1717" w:type="dxa"/>
          <w:trHeight w:val="20"/>
        </w:trPr>
        <w:tc>
          <w:tcPr>
            <w:tcW w:w="68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2"/>
          <w:wAfter w:w="1206" w:type="dxa"/>
          <w:trHeight w:val="580"/>
        </w:trPr>
        <w:tc>
          <w:tcPr>
            <w:tcW w:w="11783" w:type="dxa"/>
            <w:gridSpan w:val="2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7550FE" w:rsidRPr="007550FE" w:rsidRDefault="007550FE" w:rsidP="007550FE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Думы района  "Об исполнении  бюджета муниципального образования "Эхирит-Булагатский район" за 2020 год"</w:t>
            </w:r>
          </w:p>
          <w:p w:rsidR="007550FE" w:rsidRPr="007550FE" w:rsidRDefault="007550FE" w:rsidP="007550FE">
            <w:pPr>
              <w:spacing w:after="0" w:line="240" w:lineRule="auto"/>
              <w:ind w:left="72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</w:tc>
      </w:tr>
      <w:tr w:rsidR="007550FE" w:rsidRPr="007550FE" w:rsidTr="00C21EE3">
        <w:trPr>
          <w:trHeight w:val="8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After w:val="2"/>
          <w:wAfter w:w="1206" w:type="dxa"/>
          <w:trHeight w:val="20"/>
        </w:trPr>
        <w:tc>
          <w:tcPr>
            <w:tcW w:w="117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ЗА 2020 ГОД</w:t>
            </w: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исп.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62 173 019,86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61 243 135,35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46 272 075,00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45 830 455,09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38 869 561,00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38 475 179,70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2 700 384,50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36 091 743,00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35 698 157,70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32 138 739,47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32 138 739,47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3 785 313,00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3 559 418,23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3 517 903,00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3 339 898,61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217 719,62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34 337,50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406 505,34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органами, казенными учреждениями, 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</w:t>
            </w: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3 934 270,05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108 459,73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78 459,73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4 467 641,86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4 213 765,65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50 779,60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21 079,60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37 661,80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37 521,80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1 521,80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82 803,20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82 750,65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76 103,20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76 050,65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4 042 713,60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372 318,53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372 318,53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2 886 108,63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2 886 108,63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784 286,44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784 286,44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5 024 247,00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5 023 082,39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5 011 002,39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4 843 002,39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75 летию Победы в Великой Отечественной войне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5 875 341,00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5 666 942,49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5 686 361,00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5 598 922,49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5 319 267,61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5 319 267,61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294 404,00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279 654,88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294 384,00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279 645,95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68 020,00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68 020,00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информационно- ропагандистских мероприятий, направленных на  профилактику терроризма и экстемизма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135 064 490,35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134 908 236,19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135 045 168,35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134 895 186,19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134 277 268,35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134 127 286,19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14 470 168,35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14 320 186,19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13 332 799,01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13 277 169,01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13 332 799,01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13 277 169,01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1 137 369,34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1 043 017,18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1 135 296,34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1 042 181,18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выполнения функций государственными 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1 010 535 927,13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1 001 970 151,17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964 034 767,13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956 126 347,07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223 999 691,00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222 141 277,27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11 118 680,27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312 117,00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</w:t>
            </w: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образовательных и общеобразовательных  организациях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210 710 480,00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692 792 079,00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687 249 498,90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32 158 534,00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29 990 937,63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609 336 730,00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17 630 700,00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405 827,00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78 635,00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4 536 176,65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289 598,50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1 998 583,95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127 642,07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бесплатного горячего питания </w:t>
            </w: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 из федерального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7 279 738,39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1 935 121,17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93 123,54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из федерального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из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470 945,00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25 926 083,13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25 926 081,30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22 672 564,23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22 672 563,31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функционирования модели </w:t>
            </w: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2 999 932,90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224 336,16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21 092 086,00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20 585 153,44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20 921 986,00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20 429 253,44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19 104 077,07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19 104 077,07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1 452 909,00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1 316 823,73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8 352,64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10 631 071,00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10 090 008,65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3 349 701,20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3 349 701,20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817 134,20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817 134,20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2 394 123,40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2 394 123,40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138 443,60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138 443,60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4 214 321,00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4 208 307,45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1 606 921,00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1 600 907,45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888 982,29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888 982,29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711 925,16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711 925,16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"Развитие основных направлений экономики 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3 552 501,00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3 552 501,00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3 273 551,00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3 273 551,00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929 155,00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2 230 700,00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2 228 229,00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116 167,00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286 352,00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278 950,00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263 575,00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263 575,00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15 375,00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3 893 856,40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3 893 856,40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556 381,00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493 606,40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461 613,90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88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461 613,90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31 992,50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31 992,50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3 200 678,54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3 196 213,57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2 834 315,99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2 834 315,99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204 321,46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204 036,43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180 934,01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180 934,01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26 848 236,00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66 500,55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Повышение уровня доступности объектов и услуг муниципальных учреждений -  проведение необходимых работ на муниципальных </w:t>
            </w: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16 500,55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84 577,50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84 577,50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4 271,94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4 271,94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79 561,05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79 561,05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744,51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1 308 124,00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1 308 124,00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141 842 066,92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131 116 865,64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29 676 477,03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26 453 495,87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7 755 054,00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7 260 753,78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1 832 441,85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Софинансирование реализации первоочередных мероприятий по модернизации объектов теплоснабжения и </w:t>
            </w: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203 509,45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5 224 802,48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5 224 802,48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5 452 616,00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5 021 191,13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210 160,00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203 611,35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10 921 727,79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8 414 145,85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949 253,00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817 213,26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44 343,00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44 343,00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772 870,26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772 870,26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3 557 889,14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3 507 822,51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1 091 387,90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1 091 387,90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2 061 434,61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2 061 434,61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6 414 585,65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4 089 110,08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5 335 271,65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3 009 804,43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5 129 369,65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2 803 902,43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1 079 314,00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1 079 305,65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988 267,51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988 259,16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91 046,49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91 046,49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90 759,00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52 952,00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37 452,00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10 818 195,24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10 634 885,24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6 608 655,38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6 476 855,69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5 877 397,15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5 877 397,15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599 458,54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582 651,78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16 806,76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4 154 229,55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295 959,89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478 795,00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39 444,00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61 570 600,00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61 570 400,00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57 876 200,00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57 876 200,00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193 888,55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193 888,55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57 682 311,45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57 682 311,45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3 694 200,00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12 375,78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12 375,78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3 682 024,22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3 681 824,22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42 278 770,88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42 278 770,88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40 164 858,25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40 164 858,25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2 113 912,63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2 113 912,63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3 254 148,20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2 400 512,72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867 464,00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853 635,48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674 473,76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674 473,76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179 161,72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179 161,72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2 924 519,00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2 910 546,50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1 586 594,04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1 328 413,00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1 323 952,46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1 242 812,46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1 242 812,46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81 140,00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81 140,00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7 131 032,61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7 131 032,61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7 244 869,96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7 084 149,57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7 075 353,00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6 946 349,57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6 659 686,72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6 659 686,72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283 522,35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3 140,50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131 400,00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мунципального образования </w:t>
            </w: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"Эхирит-Булагатский район" на 2015-2021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52 332 818,62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52 054 668,35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30 401 038,00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30 354 500,53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18 828 276,00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18 820 560,41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17 862 860,41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75 летию Победы в Великой Отечественной войне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11 572 762,00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11 533 940,12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9 572 762,00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9 533 940,12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9 241 167,26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9 241 167,26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326 343,00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292 772,86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292 149,88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622,98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21 546 867,82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73" w:right="-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14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1 401 336 584,01</w:t>
            </w:r>
          </w:p>
        </w:tc>
        <w:tc>
          <w:tcPr>
            <w:tcW w:w="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trHeight w:val="2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4"/>
          <w:wBefore w:w="142" w:type="dxa"/>
          <w:wAfter w:w="1402" w:type="dxa"/>
          <w:trHeight w:val="708"/>
        </w:trPr>
        <w:tc>
          <w:tcPr>
            <w:tcW w:w="11445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  <w:p w:rsidR="007550FE" w:rsidRPr="007550FE" w:rsidRDefault="007550FE" w:rsidP="007550FE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7550FE" w:rsidRPr="007550FE" w:rsidRDefault="007550FE" w:rsidP="007550FE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 бюджета муниципального</w:t>
            </w:r>
          </w:p>
          <w:p w:rsidR="007550FE" w:rsidRPr="007550FE" w:rsidRDefault="007550FE" w:rsidP="007550FE">
            <w:pPr>
              <w:spacing w:after="0" w:line="240" w:lineRule="auto"/>
              <w:ind w:left="66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"Эхирит-Булагатский район" за 2020 год" от_______________№________</w:t>
            </w:r>
          </w:p>
        </w:tc>
      </w:tr>
      <w:tr w:rsidR="007550FE" w:rsidRPr="007550FE" w:rsidTr="00C21EE3">
        <w:trPr>
          <w:gridBefore w:val="1"/>
          <w:gridAfter w:val="5"/>
          <w:wBefore w:w="142" w:type="dxa"/>
          <w:wAfter w:w="1414" w:type="dxa"/>
          <w:trHeight w:val="2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3"/>
          <w:wBefore w:w="142" w:type="dxa"/>
          <w:wAfter w:w="1383" w:type="dxa"/>
          <w:trHeight w:val="20"/>
        </w:trPr>
        <w:tc>
          <w:tcPr>
            <w:tcW w:w="1146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"Эхирит-Булагатский район" по кодам классификации источников финансирования дефицита бюджета на 2020 год</w:t>
            </w:r>
          </w:p>
        </w:tc>
      </w:tr>
      <w:tr w:rsidR="007550FE" w:rsidRPr="007550FE" w:rsidTr="00C21EE3">
        <w:trPr>
          <w:gridBefore w:val="1"/>
          <w:gridAfter w:val="3"/>
          <w:wBefore w:w="142" w:type="dxa"/>
          <w:wAfter w:w="1383" w:type="dxa"/>
          <w:trHeight w:val="20"/>
        </w:trPr>
        <w:tc>
          <w:tcPr>
            <w:tcW w:w="8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5"/>
          <w:wBefore w:w="142" w:type="dxa"/>
          <w:wAfter w:w="1414" w:type="dxa"/>
          <w:trHeight w:val="2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МО "Эхирит-Булагатский район"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источника финансирования дефицита бюджета  по кодам классификации источников финансирования дефицита  бюджета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20 189 822,02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9 980 300,00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10 209 522,02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10 209 522,02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5 442 049,54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-1 411 971 805,86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-1 400 816 873,81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7550FE" w:rsidRPr="007550FE" w:rsidTr="00C21EE3">
        <w:trPr>
          <w:gridBefore w:val="1"/>
          <w:gridAfter w:val="7"/>
          <w:wBefore w:w="142" w:type="dxa"/>
          <w:wAfter w:w="1539" w:type="dxa"/>
          <w:trHeight w:val="20"/>
        </w:trPr>
        <w:tc>
          <w:tcPr>
            <w:tcW w:w="45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1 422 181 327,88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1 406 258 923,35</w:t>
            </w:r>
          </w:p>
        </w:tc>
        <w:tc>
          <w:tcPr>
            <w:tcW w:w="1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0FE" w:rsidRPr="007550FE" w:rsidRDefault="007550FE" w:rsidP="007550FE">
            <w:pPr>
              <w:spacing w:after="0" w:line="240" w:lineRule="auto"/>
              <w:ind w:left="-101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0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</w:tbl>
    <w:p w:rsidR="007550FE" w:rsidRPr="007550FE" w:rsidRDefault="007550FE" w:rsidP="007550FE">
      <w:pPr>
        <w:rPr>
          <w:rFonts w:ascii="Calibri" w:eastAsia="Calibri" w:hAnsi="Calibri" w:cs="Times New Roman"/>
        </w:rPr>
      </w:pPr>
    </w:p>
    <w:p w:rsidR="007550FE" w:rsidRPr="007550FE" w:rsidRDefault="007550FE" w:rsidP="00BC1747">
      <w:pPr>
        <w:spacing w:after="0" w:line="240" w:lineRule="auto"/>
        <w:ind w:left="-1276" w:righ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1" w:name="_GoBack"/>
      <w:bookmarkEnd w:id="1"/>
      <w:r w:rsidRPr="00755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sectPr w:rsidR="007550FE" w:rsidRPr="007550FE" w:rsidSect="00C21EE3">
      <w:pgSz w:w="11906" w:h="16838" w:code="9"/>
      <w:pgMar w:top="1134" w:right="850" w:bottom="1134" w:left="1701" w:header="72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B8" w:rsidRDefault="00AA79B8" w:rsidP="00C21EE3">
      <w:pPr>
        <w:spacing w:after="0" w:line="240" w:lineRule="auto"/>
      </w:pPr>
      <w:r>
        <w:separator/>
      </w:r>
    </w:p>
  </w:endnote>
  <w:endnote w:type="continuationSeparator" w:id="0">
    <w:p w:rsidR="00AA79B8" w:rsidRDefault="00AA79B8" w:rsidP="00C2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B8" w:rsidRDefault="00AA79B8" w:rsidP="00C21EE3">
      <w:pPr>
        <w:spacing w:after="0" w:line="240" w:lineRule="auto"/>
      </w:pPr>
      <w:r>
        <w:separator/>
      </w:r>
    </w:p>
  </w:footnote>
  <w:footnote w:type="continuationSeparator" w:id="0">
    <w:p w:rsidR="00AA79B8" w:rsidRDefault="00AA79B8" w:rsidP="00C21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E6A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E6A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9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044E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E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8C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16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2A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125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E8B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731C6"/>
    <w:multiLevelType w:val="hybridMultilevel"/>
    <w:tmpl w:val="AEA09BE6"/>
    <w:lvl w:ilvl="0" w:tplc="8FAC641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09AE02BB"/>
    <w:multiLevelType w:val="hybridMultilevel"/>
    <w:tmpl w:val="03B214F8"/>
    <w:lvl w:ilvl="0" w:tplc="80DACD78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3A1468B"/>
    <w:multiLevelType w:val="hybridMultilevel"/>
    <w:tmpl w:val="0FBC0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E90"/>
    <w:multiLevelType w:val="multilevel"/>
    <w:tmpl w:val="B0C89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 w15:restartNumberingAfterBreak="0">
    <w:nsid w:val="19D832BA"/>
    <w:multiLevelType w:val="hybridMultilevel"/>
    <w:tmpl w:val="C142A288"/>
    <w:lvl w:ilvl="0" w:tplc="9D2654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1EEA20E5"/>
    <w:multiLevelType w:val="multilevel"/>
    <w:tmpl w:val="5F5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 w15:restartNumberingAfterBreak="0">
    <w:nsid w:val="2D776CC8"/>
    <w:multiLevelType w:val="singleLevel"/>
    <w:tmpl w:val="F2FC315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8" w15:restartNumberingAfterBreak="0">
    <w:nsid w:val="2F2D1236"/>
    <w:multiLevelType w:val="singleLevel"/>
    <w:tmpl w:val="A3DE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08636F9"/>
    <w:multiLevelType w:val="hybridMultilevel"/>
    <w:tmpl w:val="D06421F2"/>
    <w:lvl w:ilvl="0" w:tplc="43A458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33CF4AB3"/>
    <w:multiLevelType w:val="hybridMultilevel"/>
    <w:tmpl w:val="0B32EDDE"/>
    <w:lvl w:ilvl="0" w:tplc="FC726D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3B4C0A2D"/>
    <w:multiLevelType w:val="hybridMultilevel"/>
    <w:tmpl w:val="61682BE2"/>
    <w:lvl w:ilvl="0" w:tplc="3FD409E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 w15:restartNumberingAfterBreak="0">
    <w:nsid w:val="3B8B00F1"/>
    <w:multiLevelType w:val="multilevel"/>
    <w:tmpl w:val="6F7EBAC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30"/>
        </w:tabs>
        <w:ind w:left="2430" w:hanging="2160"/>
      </w:pPr>
      <w:rPr>
        <w:rFonts w:hint="default"/>
      </w:rPr>
    </w:lvl>
  </w:abstractNum>
  <w:abstractNum w:abstractNumId="23" w15:restartNumberingAfterBreak="0">
    <w:nsid w:val="3EB13C5B"/>
    <w:multiLevelType w:val="singleLevel"/>
    <w:tmpl w:val="79B0BD2A"/>
    <w:lvl w:ilvl="0">
      <w:start w:val="6"/>
      <w:numFmt w:val="decimal"/>
      <w:lvlText w:val="%1"/>
      <w:lvlJc w:val="left"/>
      <w:pPr>
        <w:tabs>
          <w:tab w:val="num" w:pos="690"/>
        </w:tabs>
        <w:ind w:left="690" w:hanging="390"/>
      </w:pPr>
      <w:rPr>
        <w:rFonts w:hint="default"/>
      </w:rPr>
    </w:lvl>
  </w:abstractNum>
  <w:abstractNum w:abstractNumId="24" w15:restartNumberingAfterBreak="0">
    <w:nsid w:val="3F712083"/>
    <w:multiLevelType w:val="singleLevel"/>
    <w:tmpl w:val="D3F61F38"/>
    <w:lvl w:ilvl="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25" w15:restartNumberingAfterBreak="0">
    <w:nsid w:val="42B72E7D"/>
    <w:multiLevelType w:val="hybridMultilevel"/>
    <w:tmpl w:val="E4B47C04"/>
    <w:lvl w:ilvl="0" w:tplc="B58081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C471E"/>
    <w:multiLevelType w:val="multilevel"/>
    <w:tmpl w:val="0A0C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4A22385F"/>
    <w:multiLevelType w:val="hybridMultilevel"/>
    <w:tmpl w:val="04AEC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860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A050B5"/>
    <w:multiLevelType w:val="singleLevel"/>
    <w:tmpl w:val="0DE0B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6C5B2C"/>
    <w:multiLevelType w:val="singleLevel"/>
    <w:tmpl w:val="CA5013FE"/>
    <w:lvl w:ilvl="0">
      <w:start w:val="3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30" w15:restartNumberingAfterBreak="0">
    <w:nsid w:val="4FB9372F"/>
    <w:multiLevelType w:val="singleLevel"/>
    <w:tmpl w:val="A60A6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30F37B0"/>
    <w:multiLevelType w:val="multilevel"/>
    <w:tmpl w:val="38FECD9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5"/>
        </w:tabs>
        <w:ind w:left="3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50"/>
        </w:tabs>
        <w:ind w:left="3750" w:hanging="2160"/>
      </w:pPr>
      <w:rPr>
        <w:rFonts w:hint="default"/>
      </w:rPr>
    </w:lvl>
  </w:abstractNum>
  <w:abstractNum w:abstractNumId="32" w15:restartNumberingAfterBreak="0">
    <w:nsid w:val="54C308AE"/>
    <w:multiLevelType w:val="hybridMultilevel"/>
    <w:tmpl w:val="16FE62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3515C"/>
    <w:multiLevelType w:val="hybridMultilevel"/>
    <w:tmpl w:val="14B8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7A6346"/>
    <w:multiLevelType w:val="hybridMultilevel"/>
    <w:tmpl w:val="2ACC1A6A"/>
    <w:lvl w:ilvl="0" w:tplc="3E301E48">
      <w:start w:val="3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622D160A"/>
    <w:multiLevelType w:val="multilevel"/>
    <w:tmpl w:val="AE8E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6A470B4"/>
    <w:multiLevelType w:val="singleLevel"/>
    <w:tmpl w:val="EF3E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A45C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3107B7D"/>
    <w:multiLevelType w:val="hybridMultilevel"/>
    <w:tmpl w:val="23B88BCC"/>
    <w:lvl w:ilvl="0" w:tplc="991C47A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9" w15:restartNumberingAfterBreak="0">
    <w:nsid w:val="736C483A"/>
    <w:multiLevelType w:val="hybridMultilevel"/>
    <w:tmpl w:val="C3CAC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3A1F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1" w15:restartNumberingAfterBreak="0">
    <w:nsid w:val="7B164F6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0"/>
  </w:num>
  <w:num w:numId="3">
    <w:abstractNumId w:val="24"/>
  </w:num>
  <w:num w:numId="4">
    <w:abstractNumId w:val="41"/>
  </w:num>
  <w:num w:numId="5">
    <w:abstractNumId w:val="17"/>
  </w:num>
  <w:num w:numId="6">
    <w:abstractNumId w:val="18"/>
  </w:num>
  <w:num w:numId="7">
    <w:abstractNumId w:val="23"/>
  </w:num>
  <w:num w:numId="8">
    <w:abstractNumId w:val="36"/>
  </w:num>
  <w:num w:numId="9">
    <w:abstractNumId w:val="29"/>
  </w:num>
  <w:num w:numId="10">
    <w:abstractNumId w:val="22"/>
  </w:num>
  <w:num w:numId="11">
    <w:abstractNumId w:val="28"/>
  </w:num>
  <w:num w:numId="12">
    <w:abstractNumId w:val="26"/>
  </w:num>
  <w:num w:numId="13">
    <w:abstractNumId w:val="33"/>
  </w:num>
  <w:num w:numId="14">
    <w:abstractNumId w:val="32"/>
  </w:num>
  <w:num w:numId="15">
    <w:abstractNumId w:val="35"/>
  </w:num>
  <w:num w:numId="16">
    <w:abstractNumId w:val="10"/>
  </w:num>
  <w:num w:numId="17">
    <w:abstractNumId w:val="31"/>
  </w:num>
  <w:num w:numId="18">
    <w:abstractNumId w:val="20"/>
  </w:num>
  <w:num w:numId="19">
    <w:abstractNumId w:val="16"/>
  </w:num>
  <w:num w:numId="20">
    <w:abstractNumId w:val="11"/>
  </w:num>
  <w:num w:numId="21">
    <w:abstractNumId w:val="25"/>
  </w:num>
  <w:num w:numId="22">
    <w:abstractNumId w:val="13"/>
  </w:num>
  <w:num w:numId="23">
    <w:abstractNumId w:val="38"/>
  </w:num>
  <w:num w:numId="24">
    <w:abstractNumId w:val="15"/>
  </w:num>
  <w:num w:numId="25">
    <w:abstractNumId w:val="40"/>
  </w:num>
  <w:num w:numId="26">
    <w:abstractNumId w:val="19"/>
  </w:num>
  <w:num w:numId="27">
    <w:abstractNumId w:val="21"/>
  </w:num>
  <w:num w:numId="28">
    <w:abstractNumId w:val="34"/>
  </w:num>
  <w:num w:numId="29">
    <w:abstractNumId w:val="3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50"/>
    <w:rsid w:val="00136858"/>
    <w:rsid w:val="002A7350"/>
    <w:rsid w:val="002B6DA8"/>
    <w:rsid w:val="007550FE"/>
    <w:rsid w:val="00856BC1"/>
    <w:rsid w:val="00AA79B8"/>
    <w:rsid w:val="00BC1747"/>
    <w:rsid w:val="00C21EE3"/>
    <w:rsid w:val="00C642AC"/>
    <w:rsid w:val="00D8785A"/>
    <w:rsid w:val="00E1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4203F-4546-422D-9EEF-722240B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73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73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735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7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A735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350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735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73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73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735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2A7350"/>
  </w:style>
  <w:style w:type="paragraph" w:styleId="a3">
    <w:name w:val="Body Text"/>
    <w:basedOn w:val="a"/>
    <w:link w:val="a4"/>
    <w:rsid w:val="002A73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A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A7350"/>
    <w:pPr>
      <w:spacing w:after="0" w:line="240" w:lineRule="auto"/>
      <w:ind w:left="-90" w:hanging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A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A7350"/>
    <w:pPr>
      <w:spacing w:after="0" w:line="240" w:lineRule="auto"/>
      <w:ind w:hanging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A735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A73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A73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A73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caption"/>
    <w:basedOn w:val="a"/>
    <w:next w:val="a"/>
    <w:qFormat/>
    <w:rsid w:val="002A735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3">
    <w:name w:val="Body Text Indent 3"/>
    <w:basedOn w:val="a"/>
    <w:link w:val="34"/>
    <w:rsid w:val="002A73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A73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2A73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A73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A73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note text"/>
    <w:basedOn w:val="a"/>
    <w:link w:val="a9"/>
    <w:semiHidden/>
    <w:rsid w:val="002A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A73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2A7350"/>
    <w:rPr>
      <w:vertAlign w:val="superscript"/>
    </w:rPr>
  </w:style>
  <w:style w:type="paragraph" w:styleId="ab">
    <w:name w:val="header"/>
    <w:basedOn w:val="a"/>
    <w:link w:val="ac"/>
    <w:rsid w:val="002A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2A7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A73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2A73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A73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"/>
    <w:basedOn w:val="a"/>
    <w:rsid w:val="002A735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0">
    <w:name w:val="Hyperlink"/>
    <w:uiPriority w:val="99"/>
    <w:semiHidden/>
    <w:unhideWhenUsed/>
    <w:rsid w:val="002A7350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A73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FollowedHyperlink"/>
    <w:uiPriority w:val="99"/>
    <w:semiHidden/>
    <w:unhideWhenUsed/>
    <w:rsid w:val="002A7350"/>
    <w:rPr>
      <w:color w:val="800080"/>
      <w:u w:val="single"/>
    </w:rPr>
  </w:style>
  <w:style w:type="paragraph" w:customStyle="1" w:styleId="msonormal0">
    <w:name w:val="msonormal"/>
    <w:basedOn w:val="a"/>
    <w:rsid w:val="002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735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A735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A7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A73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A73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A73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2A7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A73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A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A7350"/>
  </w:style>
  <w:style w:type="numbering" w:customStyle="1" w:styleId="25">
    <w:name w:val="Нет списка2"/>
    <w:next w:val="a2"/>
    <w:semiHidden/>
    <w:rsid w:val="007550FE"/>
  </w:style>
  <w:style w:type="numbering" w:customStyle="1" w:styleId="12">
    <w:name w:val="Нет списка12"/>
    <w:next w:val="a2"/>
    <w:uiPriority w:val="99"/>
    <w:semiHidden/>
    <w:unhideWhenUsed/>
    <w:rsid w:val="007550FE"/>
  </w:style>
  <w:style w:type="paragraph" w:styleId="af3">
    <w:name w:val="footer"/>
    <w:basedOn w:val="a"/>
    <w:link w:val="af4"/>
    <w:uiPriority w:val="99"/>
    <w:unhideWhenUsed/>
    <w:rsid w:val="00C21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2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40</Pages>
  <Words>17155</Words>
  <Characters>97784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dcterms:created xsi:type="dcterms:W3CDTF">2021-04-27T03:27:00Z</dcterms:created>
  <dcterms:modified xsi:type="dcterms:W3CDTF">2021-05-13T04:42:00Z</dcterms:modified>
</cp:coreProperties>
</file>