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05E" w:rsidRDefault="001B405E" w:rsidP="00F46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7A90" w:rsidRPr="000F7A90" w:rsidRDefault="000F7A90" w:rsidP="00F46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7A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0F7A90" w:rsidRPr="000F7A90" w:rsidRDefault="000F7A90" w:rsidP="00F46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7A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0F7A90" w:rsidRPr="000F7A90" w:rsidRDefault="000F7A90" w:rsidP="00F46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7A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 район</w:t>
      </w:r>
    </w:p>
    <w:p w:rsidR="000F7A90" w:rsidRPr="000F7A90" w:rsidRDefault="000F7A90" w:rsidP="00F46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7A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0F7A90" w:rsidRPr="000F7A90" w:rsidRDefault="000F7A90" w:rsidP="00F46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7A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0F7A90" w:rsidRPr="000F7A90" w:rsidRDefault="000F7A90" w:rsidP="00F46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7A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0F7A90" w:rsidRPr="000F7A90" w:rsidRDefault="000F7A90" w:rsidP="00F464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A90" w:rsidRPr="000F7A90" w:rsidRDefault="000F7A90" w:rsidP="00F4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41E" w:rsidRPr="00F4641E" w:rsidRDefault="00F4641E" w:rsidP="00F4641E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 27 апреля 2022 года № 15</w:t>
      </w:r>
      <w:r w:rsidR="000126B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</w:t>
      </w:r>
      <w:bookmarkStart w:id="0" w:name="_GoBack"/>
      <w:bookmarkEnd w:id="0"/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</w:t>
      </w:r>
      <w:r w:rsidRPr="00F464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п. Усть-Ордынский</w:t>
      </w:r>
    </w:p>
    <w:p w:rsidR="000F7A90" w:rsidRPr="000F7A90" w:rsidRDefault="000F7A90" w:rsidP="00F4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A90" w:rsidRPr="000F7A90" w:rsidRDefault="000F7A90" w:rsidP="00F4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A90" w:rsidRPr="000F7A90" w:rsidRDefault="000F7A90" w:rsidP="00F4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1" w:name="_Hlk70419546"/>
      <w:r w:rsidRPr="000F7A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назначении публичных слушаний по проекту решения </w:t>
      </w:r>
      <w:r w:rsidRPr="000F7A90">
        <w:rPr>
          <w:rFonts w:ascii="Times New Roman" w:eastAsia="Times New Roman" w:hAnsi="Times New Roman" w:cs="Arial"/>
          <w:b/>
          <w:color w:val="000000"/>
          <w:sz w:val="32"/>
          <w:szCs w:val="32"/>
          <w:lang w:eastAsia="ru-RU"/>
        </w:rPr>
        <w:t>Думы «</w:t>
      </w:r>
      <w:r w:rsidRPr="000F7A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исполнении бюджета муниципального образования «Эхирит-Булагатский район» за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0F7A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год»</w:t>
      </w:r>
    </w:p>
    <w:bookmarkEnd w:id="1"/>
    <w:p w:rsidR="000F7A90" w:rsidRPr="000F7A90" w:rsidRDefault="000F7A90" w:rsidP="00F4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A90" w:rsidRPr="000F7A90" w:rsidRDefault="000F7A90" w:rsidP="00F4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A90" w:rsidRPr="000F7A90" w:rsidRDefault="000F7A90" w:rsidP="00F4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ст.14,24 Устава муниципального образования «Эхирит-Булагатский район», Дума</w:t>
      </w:r>
    </w:p>
    <w:p w:rsidR="000F7A90" w:rsidRPr="000F7A90" w:rsidRDefault="000F7A90" w:rsidP="00F4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7A90" w:rsidRPr="000F7A90" w:rsidRDefault="000F7A90" w:rsidP="00F4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A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0F7A90" w:rsidRPr="000F7A90" w:rsidRDefault="000F7A90" w:rsidP="00F4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7A90" w:rsidRPr="000F7A90" w:rsidRDefault="000F7A90" w:rsidP="00F4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Назначить публичные слушания по исполнению бюджета муниципального образования «Эхирит-Булагатский район» за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на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в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-00 </w:t>
      </w:r>
      <w:r w:rsidRPr="000F7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заседаний администрации района по адресу: п. Усть-Ордынский, ул. Балтахинова,20.</w:t>
      </w:r>
    </w:p>
    <w:p w:rsidR="000F7A90" w:rsidRPr="000F7A90" w:rsidRDefault="000F7A90" w:rsidP="00F4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Pr="000F7A9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совместно с проектом решения Думы «</w:t>
      </w:r>
      <w:r w:rsidRPr="000F7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образования «Эхирит-Булагатский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 газете «Эхирит-Булагатский вестник».</w:t>
      </w:r>
    </w:p>
    <w:p w:rsidR="000F7A90" w:rsidRPr="000F7A90" w:rsidRDefault="000F7A90" w:rsidP="00F464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90" w:rsidRPr="000F7A90" w:rsidRDefault="000F7A90" w:rsidP="00F4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A90" w:rsidRPr="000F7A90" w:rsidRDefault="000F7A90" w:rsidP="00F4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A90" w:rsidRPr="000F7A90" w:rsidRDefault="000F7A90" w:rsidP="00F4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A90" w:rsidRPr="000F7A90" w:rsidRDefault="000F7A90" w:rsidP="00F4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Думы</w:t>
      </w: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Б.А. Мантагуев</w:t>
      </w: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F7A90" w:rsidRPr="000F7A90" w:rsidRDefault="000F7A90" w:rsidP="00F4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90" w:rsidRPr="000F7A90" w:rsidRDefault="000F7A90" w:rsidP="00F4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405E" w:rsidRDefault="001B405E" w:rsidP="00F4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B405E" w:rsidRDefault="001B405E" w:rsidP="00F4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B405E" w:rsidRDefault="001B405E" w:rsidP="00F4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B405E" w:rsidRPr="001B405E" w:rsidRDefault="001B405E" w:rsidP="00F4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B40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Российская Федерация</w:t>
      </w:r>
    </w:p>
    <w:p w:rsidR="001B405E" w:rsidRPr="001B405E" w:rsidRDefault="001B405E" w:rsidP="00F4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B40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Иркутская область</w:t>
      </w:r>
    </w:p>
    <w:p w:rsidR="001B405E" w:rsidRPr="001B405E" w:rsidRDefault="001B405E" w:rsidP="00F4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B40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1B405E" w:rsidRPr="001B405E" w:rsidRDefault="001B405E" w:rsidP="00F4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B40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ДУМА</w:t>
      </w:r>
    </w:p>
    <w:p w:rsidR="001B405E" w:rsidRPr="001B405E" w:rsidRDefault="001B405E" w:rsidP="00F4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B40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1B405E" w:rsidRPr="001B405E" w:rsidRDefault="001B405E" w:rsidP="00F4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E" w:rsidRPr="001B405E" w:rsidRDefault="001B405E" w:rsidP="00F4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________________№_____                                                               п.Усть-Ордынский</w:t>
      </w:r>
    </w:p>
    <w:p w:rsidR="001B405E" w:rsidRPr="001B405E" w:rsidRDefault="001B405E" w:rsidP="00F4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E" w:rsidRPr="001B405E" w:rsidRDefault="001B405E" w:rsidP="00F4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муниципального образования</w:t>
      </w:r>
    </w:p>
    <w:p w:rsidR="001B405E" w:rsidRPr="001B405E" w:rsidRDefault="001B405E" w:rsidP="00F4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«Эхирит-Булагатский район» за 2021 год</w:t>
      </w:r>
    </w:p>
    <w:p w:rsidR="001B405E" w:rsidRPr="001B405E" w:rsidRDefault="001B405E" w:rsidP="00F4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5E" w:rsidRPr="001B405E" w:rsidRDefault="001B405E" w:rsidP="00F4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статьей 24 Устава муниципального образования «Эхирит-Булагатский район», Дума муниципального образования «Эхирит-Булагатский район»</w:t>
      </w:r>
    </w:p>
    <w:p w:rsidR="001B405E" w:rsidRPr="001B405E" w:rsidRDefault="001B405E" w:rsidP="00F4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        </w:t>
      </w:r>
    </w:p>
    <w:p w:rsidR="001B405E" w:rsidRPr="001B405E" w:rsidRDefault="001B405E" w:rsidP="00F4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B405E" w:rsidRPr="001B405E" w:rsidRDefault="001B405E" w:rsidP="00F4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годовой отчет об исполнении бюджета муниципального образования «Эхирит-Булагатский район» за 2021 год (далее районный бюджет) по доходам в сумме   1 784 638 311,84 рублей, по расходам 1 774 872 760,97 рублей, профицит бюджета в сумме 9 765 550,87 рублей.</w:t>
      </w:r>
    </w:p>
    <w:p w:rsidR="001B405E" w:rsidRPr="001B405E" w:rsidRDefault="001B405E" w:rsidP="00F4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Утвердить поступление доходов в бюджет МО «Эхирит-Булагатский район» за 2021 год по кодам классификации доходов бюджетов согласно приложению 1 к решению.</w:t>
      </w:r>
    </w:p>
    <w:p w:rsidR="001B405E" w:rsidRPr="001B405E" w:rsidRDefault="001B405E" w:rsidP="00F4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Утвердить расходы районного бюджета за 2021 год:      </w:t>
      </w:r>
    </w:p>
    <w:p w:rsidR="001B405E" w:rsidRPr="001B405E" w:rsidRDefault="001B405E" w:rsidP="00F4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 По разделам, подразделам расходов классификации расходов бюджетов согласно приложению 2 к решению.</w:t>
      </w:r>
    </w:p>
    <w:p w:rsidR="001B405E" w:rsidRPr="001B405E" w:rsidRDefault="001B405E" w:rsidP="00F4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3.2. Ведомственную структуру расходов районного бюджета согласно приложению 3 к решению.</w:t>
      </w:r>
    </w:p>
    <w:p w:rsidR="001B405E" w:rsidRPr="001B405E" w:rsidRDefault="001B405E" w:rsidP="00F4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Утвердить источники финансирования дефицита бюджета по кодам классификации источников финансирования дефицита бюджета согласно приложению 4 к решению.</w:t>
      </w:r>
    </w:p>
    <w:p w:rsidR="001B405E" w:rsidRPr="001B405E" w:rsidRDefault="001B405E" w:rsidP="00F4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Настоящее Решение вступает в силу со дня его официального опубликования.</w:t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439"/>
        <w:gridCol w:w="2266"/>
        <w:gridCol w:w="823"/>
        <w:gridCol w:w="1699"/>
        <w:gridCol w:w="1699"/>
        <w:gridCol w:w="855"/>
        <w:gridCol w:w="108"/>
      </w:tblGrid>
      <w:tr w:rsidR="001B405E" w:rsidRPr="001B405E" w:rsidTr="00F4641E">
        <w:trPr>
          <w:gridAfter w:val="1"/>
          <w:wAfter w:w="107" w:type="dxa"/>
        </w:trPr>
        <w:tc>
          <w:tcPr>
            <w:tcW w:w="4706" w:type="dxa"/>
            <w:gridSpan w:val="2"/>
            <w:shd w:val="clear" w:color="auto" w:fill="auto"/>
          </w:tcPr>
          <w:p w:rsidR="001B405E" w:rsidRPr="001B405E" w:rsidRDefault="001B405E" w:rsidP="00F464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05E" w:rsidRPr="001B405E" w:rsidRDefault="001B405E" w:rsidP="00F464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gridSpan w:val="4"/>
            <w:shd w:val="clear" w:color="auto" w:fill="auto"/>
          </w:tcPr>
          <w:p w:rsidR="001B405E" w:rsidRPr="001B405E" w:rsidRDefault="001B405E" w:rsidP="00F464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05E" w:rsidRPr="001B405E" w:rsidTr="00F4641E">
        <w:trPr>
          <w:gridAfter w:val="1"/>
          <w:wAfter w:w="107" w:type="dxa"/>
        </w:trPr>
        <w:tc>
          <w:tcPr>
            <w:tcW w:w="4706" w:type="dxa"/>
            <w:gridSpan w:val="2"/>
            <w:shd w:val="clear" w:color="auto" w:fill="auto"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1B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1B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______________Г.А. Осодоев                                </w:t>
            </w:r>
          </w:p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</w:t>
            </w:r>
          </w:p>
          <w:p w:rsidR="001B405E" w:rsidRPr="001B405E" w:rsidRDefault="001B405E" w:rsidP="00F464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5076" w:type="dxa"/>
            <w:gridSpan w:val="4"/>
            <w:shd w:val="clear" w:color="auto" w:fill="auto"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1B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1B405E" w:rsidRPr="001B405E" w:rsidRDefault="001B405E" w:rsidP="00F464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________________Б.А.Мантагуев 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trHeight w:val="2508"/>
        </w:trPr>
        <w:tc>
          <w:tcPr>
            <w:tcW w:w="9889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="6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1B405E" w:rsidRPr="001B405E" w:rsidRDefault="001B405E" w:rsidP="00F4641E">
            <w:pPr>
              <w:spacing w:after="0" w:line="240" w:lineRule="auto"/>
              <w:ind w:left="6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МО "Эхирит-Булагатский район" "Об исполнении бюджета муниципального образования "Эхирит-Булагатский район" на 2021 год" </w:t>
            </w:r>
          </w:p>
          <w:p w:rsidR="001B405E" w:rsidRPr="001B405E" w:rsidRDefault="001B405E" w:rsidP="00F4641E">
            <w:pPr>
              <w:spacing w:after="0" w:line="240" w:lineRule="auto"/>
              <w:ind w:left="6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 бюджета муниципального образования "Эхирит-Булагатский район" по кодам классификации доходов бюджета на 2021 год.</w:t>
            </w:r>
          </w:p>
          <w:p w:rsidR="001B405E" w:rsidRPr="001B405E" w:rsidRDefault="001B405E" w:rsidP="00F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B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Коды классификации доходов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 исполнения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НАЛОГОВЫЕ И НЕНАЛОГОВЫЕ ДОХОДЫ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000 1000000000 0000 000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159 183 400,00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169 365 322,61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106,4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НАЛОГИ НА ПРИБЫЛЬ, ДОХОДЫ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000 1010000000 0000 000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118 000 100,00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126 055 352,79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000 1010200001 0000 110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118 000 100,00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126 055 352,79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000 1010201001 0000 110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116 523 500,00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124 126 743,02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106,5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="00CD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НК РФ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000 1010202001 0000 110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265 147,35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Налог на доходы физических лиц с </w:t>
            </w: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000 1010203001 0000 110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1 141 344,41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</w:t>
            </w:r>
            <w:r w:rsidR="00CD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НК РФ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000 1010204001 0000 110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6 064,69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91,9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000 1010208001 0000 110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516 053,32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#ЗНАЧ!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000 1030000000 0000 000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296 600,00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302 297,77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000 1030200001 0000 110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296 600,00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302 297,77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000 1030223001 0000 110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139 800,00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139 558,66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000 1030223101 0000 110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139 800,00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139 558,66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000 1030224001 0000 110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981,49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000 1030224101 0000 110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981,49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3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000 1030225001 0000 110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184 500,00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185 555,96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3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="00CD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РФ</w:t>
            </w: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000 1030225101 0000 110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184 500,00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185 555,96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3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000 1030226001 0000 110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-28 700,00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-23 798,34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82,9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3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000 1030226101 0000 110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-28 700,00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-23 798,34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82,9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3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НАЛОГИ НА СОВОКУПНЫЙ ДОХОД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17 350 000,00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17 971 728,09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103,6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3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000 1050100000 0000 110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11 909 827,01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3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000 1050101001 0000 110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6 332 567,31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000 1050101101 0000 110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6 334 602,25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3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000 1050101201 0000 110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-2 034,94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Налог, взимаемый с налогоплательщиков, выбравших в качестве объекта</w:t>
            </w:r>
            <w:r w:rsidR="00CD1E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налогообложения доходы, уменьшенные на величину расходов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000 1050102001 0000 110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5 577 259,70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000 1050102101 0000 110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5 582 267,70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000 1050102201 0000 110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-5 008,00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000 1050200002 0000 110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2 063 890,37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000 1050201002 0000 110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2 093 856,47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000 1050202002 0000 110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-29 966,10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Единый сельскохозяйственный налог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000 1050300001 0000 110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-91 557,33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Единый сельскохозяйственный налог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000 1050301001 0000 110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-91 557,33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000 1050400002 0000 110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4 089 568,04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127,8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000 1050402002 0000 110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4 089 568,04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127,8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ГОСУДАРСТВЕННАЯ ПОШЛИНА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000 1080000000 0000 000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4 339 866,62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000 1080300001 0000 110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4 339 866,62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000 1080301001 0000 110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4 339 866,62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000 1090000000 0000 000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188,30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Налог на прибыль организаций, зачислявшийся до 1 января 2005 года в местные бюджеты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000 1090100000 0000 110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000 1090103005 0000 110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Прочие налоги и сборы (по отмененным налогам и сборам субъектов Российской Федерации)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000 1090600002 0000 110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Налог с продаж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000 1090601002 0000 110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000 1110000000 0000 000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7 104 500,00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6 956 273,52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000 1110500000 0000 120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7 104 500,00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6 956 273,52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000 1110501000 0000 120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5 346 086,07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000 1110501305 0000 120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5 346 086,07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000 1110502000 0000 120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4 397,90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Доходы, получаемые в виде арендной платы, а также </w:t>
            </w: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000 1110502505 0000 120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4 397,90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000 1110503000 0000 120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1 605 789,55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000 1110503505 0000 120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1 605 789,55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000 1120000000 0000 000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233 408,17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000 1120100001 0000 120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233 408,17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Плата за выбросы загрязняющих веществ в атмосферный воздух стационарными объектами7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000 1120101001 0000 120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237 000,00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220 129,95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000 1120104001 0000 120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13 278,22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 Плата за размещение отходов производства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000 1120104101 0000 120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13 278,22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000 1140000000 0000 000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1 705 629,47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000 1140600000 0000 430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1 705 629,47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000 1140602000 0000 430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1 705 629,47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000 1140602505 0000 430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1 705 629,47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10 232 200,00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11 800 577,88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115,3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000 1160100001 0000 140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748 200,00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911 191,76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121,8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000 1160105001 0000 140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25 359,11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110,3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5 Кодекса Российской </w:t>
            </w: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000 1160105301 0000 140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25 359,11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110,3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000 1160106001 0000 140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84 808,17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000 1160106301 0000 140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84 808,17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000 1160107001 0000 140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3 592,60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718,5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000 1160107301 0000 140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3 592,60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718,5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000 1160108001 0000 140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60 295,21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000 1160108301 0000 140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60 295,21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000 1160109001 0000 140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000 1160109301 0000 140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000 1160113001 0000 140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000 1160113301 0000 140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000 1160114001 0000 140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104 512,58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90,9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000 1160114301 0000 140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104 512,58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000 1160115001 0000 140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1 990,20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000 1160115301 0000 140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1 990,20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79,6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</w:t>
            </w: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000 1160117001 0000 140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10 034,18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109,1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000 1160117301 0000 140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10 034,18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109,1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000 1160119001 0000 140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389 447,83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000 1160119301 0000 140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389 447,83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20 Кодекса </w:t>
            </w: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000 1160120001 0000 140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219 651,88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115,6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000 1160120301 0000 140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219 651,88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115,6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000 1161000000 0000 140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2 484 000,00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2 491 301,32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000 1161003005 0000 140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1 166 379,20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</w:t>
            </w: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бюджетными (автономными) учреждениями, унитарными предприятиями)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000 1161003205 0000 140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1 166 379,20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000 1161012000 0000 140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1 334 000,00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1 324 922,12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000 1161012301 0000 140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1 320 000,00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1 308 857,49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000 1161012901 0000 140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16 064,63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114,7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000 1161100001 0000 140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8 398 084,80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</w:t>
            </w: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000 1161105001 0000 140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8 398 084,80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000 2000000000 0000 000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1 625 595 405,75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1 615 272 989,23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1 623 755 405,75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1 613 424 600,05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000 2021000000 0000 150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139 975 200,00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139 975 200,00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000 2021500100 0000 150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120 194 600,00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120 194 600,00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000 2021500105 0000 150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120 194 600,00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120 194 600,00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000 2021500200 0000 150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19 780 600,00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19 780 600,00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000 2021500205 0000 150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19 780 600,00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19 780 600,00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432 594 885,75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422 789 329,61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на софинансирование капитальных вложений в объекты </w:t>
            </w: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000 2022007700 0000 150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219 292 300,00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219 292 300,00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000 2022007705 0000 150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219 292 300,00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219 292 300,00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000 2022526900 0000 150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372 750,00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372 750,00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000 2022526905 0000 150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372 750,00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372 750,00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000 2022530400 0000 150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29 884 000,00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21 174 878,05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70,9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000 2022530405 0000 150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29 884 000,00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21 174 878,05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70,9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000 2022546700 0000 150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2 820 000,00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2 820 000,00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муниципальных </w:t>
            </w: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000 2022546705 0000 150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2 820 000,00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2 820 000,00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000 2022549700 0000 150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2 045 613,08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2 045 613,08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000 2022549705 0000 150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2 045 613,08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2 045 613,08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000 2022551900 0000 150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93 713,67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93 713,67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000 2022551905 0000 150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93 713,67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93 713,67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Прочие субсидии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000 2022999900 0000 150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178 086 509,00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176 990 074,81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000 2022999905 0000 150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178 086 509,00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176 990 074,81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997 250 600,00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997 227 680,83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000 2023002200 0000 150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8 272 500,00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8 272 500,00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000 2023002205 0000 150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8 272 500,00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8 272 500,00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000 2023002400 0000 150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26 227 700,00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26 204 780,83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000 2023002405 0000 150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26 227 700,00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26 204 780,83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000 2023512000 0000 150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000 2023512005 0000 150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000 2023546900 0000 150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464 800,00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464 800,00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000 2023546905 0000 150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464 800,00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464 800,00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Прочие субвенции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000 2023999900 0000 150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962 279 100,00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962 279 100,00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000 2023999905 0000 150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962 279 100,00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962 279 100,00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000 2024000000 0000 150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53 934 720,00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53 432 389,61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000 2024001400 0000 150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1 047 320,00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1 047 320,00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000 2024001405 0000 150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1 047 320,00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1 047 320,00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000 2024530300 0000 150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52 887 400,00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52 385 069,61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000 2024530305 0000 150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52 887 400,00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52 385 069,61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БЕЗВОЗМЕЗДНЫЕ ПОСТУПЛЕНИЯ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000 2070000000 0000 000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1 848 389,30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000 2070500005 0000 150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1 848 389,30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000 2070503005 0000 150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1 848 389,30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НАЗНАЧЕНИЕ, ПРОШЛЫХ ЛЕТ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000 2190000000 0000 000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-0,12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000 2190000005 0000 150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-0,12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000 2196001005 0000 150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-0,12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405E" w:rsidRPr="001B405E" w:rsidTr="00F4641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firstLineChars="200"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ДОХОДОВ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1 784 778 805,75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1 784 638 311,84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</w:tbl>
    <w:p w:rsidR="001B405E" w:rsidRPr="001B405E" w:rsidRDefault="001B405E" w:rsidP="00F46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2" w:type="dxa"/>
        <w:tblInd w:w="-142" w:type="dxa"/>
        <w:tblLook w:val="04A0" w:firstRow="1" w:lastRow="0" w:firstColumn="1" w:lastColumn="0" w:noHBand="0" w:noVBand="1"/>
      </w:tblPr>
      <w:tblGrid>
        <w:gridCol w:w="5812"/>
        <w:gridCol w:w="697"/>
        <w:gridCol w:w="1418"/>
        <w:gridCol w:w="1362"/>
        <w:gridCol w:w="586"/>
        <w:gridCol w:w="7"/>
      </w:tblGrid>
      <w:tr w:rsidR="001B405E" w:rsidRPr="001B405E" w:rsidTr="00F4641E">
        <w:trPr>
          <w:trHeight w:val="20"/>
        </w:trPr>
        <w:tc>
          <w:tcPr>
            <w:tcW w:w="9882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="64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1B405E" w:rsidRPr="001B405E" w:rsidRDefault="001B405E" w:rsidP="00F4641E">
            <w:pPr>
              <w:spacing w:after="0" w:line="240" w:lineRule="auto"/>
              <w:ind w:left="64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"Об исполнении бюджета муниципального образования "Эхирит-Булагатский район" за 2021 год"</w:t>
            </w:r>
          </w:p>
          <w:p w:rsidR="001B405E" w:rsidRPr="001B405E" w:rsidRDefault="001B405E" w:rsidP="00F4641E">
            <w:pPr>
              <w:spacing w:after="0" w:line="240" w:lineRule="auto"/>
              <w:ind w:left="64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РАЗДЕЛАМ, ПОДРАЗДЕЛАМ КЛАССИФИКАЦИИ РАСХОДОВ БЮДЖЕТА МО "ЭХИРИТ-БУЛАГАТСКИЙ РАЙОН" ЗА 2021 ГОД</w:t>
            </w:r>
          </w:p>
          <w:p w:rsidR="001B405E" w:rsidRPr="001B405E" w:rsidRDefault="001B405E" w:rsidP="00F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исп.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85 321 962,53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83 186 231,45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2 895 522,00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2 895 508,76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3 446 058,00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3 374 978,61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56 717 919,80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55 361 028,07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18 368 861,00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18 113 601,86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3 767 101,73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3 434 614,15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7 482 693,00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7 221 527,22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7 321 693,00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7 130 527,22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2 747 744,95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2 544 887,85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92,6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1 436 751,13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772 136,72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501 200,00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9 131 797,09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8 756 311,20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95,9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9 131 797,09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8 756 311,20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373 644,60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373 644,60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373 644,60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373 644,60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1 253 032 076,47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1235 996 023,04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263 727 871,14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263 224 368,45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902 773 906,09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887 141 063,81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54 811 589,52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54 288 415,20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4 063 240,72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4 013 124,29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27 655 469,00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27 329 051,29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34 260 865,67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34 144 726,56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24 060 141,67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24 048 696,74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10 200 724,00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10 096 029,82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38 274 049,08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38 083 960,06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5 145 267,00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5 053 727,00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8 870 482,08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8 868 965,60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19 779 400,00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19 779 322,46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4 478 900,00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4 381 945,00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236 415 183,00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235 626 414,34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236 415 183,00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235 626 414,34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3 891 534,65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3 891 534,65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125 047 500,00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125 047 500,00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125 047 500,00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125 047 500,00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B405E" w:rsidRPr="001B405E" w:rsidTr="00F4641E">
        <w:trPr>
          <w:gridAfter w:val="1"/>
          <w:wAfter w:w="7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1 796 121 808,39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1774 872 760,97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</w:tbl>
    <w:p w:rsidR="001B405E" w:rsidRPr="001B405E" w:rsidRDefault="001B405E" w:rsidP="00F4641E">
      <w:pPr>
        <w:tabs>
          <w:tab w:val="left" w:pos="5880"/>
        </w:tabs>
        <w:rPr>
          <w:rFonts w:ascii="Calibri" w:eastAsia="Calibri" w:hAnsi="Calibri" w:cs="Times New Roman"/>
        </w:rPr>
      </w:pPr>
      <w:r w:rsidRPr="001B405E">
        <w:rPr>
          <w:rFonts w:ascii="Calibri" w:eastAsia="Calibri" w:hAnsi="Calibri" w:cs="Times New Roman"/>
        </w:rPr>
        <w:tab/>
      </w:r>
    </w:p>
    <w:tbl>
      <w:tblPr>
        <w:tblW w:w="1033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203"/>
        <w:gridCol w:w="364"/>
        <w:gridCol w:w="54"/>
        <w:gridCol w:w="8"/>
        <w:gridCol w:w="1356"/>
        <w:gridCol w:w="426"/>
        <w:gridCol w:w="1275"/>
        <w:gridCol w:w="267"/>
        <w:gridCol w:w="1434"/>
        <w:gridCol w:w="66"/>
        <w:gridCol w:w="751"/>
        <w:gridCol w:w="32"/>
        <w:gridCol w:w="90"/>
        <w:gridCol w:w="322"/>
      </w:tblGrid>
      <w:tr w:rsidR="001B405E" w:rsidRPr="001B405E" w:rsidTr="00F4641E">
        <w:trPr>
          <w:gridAfter w:val="1"/>
          <w:wAfter w:w="322" w:type="dxa"/>
          <w:trHeight w:val="20"/>
        </w:trPr>
        <w:tc>
          <w:tcPr>
            <w:tcW w:w="10012" w:type="dxa"/>
            <w:gridSpan w:val="15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="59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Calibri" w:eastAsia="Calibri" w:hAnsi="Calibri" w:cs="Times New Roman"/>
              </w:rPr>
              <w:br w:type="page"/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1B405E" w:rsidRPr="001B405E" w:rsidRDefault="001B405E" w:rsidP="00F4641E">
            <w:pPr>
              <w:spacing w:after="0" w:line="240" w:lineRule="auto"/>
              <w:ind w:left="59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"Об исполнении бюджета муниципального образования "Эхирит-Булагатский район" за 2021 год"</w:t>
            </w:r>
          </w:p>
          <w:p w:rsidR="001B405E" w:rsidRPr="001B405E" w:rsidRDefault="001B405E" w:rsidP="00F4641E">
            <w:pPr>
              <w:spacing w:after="0" w:line="240" w:lineRule="auto"/>
              <w:ind w:left="59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"ЭХИРИТ-БУЛАГАТСКИЙ РАЙОН" ЗА 2021 ГОД</w:t>
            </w:r>
          </w:p>
          <w:p w:rsidR="001B405E" w:rsidRPr="001B405E" w:rsidRDefault="001B405E" w:rsidP="00F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рублей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69 975 924,61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67 661 631,03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52 570 232,53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51 105 041,00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мэра района и администрации мунципального образования "Эхирит-Булагатский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44 030 300,80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42 971 305,54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2 895 522,00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2 895 508,76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2 895 522,00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2 895 508,76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2 895 522,00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2 895 508,76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30 235 286,80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29 227 829,44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24 495 936,28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24 141 532,33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24 495 936,28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24 141 532,33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5 739 350,52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5 086 297,11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4 670 837,73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4 020 763,03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1 051 480,79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1 051 480,08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35 337,34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35 337,34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35 337,34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557 639,73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517 762,11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68 2  62 00000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557 639,73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517 762,11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68 2  62 60120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557 639,73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517 762,11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68 2  62 60120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557 639,73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517 762,11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3 724 438,70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областных государственных полномочий по определению персонального состава </w:t>
            </w: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829 189,00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829 189,00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областных </w:t>
            </w: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1 820 200,00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1 820 200,00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Проведение Всероссийской переписи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241 238,70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241 238,70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241 238,70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местного самоуправления 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"Эхирит-Булагатский район" на 2021-2030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3 891 534,65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68 4  63 00000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3 891 534,65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68 4  63 60130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3 891 534,65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68 4  63 60130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3 891 534,65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782 448,64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782 448,64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782 448,64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523 550,00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522 248,64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3 156 382,08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3 105 549,17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84 009,57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84 009,57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84 009,57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6 409,57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122 411,50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122 411,50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122 411,50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30 446,00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20 361,50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103 054,00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119 762,50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119 762,50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119 762,50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25 062,50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101 940,00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2 780 882,08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2 779 365,60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 93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775 672,22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775 672,22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 93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775 672,22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775 672,22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 93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 93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 93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733 752,52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 93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733 752,52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5 286 067,00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5 132 572,00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предоставления мер социальной поддержки в муниципальном образовании "Эхирит-Булагатский район" 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5 145 267,00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5 053 727,00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4 977 267,00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4 885 727,00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4 977 267,00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4 885 727,00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4 977 267,00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4 885 727,00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78 845,00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7 441 693,00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7 130 527,22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Защита населения и территорий </w:t>
            </w: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6 502 173,00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6 311 007,22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6 083 031,00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5 938 595,79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6 083 031,00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5 938 595,79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419 142,00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372 411,43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419 043,20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372 312,63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39 520,00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39 520,00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"Укрепление общественной 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и снижение уровня преступности в муниципальном образовании 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2021-2024гг"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2021-2024гг"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"Развитие малого и среднего предпринимательства в муниципальном образовании "Эхирит-Булагатский район" 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14 493,00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141 072 344,00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140 878 706,35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141 053 022,00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140 862 412,35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140 151 722,00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139 961 112,35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15 104 222,00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14 913 612,35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14 155 497,00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14 017 975,05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14 155 497,00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14 017 975,05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948 725,00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895 637,30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946 652,00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895 010,30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125 047 500,00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125 047 500,00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105 544 400,00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105 544 400,00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105 544 400,00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105 544 400,00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818 380,00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818 380,00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82 920,00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16 294,00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 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1 219 216 052,89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1 202 895 101,74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1 176 549 543,42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1 162 237 823,92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2021-2024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258 931 501,20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258 889 481,37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15 227 201,20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15 185 181,37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15 227 201,20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15 185 181,37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15 227 201,20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15 185 181,37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243 587 800,00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243 587 800,00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243 587 800,00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243 587 800,00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243 587 800,00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243 587 800,00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2021-2024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861 216 586,00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847 496 378,63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42 061 772,00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38 845 473,58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92,40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42 061 772,00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38 845 473,58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42 061 772,00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38 845 473,58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718 691 300,00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718 691 300,00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718 691 300,00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718 691 300,00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718 691 300,00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718 691 300,00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52 887 400,00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52 385 069,61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52 887 400,00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52 385 069,61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52 887 400,00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52 385 069,61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1 076 500,00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1 073 499,00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1 073 499,00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1 073 499,00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воспитания, необходимых для оснащения учебных кабинетов мунципальных общеобразовательных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муниципальных общеобразовательных организаций в Иркутской области в целях создания в них условий для развития агробизнес-образования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Софинансирование приобретение средств обучения и воспитания, необходимых для оснащения муниципальных общеобразовательных организаций в Иркутской области в целях создания в них условий для развития агробизнес-образования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16 855,53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16 855,53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16 855,53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5 039 000,00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5 038 969,53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5 038 969,53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5 038 969,53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321 699,00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321 698,05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321 699,00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321 698,05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321 699,00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321 698,05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3 498 400,00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2 401 996,28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2 401 996,28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2 401 996,28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Софинансирование обеспечения бесплатным питьевым молоком </w:t>
            </w: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обучающихся 1-4 классов 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239 955,00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153 454,77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239 955,00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153 454,77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239 955,00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153 454,77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2 10 L3041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16 728 153,05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10 L3041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16 728 153,05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10 L3041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16 728 153,05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2 10 L3041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4 446 724,99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10 L3041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4 446 724,99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10 L3041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4 446 724,99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2 10 L3041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213 917,00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10 L3041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213 917,00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10 L3041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213 917,00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Осуществление областных государственных полномочий по </w:t>
            </w: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обеспечению бесплатным двухразовым питанием  детей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610 707,24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610 707,24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610 707,24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22 334,19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22 334,19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22 334,19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22 334,19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22 334,19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22 334,19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1 425,81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29 329 626,50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28 976 518,55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12 251 424,00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12 048 006,70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12 251 424,00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12 048 006,70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12 251 424,00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12 048 006,70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16 976 202,50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16 827 341,85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16 976 202,50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16 827 341,85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16 976 202,50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16 827 341,85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101 170,00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3 687 740,72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3 686 940,72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254 340,72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253 540,72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254 340,72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253 540,72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254 340,72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253 540,72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деятельности Управления образования   МО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23 384 089,00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23 188 504,65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23 208 089,00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23 012 504,65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21 583 853,00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21 580 360,85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21 583 853,00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21 580 360,85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1 622 214,00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1 430 124,80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156 550,00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156 550,00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12 932 158,00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12 842 865,80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6 882 880,00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6 793 587,80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6 882 880,00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6 793 587,80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1 169 530,00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1 081 229,80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1 169 530,00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1 081 229,80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5 397 050,00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5 397 039,40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5 397 050,00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5 397 039,40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315 318,60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315 318,60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3 436 278,00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3 436 278,00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Разработка проектно-сметной документации и получение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2 816 531,90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2 816 531,90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2 293 706,05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2 293 706,05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2 293 706,05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2 293 706,05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179 807,10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179 807,10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146 429,95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146 429,95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146 429,95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146 429,95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2 049 000,00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1 926 041,70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1 926 041,70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122 958,30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122 958,30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2021 год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2021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5 801 552,00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3 915 609,37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5 801 552,00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3 915 609,37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5 415 200,00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3 533 182,37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5 415 200,00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3 533 182,37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1 064 543,00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3 805 200,00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2 285 613,37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183 026,00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386 352,00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382 427,00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366 859,00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366 765,00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366 859,00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366 765,00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2 264 601,00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2 264 601,00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2021-2024гг"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2 264 601,00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2 264 601,00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2 128 704,71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2 128 704,71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530 186,61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530 186,61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530 186,61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530 186,61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1 598 518,10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1 598 518,10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1 598 518,10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1 598 518,10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135 896,29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135 896,29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33 847,06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33 847,06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33 847,06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33 847,06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102 049,23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102 049,23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102 049,23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102 049,23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19 779 322,46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19 779 322,46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19 779 400,00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19 779 322,46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19 779 322,46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19 779 322,46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154 170,00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143 958,07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154 170,00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143 958,07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детей-инвалидов, </w:t>
            </w: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посещающих образовательные организации,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54 170,00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43 958,07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43 958,07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43 958,07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563 873,47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540 166,12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42 344,47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33 636,30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79,40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37 137,40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31 325,35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37 137,40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31 325,35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521 529,00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506 529,82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131 168,00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131 167,26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131 168,00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131 167,26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372 221,78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357 223,34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372 221,78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357 223,34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18 139,22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18 139,22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18 139,22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18 139,22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1 170 755,00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1 170 755,00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348 509,00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348 509,00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348 509,00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348 509,00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348 509,00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348 509,00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284 537 521,22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282 667 803,36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24 043 215,28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22 319 848,65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1 842 439,00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1 719 865,08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1 842 439,00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1 719 865,08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1 842 439,00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1 719 865,08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1 749 238,63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1 627 716,71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93 200,37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92 148,37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8 285 228,28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7 115 605,99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992 088,00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973 277,81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54 731,00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54 731,00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937 357,00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918 568,81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916 857,00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898 068,81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905 420,00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895 409,90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905 420,00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895 409,90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905 420,00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895 409,90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6 387 720,28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5 246 918,28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4 616 742,28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4 263 407,58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4 616 742,28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4 263 407,58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1 170 978,00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383 510,70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1 170 978,00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383 510,70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1 434 306,86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1 434 306,86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1 434 306,86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1 434 306,86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193 104,00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193 104,00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193 104,00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193 104,00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12 139 048,00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11 856 966,72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7 965 609,00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7 805 669,08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7 269 356,00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7 235 032,50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7 269 356,00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7 235 032,50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696 253,00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570 636,58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569 160,58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Обеспечение деятельности Комитета </w:t>
            </w: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ЖКХ в части проведения текущих ремонтов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4 038 297,64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4 038 297,64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4 038 297,64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772 136,72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772 136,72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772 136,72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772 136,72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5 286 502,69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5 182 679,86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4 912 858,09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4 809 035,26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4 912 858,09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4 809 035,26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Закупка контейнеров для раздельного накопления твердых коммунальных отходов за счет средств федерального бюджета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357 840,00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357 840,00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357 840,00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357 840,00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357 840,00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357 840,00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контейнеров для раздельного накопления твердых коммунальных отходов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закупки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1 436 751,13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1 436 751,13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1 436 751,13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1 436 751,13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"Эхирит-Булагатский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91 448,00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91 448,00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28 038,00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28 038,00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28 038,00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Проведение мероприятий по пропаганде охраны труда, продвижению предупредительных мер по сокращению </w:t>
            </w: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производственного травматизма и профессиональных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62 178,00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62 178,00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62 178,00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233 289 700,00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233 289 700,00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219 292 300,00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219 292 301,00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275 965,66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275 965,66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219 016 334,34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219 016 335,34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13 997 400,00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13 997 399,00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17 614,85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17 614,85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13 979 785,15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13 979 784,15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19 580 110,30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19 580 100,00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19 580 110,30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19 580 100,00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18 405 300,00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18 405 299,99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18 405 300,00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18 405 299,99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1 174 810,30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1 174 800,01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1 174 810,30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1 174 800,01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3 446 058,00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3 374 978,61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3 446 058,00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3 374 978,61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91 1  00 00000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3 446 058,00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3 374 978,61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91 1  01 00000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2 516 991,86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2 516 990,98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91 1  01 60110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2 516 991,86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2 516 990,98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91 1  01 60110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2 516 991,86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2 516 990,98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91 1  02 00000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929 066,14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857 987,63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91 1  02 60110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680 794,63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678 586,63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91 1  02 60110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680 794,63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678 586,63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91 1  02 60120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248 271,51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179 401,00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91 1  02 60120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248 271,51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179 401,00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3 245 317,00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3 183 695,51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3 245 317,00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3 183 695,51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91 2  00 00000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3 245 317,00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3 183 695,51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91 2  01 00000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1 717 348,31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1 682 109,96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91 2  01 60110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1 717 348,31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1 682 109,96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выполнения функций государственными (муниципальными) органами, казенными учреждениями, органами управления 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91 2  01 60110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1 717 348,31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1 682 109,96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91 2  02 00000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1 527 818,90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1 501 585,55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91 2  02 60110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1 402 227,00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1 378 245,76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91 2  02 60110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1 402 227,00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1 378 245,76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91 2  02 60120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125 591,90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123 339,79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91 2  02 60120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125 591,90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123 190,00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8 050 794,00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7 905 882,55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8 050 794,00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7 905 882,55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2021-2030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7 950 794,00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7 823 406,55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68 6  66 00000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7 609 794,00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7 482 606,55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68 6  66 60110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7 350 894,00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7 243 607,75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68 6  66 60110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7 350 894,00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7 243 607,75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68 6  66 60120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234 445,73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68 6  66 60120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4 553,07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Повышение квалификации специалистов   КУМИ администрации </w:t>
            </w: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муниципального образования "Эхирит-Булагатский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68 6  66 00000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68 6  35 00000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82 476,00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68 2  62 00000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82 476,00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68 2  62 60120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82 476,00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68 2  62 60120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82 476,00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58 305 296,67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58 032 461,82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33 627 940,09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33 515 926,56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2021-2024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23 427 216,09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23 419 896,74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</w:t>
            </w: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культурного досуга населения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11 959 876,23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11 952 556,88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11 959 876,23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11 952 556,88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11 959 876,23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11 952 556,88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2 674,47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2 674,47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модернизации библиотек в части комплектования книжных фондов библиотек муниципальных образований за счет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11 L519F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11 L519F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Мероприятия по модернизации библиотек в части комплектования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11 L519F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11 L519F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модернизации библиотек в части комплектования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5 981,72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5 981,72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11 L519F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5 981,72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5 981,72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11 L519F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5 981,72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5 981,72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563 994,64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36 005,36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1 01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01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01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1 01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01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01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87 3  00 00000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10 200 724,00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10 096 029,82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10 200 724,00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10 096 029,82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9 808 930,00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9 781 038,52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9 808 930,00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9 781 038,52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391 794,00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314 991,30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391 283,00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314 480,30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23 861 931,00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23 705 879,66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23 861 931,00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23 705 879,66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 организации предоставления дополнительного образования в сфере культуры и </w:t>
            </w: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искусства  МУ ДО "Усть-Ордынская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14 762 631,00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14 606 579,66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14 762 631,00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14 606 579,66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14 762 631,00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14 606 579,66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44 925,58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44 925,58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32 925,58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32 925,58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32 925,58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74 838,00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74 838,00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74 838,00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74 838,00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74 838,00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95 017,60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95 017,60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95 017,60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95 017,60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8 272 500,00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8 272 500,00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8 272 500,00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8 272 500,00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населения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8 272 500,00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8 272 500,00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2 182 900,00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2 182 900,00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6 089 600,00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6 089 600,00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6 089 600,00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6 089 600,00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145 355,66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145 355,66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82 1 01 73040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5 944 244,34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5 944 244,34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1 796 121 808,39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1 774 872 760,97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98,80</w:t>
            </w:r>
          </w:p>
        </w:tc>
      </w:tr>
      <w:tr w:rsidR="001B405E" w:rsidRPr="001B405E" w:rsidTr="00F4641E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5E" w:rsidRPr="001B405E" w:rsidTr="00F4641E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5E" w:rsidRPr="001B405E" w:rsidTr="00F4641E">
        <w:trPr>
          <w:gridAfter w:val="2"/>
          <w:wAfter w:w="412" w:type="dxa"/>
          <w:trHeight w:val="20"/>
        </w:trPr>
        <w:tc>
          <w:tcPr>
            <w:tcW w:w="9922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ind w:left="64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1B405E" w:rsidRPr="001B405E" w:rsidRDefault="001B405E" w:rsidP="00F4641E">
            <w:pPr>
              <w:spacing w:after="0" w:line="240" w:lineRule="auto"/>
              <w:ind w:left="64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МО "Эхирит-Булагатский район" "Об исполнении бюджета муниципального образования "Эхирит-Булагатский район" на 2021 год"</w:t>
            </w:r>
          </w:p>
          <w:p w:rsidR="001B405E" w:rsidRPr="001B405E" w:rsidRDefault="001B405E" w:rsidP="00F4641E">
            <w:pPr>
              <w:spacing w:after="0" w:line="240" w:lineRule="auto"/>
              <w:ind w:left="64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1B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финансирования дефицита бюджета муниципального образования "Эхирит-Булагатский район" по кодам классификации источников финансирования дефицита бюджета на 2021 год </w:t>
            </w:r>
          </w:p>
          <w:p w:rsidR="001B405E" w:rsidRPr="001B405E" w:rsidRDefault="001B405E" w:rsidP="00F4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B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lang w:eastAsia="ru-RU"/>
              </w:rPr>
              <w:t xml:space="preserve">Код источника финансирования дефицита бюджета по кодам классификации источников финансирования дефицита бюджета 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МО "Эхирит-Булагатский район"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11 343 002,64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-9 765 550,87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lang w:eastAsia="ru-RU"/>
              </w:rPr>
              <w:t>-86,1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000 0102000000 0000 000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кредитов от кредитных организаций в валюте РФ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000 0102000000 0000 700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кредитов от кредитных организаций бюджетами муниципальных районов в валюте РФ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000 0102000005 0000 710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4 907 902,64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-9 765 550,87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lang w:eastAsia="ru-RU"/>
              </w:rPr>
              <w:t>-199,0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000 0105000000 0000 000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4 907 902,64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-9 765 550,87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lang w:eastAsia="ru-RU"/>
              </w:rPr>
              <w:t>-199,0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-1 791 213 905,75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-1 800 022 613,73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000 0105000000 0000 500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-1 791 213 905,75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-1 800 022 613,73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000 0105020000 0000 500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-1 791 213 905,75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-1 800 022 613,73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000 0105020100 0000 510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-1 791 213 905,75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-1 800 022 613,73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000 0105020105 0000 510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-1 791 213 905,75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-1 800 022 613,73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1 796 121 808,39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1 790 257 062,86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000 0105000000 0000 600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1 796 121 808,39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1 790 257 062,86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000 0105020000 0000 600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1 796 121 808,39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1 790 257 062,86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000 0105020100 0000 610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1 796 121 808,39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1 790 257 062,86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1B405E" w:rsidRPr="001B405E" w:rsidTr="00F4641E">
        <w:trPr>
          <w:gridAfter w:val="3"/>
          <w:wAfter w:w="444" w:type="dxa"/>
          <w:trHeight w:val="2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000 0105020105 0000 610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1 796 121 808,39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1 790 257 062,86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5E" w:rsidRPr="001B405E" w:rsidRDefault="001B405E" w:rsidP="00F4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5E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</w:tbl>
    <w:p w:rsidR="001B405E" w:rsidRPr="001B405E" w:rsidRDefault="001B405E" w:rsidP="00F4641E">
      <w:pPr>
        <w:rPr>
          <w:rFonts w:ascii="Calibri" w:eastAsia="Calibri" w:hAnsi="Calibri" w:cs="Times New Roman"/>
        </w:rPr>
      </w:pPr>
    </w:p>
    <w:sectPr w:rsidR="001B405E" w:rsidRPr="001B405E" w:rsidSect="00F4641E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E6A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E6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E29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044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E5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C8C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16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2A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125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E8B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731C6"/>
    <w:multiLevelType w:val="hybridMultilevel"/>
    <w:tmpl w:val="AEA09BE6"/>
    <w:lvl w:ilvl="0" w:tplc="8FAC641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09AE02BB"/>
    <w:multiLevelType w:val="hybridMultilevel"/>
    <w:tmpl w:val="03B214F8"/>
    <w:lvl w:ilvl="0" w:tplc="80DACD7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388748C"/>
    <w:multiLevelType w:val="hybridMultilevel"/>
    <w:tmpl w:val="3CE46092"/>
    <w:lvl w:ilvl="0" w:tplc="5606B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A1468B"/>
    <w:multiLevelType w:val="hybridMultilevel"/>
    <w:tmpl w:val="0FBC0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26E90"/>
    <w:multiLevelType w:val="multilevel"/>
    <w:tmpl w:val="B0C89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 w15:restartNumberingAfterBreak="0">
    <w:nsid w:val="19D832BA"/>
    <w:multiLevelType w:val="hybridMultilevel"/>
    <w:tmpl w:val="C142A288"/>
    <w:lvl w:ilvl="0" w:tplc="9D2654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1EEA20E5"/>
    <w:multiLevelType w:val="multilevel"/>
    <w:tmpl w:val="5F5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8" w15:restartNumberingAfterBreak="0">
    <w:nsid w:val="2D776CC8"/>
    <w:multiLevelType w:val="singleLevel"/>
    <w:tmpl w:val="F2FC315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 w15:restartNumberingAfterBreak="0">
    <w:nsid w:val="2F2D1236"/>
    <w:multiLevelType w:val="singleLevel"/>
    <w:tmpl w:val="A3DE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08636F9"/>
    <w:multiLevelType w:val="hybridMultilevel"/>
    <w:tmpl w:val="D06421F2"/>
    <w:lvl w:ilvl="0" w:tplc="43A4589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 w15:restartNumberingAfterBreak="0">
    <w:nsid w:val="33CF4AB3"/>
    <w:multiLevelType w:val="hybridMultilevel"/>
    <w:tmpl w:val="0B32EDDE"/>
    <w:lvl w:ilvl="0" w:tplc="FC726D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3B4C0A2D"/>
    <w:multiLevelType w:val="hybridMultilevel"/>
    <w:tmpl w:val="61682BE2"/>
    <w:lvl w:ilvl="0" w:tplc="3FD409E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3B8B00F1"/>
    <w:multiLevelType w:val="multilevel"/>
    <w:tmpl w:val="6F7EBAC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30"/>
        </w:tabs>
        <w:ind w:left="2430" w:hanging="2160"/>
      </w:pPr>
      <w:rPr>
        <w:rFonts w:hint="default"/>
      </w:rPr>
    </w:lvl>
  </w:abstractNum>
  <w:abstractNum w:abstractNumId="24" w15:restartNumberingAfterBreak="0">
    <w:nsid w:val="3EB13C5B"/>
    <w:multiLevelType w:val="singleLevel"/>
    <w:tmpl w:val="79B0BD2A"/>
    <w:lvl w:ilvl="0">
      <w:start w:val="6"/>
      <w:numFmt w:val="decimal"/>
      <w:lvlText w:val="%1"/>
      <w:lvlJc w:val="left"/>
      <w:pPr>
        <w:tabs>
          <w:tab w:val="num" w:pos="690"/>
        </w:tabs>
        <w:ind w:left="690" w:hanging="390"/>
      </w:pPr>
      <w:rPr>
        <w:rFonts w:hint="default"/>
      </w:rPr>
    </w:lvl>
  </w:abstractNum>
  <w:abstractNum w:abstractNumId="25" w15:restartNumberingAfterBreak="0">
    <w:nsid w:val="3F712083"/>
    <w:multiLevelType w:val="singleLevel"/>
    <w:tmpl w:val="D3F61F38"/>
    <w:lvl w:ilvl="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26" w15:restartNumberingAfterBreak="0">
    <w:nsid w:val="42B72E7D"/>
    <w:multiLevelType w:val="hybridMultilevel"/>
    <w:tmpl w:val="E4B47C04"/>
    <w:lvl w:ilvl="0" w:tplc="B58081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0C471E"/>
    <w:multiLevelType w:val="multilevel"/>
    <w:tmpl w:val="0A0C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4A22385F"/>
    <w:multiLevelType w:val="hybridMultilevel"/>
    <w:tmpl w:val="04AEC8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860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A050B5"/>
    <w:multiLevelType w:val="singleLevel"/>
    <w:tmpl w:val="0DE0B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E6C5B2C"/>
    <w:multiLevelType w:val="singleLevel"/>
    <w:tmpl w:val="CA5013FE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</w:abstractNum>
  <w:abstractNum w:abstractNumId="31" w15:restartNumberingAfterBreak="0">
    <w:nsid w:val="4FB9372F"/>
    <w:multiLevelType w:val="singleLevel"/>
    <w:tmpl w:val="A60A6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30F37B0"/>
    <w:multiLevelType w:val="multilevel"/>
    <w:tmpl w:val="38FECD9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55"/>
        </w:tabs>
        <w:ind w:left="3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50"/>
        </w:tabs>
        <w:ind w:left="3750" w:hanging="2160"/>
      </w:pPr>
      <w:rPr>
        <w:rFonts w:hint="default"/>
      </w:rPr>
    </w:lvl>
  </w:abstractNum>
  <w:abstractNum w:abstractNumId="33" w15:restartNumberingAfterBreak="0">
    <w:nsid w:val="54C308AE"/>
    <w:multiLevelType w:val="hybridMultilevel"/>
    <w:tmpl w:val="16FE62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D3515C"/>
    <w:multiLevelType w:val="hybridMultilevel"/>
    <w:tmpl w:val="14B8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7A6346"/>
    <w:multiLevelType w:val="hybridMultilevel"/>
    <w:tmpl w:val="2ACC1A6A"/>
    <w:lvl w:ilvl="0" w:tplc="3E301E48">
      <w:start w:val="3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622D160A"/>
    <w:multiLevelType w:val="multilevel"/>
    <w:tmpl w:val="AE8E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6A470B4"/>
    <w:multiLevelType w:val="singleLevel"/>
    <w:tmpl w:val="EF3E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2A45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3107B7D"/>
    <w:multiLevelType w:val="hybridMultilevel"/>
    <w:tmpl w:val="23B88BCC"/>
    <w:lvl w:ilvl="0" w:tplc="991C47A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0" w15:restartNumberingAfterBreak="0">
    <w:nsid w:val="736C483A"/>
    <w:multiLevelType w:val="hybridMultilevel"/>
    <w:tmpl w:val="C3CAC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3A1F6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C4678E"/>
    <w:multiLevelType w:val="hybridMultilevel"/>
    <w:tmpl w:val="148EECEE"/>
    <w:lvl w:ilvl="0" w:tplc="7D9679F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3" w15:restartNumberingAfterBreak="0">
    <w:nsid w:val="7B164F6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8"/>
  </w:num>
  <w:num w:numId="2">
    <w:abstractNumId w:val="31"/>
  </w:num>
  <w:num w:numId="3">
    <w:abstractNumId w:val="25"/>
  </w:num>
  <w:num w:numId="4">
    <w:abstractNumId w:val="43"/>
  </w:num>
  <w:num w:numId="5">
    <w:abstractNumId w:val="18"/>
  </w:num>
  <w:num w:numId="6">
    <w:abstractNumId w:val="19"/>
  </w:num>
  <w:num w:numId="7">
    <w:abstractNumId w:val="24"/>
  </w:num>
  <w:num w:numId="8">
    <w:abstractNumId w:val="37"/>
  </w:num>
  <w:num w:numId="9">
    <w:abstractNumId w:val="30"/>
  </w:num>
  <w:num w:numId="10">
    <w:abstractNumId w:val="23"/>
  </w:num>
  <w:num w:numId="11">
    <w:abstractNumId w:val="29"/>
  </w:num>
  <w:num w:numId="12">
    <w:abstractNumId w:val="27"/>
  </w:num>
  <w:num w:numId="13">
    <w:abstractNumId w:val="34"/>
  </w:num>
  <w:num w:numId="14">
    <w:abstractNumId w:val="33"/>
  </w:num>
  <w:num w:numId="15">
    <w:abstractNumId w:val="36"/>
  </w:num>
  <w:num w:numId="16">
    <w:abstractNumId w:val="10"/>
  </w:num>
  <w:num w:numId="17">
    <w:abstractNumId w:val="32"/>
  </w:num>
  <w:num w:numId="18">
    <w:abstractNumId w:val="21"/>
  </w:num>
  <w:num w:numId="19">
    <w:abstractNumId w:val="17"/>
  </w:num>
  <w:num w:numId="20">
    <w:abstractNumId w:val="11"/>
  </w:num>
  <w:num w:numId="21">
    <w:abstractNumId w:val="26"/>
  </w:num>
  <w:num w:numId="22">
    <w:abstractNumId w:val="14"/>
  </w:num>
  <w:num w:numId="23">
    <w:abstractNumId w:val="39"/>
  </w:num>
  <w:num w:numId="24">
    <w:abstractNumId w:val="16"/>
  </w:num>
  <w:num w:numId="25">
    <w:abstractNumId w:val="42"/>
  </w:num>
  <w:num w:numId="26">
    <w:abstractNumId w:val="20"/>
  </w:num>
  <w:num w:numId="27">
    <w:abstractNumId w:val="22"/>
  </w:num>
  <w:num w:numId="28">
    <w:abstractNumId w:val="35"/>
  </w:num>
  <w:num w:numId="29">
    <w:abstractNumId w:val="4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8"/>
  </w:num>
  <w:num w:numId="42">
    <w:abstractNumId w:val="15"/>
  </w:num>
  <w:num w:numId="43">
    <w:abstractNumId w:val="1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0"/>
    <w:rsid w:val="000126B6"/>
    <w:rsid w:val="000F7A90"/>
    <w:rsid w:val="001B405E"/>
    <w:rsid w:val="00C8059C"/>
    <w:rsid w:val="00CD1E16"/>
    <w:rsid w:val="00F4641E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C908"/>
  <w15:chartTrackingRefBased/>
  <w15:docId w15:val="{7CA01BFE-77C4-409C-AAF2-D5F9D413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7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7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7A9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7A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F7A9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90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7A90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7A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7A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7A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0F7A90"/>
  </w:style>
  <w:style w:type="paragraph" w:styleId="a3">
    <w:name w:val="Body Text"/>
    <w:basedOn w:val="a"/>
    <w:link w:val="a4"/>
    <w:rsid w:val="000F7A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7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F7A90"/>
    <w:pPr>
      <w:spacing w:after="0" w:line="240" w:lineRule="auto"/>
      <w:ind w:left="-90" w:hanging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F7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F7A90"/>
    <w:pPr>
      <w:spacing w:after="0" w:line="240" w:lineRule="auto"/>
      <w:ind w:hanging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7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F7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F7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F7A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F7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0F7A9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3">
    <w:name w:val="Body Text Indent 3"/>
    <w:basedOn w:val="a"/>
    <w:link w:val="34"/>
    <w:rsid w:val="000F7A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F7A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F7A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F7A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F7A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note text"/>
    <w:basedOn w:val="a"/>
    <w:link w:val="a9"/>
    <w:semiHidden/>
    <w:rsid w:val="000F7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F7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F7A90"/>
    <w:rPr>
      <w:vertAlign w:val="superscript"/>
    </w:rPr>
  </w:style>
  <w:style w:type="paragraph" w:styleId="ab">
    <w:name w:val="header"/>
    <w:basedOn w:val="a"/>
    <w:link w:val="ac"/>
    <w:rsid w:val="000F7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F7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F7A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0F7A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F7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rsid w:val="000F7A9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0">
    <w:name w:val="Hyperlink"/>
    <w:uiPriority w:val="99"/>
    <w:unhideWhenUsed/>
    <w:rsid w:val="000F7A90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F7A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2">
    <w:name w:val="FollowedHyperlink"/>
    <w:uiPriority w:val="99"/>
    <w:semiHidden/>
    <w:unhideWhenUsed/>
    <w:rsid w:val="000F7A90"/>
    <w:rPr>
      <w:color w:val="800080"/>
      <w:u w:val="single"/>
    </w:rPr>
  </w:style>
  <w:style w:type="paragraph" w:customStyle="1" w:styleId="msonormal0">
    <w:name w:val="msonormal"/>
    <w:basedOn w:val="a"/>
    <w:rsid w:val="000F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7A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F7A9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F7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F7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7A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F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F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F7A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0F7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F7A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F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F7A90"/>
  </w:style>
  <w:style w:type="numbering" w:customStyle="1" w:styleId="25">
    <w:name w:val="Нет списка2"/>
    <w:next w:val="a2"/>
    <w:semiHidden/>
    <w:rsid w:val="000F7A90"/>
  </w:style>
  <w:style w:type="numbering" w:customStyle="1" w:styleId="12">
    <w:name w:val="Нет списка12"/>
    <w:next w:val="a2"/>
    <w:uiPriority w:val="99"/>
    <w:semiHidden/>
    <w:unhideWhenUsed/>
    <w:rsid w:val="000F7A90"/>
  </w:style>
  <w:style w:type="numbering" w:customStyle="1" w:styleId="35">
    <w:name w:val="Нет списка3"/>
    <w:next w:val="a2"/>
    <w:semiHidden/>
    <w:rsid w:val="001B405E"/>
  </w:style>
  <w:style w:type="paragraph" w:customStyle="1" w:styleId="af3">
    <w:name w:val="Знак Знак Знак"/>
    <w:basedOn w:val="a"/>
    <w:rsid w:val="001B405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13">
    <w:name w:val="Нет списка13"/>
    <w:next w:val="a2"/>
    <w:uiPriority w:val="99"/>
    <w:semiHidden/>
    <w:unhideWhenUsed/>
    <w:rsid w:val="001B405E"/>
  </w:style>
  <w:style w:type="paragraph" w:customStyle="1" w:styleId="xl120">
    <w:name w:val="xl120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B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B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B4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4">
    <w:name w:val="Table Grid"/>
    <w:basedOn w:val="a1"/>
    <w:uiPriority w:val="59"/>
    <w:rsid w:val="001B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1B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1B4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71</Pages>
  <Words>20427</Words>
  <Characters>116438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2022-04-20T07:46:00Z</dcterms:created>
  <dcterms:modified xsi:type="dcterms:W3CDTF">2022-04-27T08:25:00Z</dcterms:modified>
</cp:coreProperties>
</file>