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D0" w:rsidRDefault="00A140D0" w:rsidP="00A140D0">
      <w:pPr>
        <w:spacing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140D0" w:rsidRPr="00812F9A" w:rsidRDefault="00A140D0" w:rsidP="00A140D0">
      <w:pPr>
        <w:spacing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A140D0" w:rsidRPr="00812F9A" w:rsidRDefault="00A140D0" w:rsidP="00A140D0">
      <w:pPr>
        <w:spacing w:line="400" w:lineRule="exac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A140D0" w:rsidRPr="00812F9A" w:rsidRDefault="00A140D0" w:rsidP="00A140D0">
      <w:pPr>
        <w:spacing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A140D0" w:rsidRPr="00812F9A" w:rsidRDefault="00A140D0" w:rsidP="00A140D0">
      <w:pPr>
        <w:spacing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A140D0" w:rsidRPr="00812F9A" w:rsidRDefault="00A140D0" w:rsidP="00A140D0">
      <w:pPr>
        <w:spacing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A140D0" w:rsidRPr="00812F9A" w:rsidRDefault="00A140D0" w:rsidP="00A140D0">
      <w:pPr>
        <w:spacing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A140D0" w:rsidRPr="00812F9A" w:rsidRDefault="00A140D0" w:rsidP="00A140D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39C4" w:rsidRPr="00C039C4" w:rsidRDefault="00C039C4" w:rsidP="00C039C4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bookmark0"/>
      <w:r w:rsidRPr="00C039C4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от 25 января 2023 года № 20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9</w:t>
      </w:r>
      <w:r w:rsidRPr="00C039C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          п. Усть-Ордынский</w:t>
      </w:r>
    </w:p>
    <w:p w:rsidR="00A140D0" w:rsidRDefault="00A140D0" w:rsidP="00A140D0">
      <w:pPr>
        <w:pStyle w:val="11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A140D0" w:rsidRPr="00E518FE" w:rsidRDefault="00A140D0" w:rsidP="00A140D0">
      <w:pPr>
        <w:pStyle w:val="11"/>
        <w:keepNext/>
        <w:keepLines/>
        <w:shd w:val="clear" w:color="auto" w:fill="auto"/>
        <w:spacing w:line="360" w:lineRule="auto"/>
        <w:rPr>
          <w:sz w:val="32"/>
          <w:szCs w:val="32"/>
        </w:rPr>
      </w:pPr>
      <w:r w:rsidRPr="00E518FE">
        <w:rPr>
          <w:sz w:val="32"/>
          <w:szCs w:val="32"/>
        </w:rPr>
        <w:t>О перечне проектов народных инициатив на 2023 год</w:t>
      </w:r>
      <w:bookmarkEnd w:id="0"/>
    </w:p>
    <w:p w:rsidR="00A140D0" w:rsidRPr="00E518FE" w:rsidRDefault="00A140D0" w:rsidP="00A140D0">
      <w:pPr>
        <w:pStyle w:val="1"/>
        <w:shd w:val="clear" w:color="auto" w:fill="auto"/>
        <w:spacing w:before="0" w:line="360" w:lineRule="auto"/>
        <w:ind w:left="40" w:right="40" w:firstLine="680"/>
        <w:jc w:val="both"/>
        <w:rPr>
          <w:sz w:val="28"/>
          <w:szCs w:val="28"/>
        </w:rPr>
      </w:pPr>
      <w:r w:rsidRPr="00E518FE">
        <w:rPr>
          <w:sz w:val="28"/>
          <w:szCs w:val="28"/>
        </w:rPr>
        <w:t>В целях реализации мероприятий проектов народных инициатив на 2023 год, руководствуясь ст.9, ст.24 Устава муниципального образования «</w:t>
      </w:r>
      <w:proofErr w:type="spellStart"/>
      <w:r w:rsidRPr="00E518FE">
        <w:rPr>
          <w:sz w:val="28"/>
          <w:szCs w:val="28"/>
        </w:rPr>
        <w:t>Эхирит-Булагатский</w:t>
      </w:r>
      <w:proofErr w:type="spellEnd"/>
      <w:r w:rsidRPr="00E518FE">
        <w:rPr>
          <w:sz w:val="28"/>
          <w:szCs w:val="28"/>
        </w:rPr>
        <w:t xml:space="preserve"> район», Дума</w:t>
      </w:r>
    </w:p>
    <w:p w:rsidR="00A140D0" w:rsidRPr="00E518FE" w:rsidRDefault="00A140D0" w:rsidP="00A140D0">
      <w:pPr>
        <w:pStyle w:val="11"/>
        <w:keepNext/>
        <w:keepLines/>
        <w:shd w:val="clear" w:color="auto" w:fill="auto"/>
        <w:spacing w:line="360" w:lineRule="auto"/>
        <w:rPr>
          <w:sz w:val="30"/>
          <w:szCs w:val="30"/>
        </w:rPr>
      </w:pPr>
      <w:bookmarkStart w:id="1" w:name="bookmark1"/>
      <w:r w:rsidRPr="00E518FE">
        <w:rPr>
          <w:sz w:val="30"/>
          <w:szCs w:val="30"/>
        </w:rPr>
        <w:t>РЕШИЛА:</w:t>
      </w:r>
      <w:bookmarkEnd w:id="1"/>
    </w:p>
    <w:p w:rsidR="00A140D0" w:rsidRPr="00E518FE" w:rsidRDefault="00A140D0" w:rsidP="00A140D0">
      <w:pPr>
        <w:pStyle w:val="1"/>
        <w:shd w:val="clear" w:color="auto" w:fill="auto"/>
        <w:spacing w:before="0" w:line="360" w:lineRule="auto"/>
        <w:ind w:left="40" w:right="40" w:firstLine="680"/>
        <w:jc w:val="both"/>
        <w:rPr>
          <w:sz w:val="28"/>
          <w:szCs w:val="28"/>
        </w:rPr>
      </w:pPr>
      <w:r w:rsidRPr="00E518FE">
        <w:rPr>
          <w:sz w:val="28"/>
          <w:szCs w:val="28"/>
        </w:rPr>
        <w:t>Одобрить перечень проектов народных инициатив на 2023 год муниципального образования «</w:t>
      </w:r>
      <w:proofErr w:type="spellStart"/>
      <w:r w:rsidRPr="00E518FE">
        <w:rPr>
          <w:sz w:val="28"/>
          <w:szCs w:val="28"/>
        </w:rPr>
        <w:t>Эхирит-Булагатский</w:t>
      </w:r>
      <w:proofErr w:type="spellEnd"/>
      <w:r w:rsidRPr="00E518FE">
        <w:rPr>
          <w:sz w:val="28"/>
          <w:szCs w:val="28"/>
        </w:rPr>
        <w:t xml:space="preserve"> район» согласно приложению.</w:t>
      </w:r>
    </w:p>
    <w:p w:rsidR="00A140D0" w:rsidRPr="00E518FE" w:rsidRDefault="00A140D0" w:rsidP="00A140D0">
      <w:pPr>
        <w:pStyle w:val="1"/>
        <w:shd w:val="clear" w:color="auto" w:fill="auto"/>
        <w:spacing w:before="0" w:line="360" w:lineRule="auto"/>
        <w:ind w:left="40" w:right="40" w:firstLine="680"/>
        <w:jc w:val="both"/>
        <w:rPr>
          <w:sz w:val="28"/>
          <w:szCs w:val="28"/>
        </w:rPr>
      </w:pPr>
    </w:p>
    <w:p w:rsidR="00A140D0" w:rsidRPr="00E518FE" w:rsidRDefault="00A140D0" w:rsidP="00A140D0">
      <w:pPr>
        <w:pStyle w:val="1"/>
        <w:shd w:val="clear" w:color="auto" w:fill="auto"/>
        <w:spacing w:before="0" w:line="360" w:lineRule="auto"/>
        <w:ind w:left="40" w:right="40" w:firstLine="680"/>
        <w:jc w:val="both"/>
        <w:rPr>
          <w:sz w:val="28"/>
          <w:szCs w:val="28"/>
        </w:rPr>
      </w:pPr>
    </w:p>
    <w:p w:rsidR="00A140D0" w:rsidRPr="00E518FE" w:rsidRDefault="00A140D0" w:rsidP="00A140D0">
      <w:pPr>
        <w:pStyle w:val="1"/>
        <w:shd w:val="clear" w:color="auto" w:fill="auto"/>
        <w:spacing w:before="0" w:line="360" w:lineRule="auto"/>
        <w:ind w:left="40" w:right="40" w:firstLine="680"/>
        <w:jc w:val="both"/>
        <w:rPr>
          <w:sz w:val="28"/>
          <w:szCs w:val="28"/>
        </w:rPr>
      </w:pPr>
    </w:p>
    <w:p w:rsidR="00A140D0" w:rsidRPr="00E518FE" w:rsidRDefault="00A140D0" w:rsidP="00A140D0">
      <w:pPr>
        <w:pStyle w:val="1"/>
        <w:shd w:val="clear" w:color="auto" w:fill="auto"/>
        <w:spacing w:before="0" w:line="360" w:lineRule="auto"/>
        <w:ind w:right="40"/>
        <w:jc w:val="both"/>
        <w:rPr>
          <w:sz w:val="28"/>
          <w:szCs w:val="28"/>
        </w:rPr>
      </w:pPr>
    </w:p>
    <w:p w:rsidR="00A140D0" w:rsidRPr="00E518FE" w:rsidRDefault="00A140D0" w:rsidP="00A140D0">
      <w:pPr>
        <w:pStyle w:val="1"/>
        <w:shd w:val="clear" w:color="auto" w:fill="auto"/>
        <w:spacing w:before="0" w:line="360" w:lineRule="auto"/>
        <w:ind w:left="40" w:right="40" w:firstLine="680"/>
        <w:jc w:val="both"/>
        <w:rPr>
          <w:sz w:val="28"/>
          <w:szCs w:val="28"/>
        </w:rPr>
      </w:pPr>
    </w:p>
    <w:p w:rsidR="00A140D0" w:rsidRDefault="00A140D0" w:rsidP="00A140D0">
      <w:pPr>
        <w:pStyle w:val="1"/>
        <w:shd w:val="clear" w:color="auto" w:fill="auto"/>
        <w:spacing w:before="0" w:line="360" w:lineRule="auto"/>
        <w:ind w:right="40"/>
        <w:jc w:val="both"/>
        <w:rPr>
          <w:sz w:val="28"/>
          <w:szCs w:val="28"/>
        </w:rPr>
      </w:pPr>
      <w:r w:rsidRPr="00E518FE">
        <w:rPr>
          <w:sz w:val="28"/>
          <w:szCs w:val="28"/>
        </w:rPr>
        <w:t>Председатель</w:t>
      </w:r>
      <w:r w:rsidRPr="00E518FE">
        <w:rPr>
          <w:sz w:val="28"/>
          <w:szCs w:val="28"/>
        </w:rPr>
        <w:tab/>
      </w:r>
      <w:r w:rsidRPr="00E518FE">
        <w:rPr>
          <w:sz w:val="28"/>
          <w:szCs w:val="28"/>
        </w:rPr>
        <w:tab/>
      </w:r>
      <w:r w:rsidRPr="00E518FE">
        <w:rPr>
          <w:sz w:val="28"/>
          <w:szCs w:val="28"/>
        </w:rPr>
        <w:tab/>
      </w:r>
      <w:r w:rsidRPr="00E518FE">
        <w:rPr>
          <w:sz w:val="28"/>
          <w:szCs w:val="28"/>
        </w:rPr>
        <w:tab/>
      </w:r>
      <w:r w:rsidRPr="00E518FE">
        <w:rPr>
          <w:sz w:val="28"/>
          <w:szCs w:val="28"/>
        </w:rPr>
        <w:tab/>
      </w:r>
      <w:r w:rsidRPr="00E518FE">
        <w:rPr>
          <w:sz w:val="28"/>
          <w:szCs w:val="28"/>
        </w:rPr>
        <w:tab/>
      </w:r>
      <w:r w:rsidRPr="00E518FE">
        <w:rPr>
          <w:sz w:val="28"/>
          <w:szCs w:val="28"/>
        </w:rPr>
        <w:tab/>
        <w:t xml:space="preserve">      Б.А. </w:t>
      </w:r>
      <w:proofErr w:type="spellStart"/>
      <w:r w:rsidRPr="00E518FE">
        <w:rPr>
          <w:sz w:val="28"/>
          <w:szCs w:val="28"/>
        </w:rPr>
        <w:t>Мантагуев</w:t>
      </w:r>
      <w:proofErr w:type="spellEnd"/>
    </w:p>
    <w:p w:rsidR="00A140D0" w:rsidRDefault="00A140D0" w:rsidP="00A140D0">
      <w:pPr>
        <w:pStyle w:val="1"/>
        <w:shd w:val="clear" w:color="auto" w:fill="auto"/>
        <w:spacing w:before="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40D0" w:rsidRDefault="00A140D0" w:rsidP="00A140D0">
      <w:pPr>
        <w:widowControl/>
        <w:rPr>
          <w:rFonts w:ascii="Times New Roman" w:eastAsia="Times New Roman" w:hAnsi="Times New Roman" w:cs="Times New Roman"/>
          <w:color w:val="auto"/>
        </w:rPr>
        <w:sectPr w:rsidR="00A140D0" w:rsidSect="00A140D0">
          <w:pgSz w:w="11909" w:h="16838"/>
          <w:pgMar w:top="709" w:right="710" w:bottom="3771" w:left="1843" w:header="0" w:footer="3" w:gutter="0"/>
          <w:cols w:space="720"/>
          <w:noEndnote/>
          <w:docGrid w:linePitch="360"/>
        </w:sectPr>
      </w:pPr>
      <w:bookmarkStart w:id="2" w:name="RANGE!A1:G30"/>
      <w:bookmarkEnd w:id="2"/>
    </w:p>
    <w:tbl>
      <w:tblPr>
        <w:tblW w:w="16348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424"/>
        <w:gridCol w:w="9069"/>
        <w:gridCol w:w="1134"/>
        <w:gridCol w:w="1416"/>
        <w:gridCol w:w="1275"/>
        <w:gridCol w:w="1138"/>
        <w:gridCol w:w="1711"/>
        <w:gridCol w:w="181"/>
      </w:tblGrid>
      <w:tr w:rsidR="00A140D0" w:rsidRPr="00E518FE" w:rsidTr="003403A5">
        <w:trPr>
          <w:gridAfter w:val="1"/>
          <w:wAfter w:w="177" w:type="dxa"/>
          <w:trHeight w:val="1426"/>
        </w:trPr>
        <w:tc>
          <w:tcPr>
            <w:tcW w:w="16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0D0" w:rsidRPr="00C039C4" w:rsidRDefault="00A140D0" w:rsidP="00C039C4">
            <w:pPr>
              <w:widowControl/>
              <w:ind w:left="1219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39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Приложение </w:t>
            </w:r>
          </w:p>
          <w:p w:rsidR="00A140D0" w:rsidRPr="00C039C4" w:rsidRDefault="00A140D0" w:rsidP="00C039C4">
            <w:pPr>
              <w:widowControl/>
              <w:ind w:left="1219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039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 решению Думы муниципального образования "</w:t>
            </w:r>
            <w:proofErr w:type="spellStart"/>
            <w:r w:rsidRPr="00C039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Эхирит-Булагатский</w:t>
            </w:r>
            <w:proofErr w:type="spellEnd"/>
            <w:r w:rsidRPr="00C039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район"</w:t>
            </w:r>
          </w:p>
          <w:p w:rsidR="00C039C4" w:rsidRPr="00C039C4" w:rsidRDefault="00C039C4" w:rsidP="00C039C4">
            <w:pPr>
              <w:widowControl/>
              <w:shd w:val="clear" w:color="auto" w:fill="FFFFFF"/>
              <w:ind w:left="1219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39C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от 25 января 2023 года № 20</w:t>
            </w:r>
            <w:r w:rsidR="00FA18C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t>9</w:t>
            </w:r>
            <w:r w:rsidRPr="00C039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</w:t>
            </w:r>
          </w:p>
          <w:p w:rsidR="00A140D0" w:rsidRPr="00E518FE" w:rsidRDefault="00A140D0" w:rsidP="00523352">
            <w:pPr>
              <w:ind w:left="125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40D0" w:rsidRPr="00E518FE" w:rsidTr="003403A5">
        <w:trPr>
          <w:trHeight w:val="20"/>
        </w:trPr>
        <w:tc>
          <w:tcPr>
            <w:tcW w:w="16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8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проектов народных инициатив на 2023 год муниципального образования "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A140D0" w:rsidRPr="00141C54" w:rsidTr="003403A5">
        <w:trPr>
          <w:gridAfter w:val="1"/>
          <w:wAfter w:w="173" w:type="dxa"/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40D0" w:rsidRPr="00E518FE" w:rsidRDefault="00A140D0" w:rsidP="00523352">
            <w:pPr>
              <w:widowControl/>
              <w:ind w:left="-108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41C5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9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мероприятия</w:t>
            </w:r>
            <w:bookmarkStart w:id="3" w:name="_GoBack"/>
            <w:bookmarkEnd w:id="3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40D0" w:rsidRPr="00E518FE" w:rsidRDefault="00A140D0" w:rsidP="00523352">
            <w:pPr>
              <w:widowControl/>
              <w:ind w:left="-103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40D0" w:rsidRPr="00E518FE" w:rsidRDefault="00A140D0" w:rsidP="00523352">
            <w:pPr>
              <w:widowControl/>
              <w:ind w:left="-103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Объем финансирования - всего, руб.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40D0" w:rsidRPr="00E518FE" w:rsidRDefault="00A140D0" w:rsidP="00523352">
            <w:pPr>
              <w:widowControl/>
              <w:ind w:left="-103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том числе из: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140D0" w:rsidRPr="00E518FE" w:rsidRDefault="00A140D0" w:rsidP="00523352">
            <w:pPr>
              <w:widowControl/>
              <w:ind w:left="-103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Наименование пункта статьи Федерального закона от </w:t>
            </w:r>
            <w:r w:rsidRPr="00141C5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6.10.2003 года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№ 131-ФЗ «Об общих принципах организации местного самоуправления в </w:t>
            </w:r>
            <w:r w:rsidRPr="00141C5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РФ</w:t>
            </w: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A140D0" w:rsidRPr="00141C54" w:rsidTr="003403A5">
        <w:trPr>
          <w:gridAfter w:val="1"/>
          <w:wAfter w:w="173" w:type="dxa"/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140D0" w:rsidRPr="00141C54" w:rsidRDefault="00A140D0" w:rsidP="00523352">
            <w:pPr>
              <w:widowControl/>
              <w:ind w:left="-108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A140D0" w:rsidRPr="00141C54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A140D0" w:rsidRPr="00141C54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A140D0" w:rsidRPr="00141C54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A140D0" w:rsidRPr="00E518FE" w:rsidRDefault="00A140D0" w:rsidP="00523352">
            <w:pPr>
              <w:widowControl/>
              <w:ind w:left="-108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областного бюджета,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FFFFCC"/>
            <w:vAlign w:val="center"/>
          </w:tcPr>
          <w:p w:rsidR="00A140D0" w:rsidRPr="00E518FE" w:rsidRDefault="00A140D0" w:rsidP="00523352">
            <w:pPr>
              <w:widowControl/>
              <w:ind w:left="-108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местного бюджета, руб.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140D0" w:rsidRPr="00141C54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40D0" w:rsidRPr="00E518FE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Эхирит-Булагатский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40D0" w:rsidRPr="00E518FE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текущего ремонта системы водоснабжения и водоотведения в МДОУ Ново-Николаевский детский сад № 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E518FE" w:rsidRDefault="00A140D0" w:rsidP="00523352">
            <w:pPr>
              <w:widowControl/>
              <w:ind w:left="-111" w:right="-11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29 декабря 2023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765 385,08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57 614,92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E518FE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проведения текущего ремонта полов в бюджетных учреждениях: МДОУ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Бозойский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детский сад №14, МОУ Усть-Ордынская ВСОШ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D0" w:rsidRPr="00E518FE" w:rsidRDefault="00A140D0" w:rsidP="005233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697 495,50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52 504,50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E518FE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проведения текущего ремонта вентиляции в бюджетных учреждения: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Бозойская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СОШ, МОУ Ново-Николаевская СОШ,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Кулункунская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МДОУ детский сад "Аленушка",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Харазаргайская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СОШ,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Олойская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(пришкольный интернат)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D0" w:rsidRPr="00E518FE" w:rsidRDefault="00A140D0" w:rsidP="005233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836 994,61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63 005,39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E518FE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проведения текущего ремонта в бюджетных учреждениях (смена, частичная замена оконных блоков):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Захальская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НШДС,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Идыгинская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D0" w:rsidRPr="00E518FE" w:rsidRDefault="00A140D0" w:rsidP="005233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557 996,41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42 003,59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E518FE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проведения текущего ремонта в бюджетных учреждениях (смена, частичная замена дверных блоков): МОУ Усть-Ордынская ВСОШ,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Кулункунская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МДОУ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Олойский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детский сад №12 "Огонек", МДОУ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Байтогский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детский </w:t>
            </w:r>
            <w:proofErr w:type="gram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сад  №</w:t>
            </w:r>
            <w:proofErr w:type="gram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D0" w:rsidRPr="00E518FE" w:rsidRDefault="00A140D0" w:rsidP="005233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353 397,78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26 602,22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E518FE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материально-технического обеспечения бюджетных учреждений (Замена КТС (мобильный) на стационарную тревожную кнопку, установка стационарной кнопки): структурное подразделение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Булусинская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Задинская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структурное подразделение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Алужинская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им. А.А.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Ихинырова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Большекурская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Тугутуйская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СОШ, структурное подразделение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ТугутуйскаяСОШ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Камойская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структурное подразделение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Корсукская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Шохтойская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МДОУ детский сад №7 "Колосок"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D0" w:rsidRPr="00E518FE" w:rsidRDefault="00A140D0" w:rsidP="005233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167 398,92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12 601,08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E518FE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материально-технического обеспечения бюджетных учреждений: структурное  подразделение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Алужинская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детский сад "Золотая рыбка", структурное подразделение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Алужинская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Большекурская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Корсукская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СОШ, структурное подразделение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Олойская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Баянгазуйская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структурное подразделение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Олойская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Зун-Булукская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харазаргайская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СОШ, Мой Хабаровская ООШ,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Харанутская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ООШ им. В.К.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Бардымова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 МДОУ детский сад № 28 "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Туяна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", МДОУ детский сад "Солнышко",  МДОУ Ново-Николаевский детский сад № 15 (приобретение и установка системы экстренного оповещения)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D0" w:rsidRPr="00E518FE" w:rsidRDefault="00A140D0" w:rsidP="005233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409 197,36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30 802,64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4B3D78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материально-технического обеспечения бюджетных учреждений: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Харазаргайская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СОШ, МДОУ детский сад № 7 "Колосок" (организация системы видеонаблюдения)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D0" w:rsidRPr="00E518FE" w:rsidRDefault="00A140D0" w:rsidP="005233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55 799,64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4 200,36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4B3D78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материально-технического обеспечения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Еловская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НШДС (приобретение и установка ограждения)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D0" w:rsidRPr="00E518FE" w:rsidRDefault="00A140D0" w:rsidP="005233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784 449,96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59 050,04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D78" w:rsidRPr="004B3D78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материально-технического </w:t>
            </w:r>
            <w:proofErr w:type="gramStart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обеспечения  МУК</w:t>
            </w:r>
            <w:proofErr w:type="gramEnd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 xml:space="preserve"> МЦД» (приобретение и установка распашных металлических решеток на окна)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570 003,00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530 099,38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39 903,62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A140D0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0D0" w:rsidRPr="004B3D78" w:rsidRDefault="00A140D0" w:rsidP="0052335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проведения текущего ремонта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автомотический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пожарной сигнализации в бюджетных учреждениях: структурное подразделение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Булусинская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Сош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Задинская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Идыгинская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СОШ, структурное подразделение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Корсукская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Шохтойская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Тугутуйская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СОШ, структурное подразделение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Тугутуйская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Комойская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НОШ, МОУ Усть-Ордынская СОШ № 1 им. В.Б.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Борсоева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Харатская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СОШ, МОУ Верхне-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Кукутская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НШДС,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Захальская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НШДС, МДОУ детский сад № 1 "Аленушка", МДОУ детский сад № 4 "Елочка", МДОУ детский сад "Светлячок", МДОУ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Гаханский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детский сад № 17, МДОУ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Байтогский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детский сад № 31, МДОУ Свердловский детский сад № 18, МДОУ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Бозойский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детский сад № 14, МДОУ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Харатский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детский сад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D0" w:rsidRPr="00E518FE" w:rsidRDefault="00A140D0" w:rsidP="0052335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4 813 000,00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4 476 061,21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336 938,79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0D0" w:rsidRPr="00E518FE" w:rsidRDefault="00A140D0" w:rsidP="0052335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D78" w:rsidRPr="004B3D78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Организация материально-технического обеспечения МУК «</w:t>
            </w:r>
            <w:proofErr w:type="spellStart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МЦД»  (</w:t>
            </w:r>
            <w:proofErr w:type="gramEnd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приобретение фотоаппарата с функцией видеосъемки)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237 148,44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17 851,56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15.1.19.1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D78" w:rsidRPr="004B3D78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Организация материально-технического обеспечения МУК «</w:t>
            </w:r>
            <w:proofErr w:type="spellStart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 xml:space="preserve"> МЦД» (приобретение басового </w:t>
            </w:r>
            <w:proofErr w:type="spellStart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комбоусилителя</w:t>
            </w:r>
            <w:proofErr w:type="spellEnd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46 499,70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3 500,30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15.1.19.1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D78" w:rsidRPr="004B3D78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материально-технического </w:t>
            </w:r>
            <w:proofErr w:type="spellStart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обеспеччения</w:t>
            </w:r>
            <w:proofErr w:type="spellEnd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 xml:space="preserve"> МУК «</w:t>
            </w:r>
            <w:proofErr w:type="spellStart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4B3D78">
              <w:rPr>
                <w:rFonts w:ascii="Times New Roman" w:hAnsi="Times New Roman" w:cs="Times New Roman"/>
                <w:sz w:val="20"/>
                <w:szCs w:val="20"/>
              </w:rPr>
              <w:t xml:space="preserve"> МЦД» (приобретение вокальных микрофонов 2 шт.)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124 997,00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116 246,45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8 750,55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15.1.19.1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D78" w:rsidRPr="004B3D78" w:rsidRDefault="004B3D78" w:rsidP="004B3D7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проведения текущего ремонта водоснабжения и водоотведения в структурном подразделении МОУ Усть-Ордынская СОШ № 2 им. И.В.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Балдынова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детский лагерь "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Баяр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743 995,20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56 004,80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D78" w:rsidRPr="004B3D78" w:rsidRDefault="004B3D78" w:rsidP="004B3D7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материально-технического обеспечения для бюджетных учреждений: МДОУ детский сад № 4 "Елочка", МДОУ детский сад "Колосок" (приобретение матрасов и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коплектов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детского постельного белья)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97 649,37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7 350,63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9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78" w:rsidRPr="004B3D78" w:rsidRDefault="004B3D78" w:rsidP="004B3D7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материально-технического обеспечения бюджетного учреждения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Харазаргайская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(приобретение технологического оборудования для пищеблока)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102 299,34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7 700,66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78" w:rsidRPr="004B3D78" w:rsidRDefault="004B3D78" w:rsidP="004B3D7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материально-технического обеспечения бюджетного учреждения МОУ </w:t>
            </w:r>
            <w:proofErr w:type="spellStart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Булусинская</w:t>
            </w:r>
            <w:proofErr w:type="spellEnd"/>
            <w:r w:rsidRPr="004B3D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(приобретение водонагревателей)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153 449,01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11 550,99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78" w:rsidRPr="00E518FE" w:rsidRDefault="004B3D78" w:rsidP="004B3D7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проведения текущего ремонта электрической проводки и освещения в МОУ </w:t>
            </w:r>
            <w:proofErr w:type="spellStart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Идыгинская</w:t>
            </w:r>
            <w:proofErr w:type="spellEnd"/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СОШ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40 203,64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3 026,36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D78" w:rsidRPr="00E518FE" w:rsidRDefault="004B3D78" w:rsidP="004B3D7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Разработка проектной документации по благоустройству территории МОУ Усть-Ордынская СОШ №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78" w:rsidRPr="00E518FE" w:rsidRDefault="004B3D78" w:rsidP="004B3D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866 170,00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805 533,00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60 637,00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</w:rPr>
              <w:t>15.1.11</w:t>
            </w:r>
          </w:p>
        </w:tc>
      </w:tr>
      <w:tr w:rsidR="004B3D78" w:rsidRPr="00E518FE" w:rsidTr="003403A5">
        <w:trPr>
          <w:gridAfter w:val="1"/>
          <w:wAfter w:w="181" w:type="dxa"/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518F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  <w:r w:rsidRPr="00E518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ind w:left="-104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ind w:left="-100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878 </w:t>
            </w: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D78" w:rsidRPr="00E518FE" w:rsidRDefault="004B3D78" w:rsidP="004B3D78">
            <w:pPr>
              <w:widowControl/>
              <w:ind w:left="-100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11 977 300,00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78" w:rsidRPr="00E518FE" w:rsidRDefault="004B3D78" w:rsidP="004B3D78">
            <w:pPr>
              <w:widowControl/>
              <w:ind w:left="-100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518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901 600,00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4B3D78" w:rsidRPr="00E518FE" w:rsidRDefault="004B3D78" w:rsidP="004B3D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140D0" w:rsidRDefault="00A140D0" w:rsidP="00A140D0">
      <w:pPr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sectPr w:rsidR="00A140D0" w:rsidSect="00C039C4">
          <w:pgSz w:w="16838" w:h="11906" w:orient="landscape"/>
          <w:pgMar w:top="709" w:right="850" w:bottom="851" w:left="1701" w:header="709" w:footer="709" w:gutter="0"/>
          <w:cols w:space="708"/>
          <w:docGrid w:linePitch="360"/>
        </w:sectPr>
      </w:pPr>
    </w:p>
    <w:p w:rsidR="007E6E1D" w:rsidRDefault="007E6E1D" w:rsidP="00C039C4">
      <w:pPr>
        <w:widowControl/>
        <w:spacing w:line="276" w:lineRule="auto"/>
        <w:ind w:firstLine="709"/>
        <w:jc w:val="center"/>
      </w:pPr>
    </w:p>
    <w:sectPr w:rsidR="007E6E1D" w:rsidSect="0041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D0"/>
    <w:rsid w:val="003403A5"/>
    <w:rsid w:val="004B3D78"/>
    <w:rsid w:val="007E6E1D"/>
    <w:rsid w:val="00A140D0"/>
    <w:rsid w:val="00A7237C"/>
    <w:rsid w:val="00AB6CEE"/>
    <w:rsid w:val="00C039C4"/>
    <w:rsid w:val="00E1699E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B7C4"/>
  <w15:chartTrackingRefBased/>
  <w15:docId w15:val="{4B570F17-76F2-4DDD-8EBB-7BD40618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140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40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A140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140D0"/>
    <w:pPr>
      <w:shd w:val="clear" w:color="auto" w:fill="FFFFFF"/>
      <w:spacing w:before="480" w:line="90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A140D0"/>
    <w:pPr>
      <w:shd w:val="clear" w:color="auto" w:fill="FFFFFF"/>
      <w:spacing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1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8C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9</cp:revision>
  <cp:lastPrinted>2023-01-26T02:52:00Z</cp:lastPrinted>
  <dcterms:created xsi:type="dcterms:W3CDTF">2023-01-19T03:19:00Z</dcterms:created>
  <dcterms:modified xsi:type="dcterms:W3CDTF">2023-01-26T02:58:00Z</dcterms:modified>
</cp:coreProperties>
</file>