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F7" w:rsidRDefault="00A61A6E" w:rsidP="00A61A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A6E">
        <w:rPr>
          <w:rFonts w:ascii="Times New Roman" w:hAnsi="Times New Roman" w:cs="Times New Roman"/>
          <w:b/>
          <w:sz w:val="28"/>
          <w:szCs w:val="28"/>
        </w:rPr>
        <w:t>Информация по результатам контрольного мероприятия проверка законного, результативного (эффективного и экономного) использования средств бюджета, выделенных ГРБС – МУ Управление образования муниципального образования «</w:t>
      </w:r>
      <w:proofErr w:type="spellStart"/>
      <w:r w:rsidRPr="00A61A6E">
        <w:rPr>
          <w:rFonts w:ascii="Times New Roman" w:hAnsi="Times New Roman" w:cs="Times New Roman"/>
          <w:b/>
          <w:sz w:val="28"/>
          <w:szCs w:val="28"/>
        </w:rPr>
        <w:t>Эхирит-Булагатский</w:t>
      </w:r>
      <w:proofErr w:type="spellEnd"/>
      <w:r w:rsidRPr="00A61A6E">
        <w:rPr>
          <w:rFonts w:ascii="Times New Roman" w:hAnsi="Times New Roman" w:cs="Times New Roman"/>
          <w:b/>
          <w:sz w:val="28"/>
          <w:szCs w:val="28"/>
        </w:rPr>
        <w:t xml:space="preserve"> район» в 2021 году и в текущем периоде 2022года по подпрограмме «Содержание и ремонт муниципальных учреждений муниципального образования  «</w:t>
      </w:r>
      <w:proofErr w:type="spellStart"/>
      <w:r w:rsidRPr="00A61A6E">
        <w:rPr>
          <w:rFonts w:ascii="Times New Roman" w:hAnsi="Times New Roman" w:cs="Times New Roman"/>
          <w:b/>
          <w:sz w:val="28"/>
          <w:szCs w:val="28"/>
        </w:rPr>
        <w:t>Эхирит-Булагатский</w:t>
      </w:r>
      <w:proofErr w:type="spellEnd"/>
      <w:r w:rsidRPr="00A61A6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46265">
        <w:rPr>
          <w:rFonts w:ascii="Times New Roman" w:hAnsi="Times New Roman" w:cs="Times New Roman"/>
          <w:b/>
          <w:sz w:val="28"/>
          <w:szCs w:val="28"/>
        </w:rPr>
        <w:t>.</w:t>
      </w:r>
    </w:p>
    <w:p w:rsidR="00F5425B" w:rsidRDefault="00F5425B" w:rsidP="00254E4A">
      <w:pPr>
        <w:shd w:val="clear" w:color="auto" w:fill="FFFFFF"/>
        <w:tabs>
          <w:tab w:val="left" w:pos="-284"/>
          <w:tab w:val="left" w:leader="underscore" w:pos="9182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425B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25ACD">
        <w:rPr>
          <w:rFonts w:ascii="Times New Roman" w:hAnsi="Times New Roman" w:cs="Times New Roman"/>
          <w:color w:val="000000"/>
          <w:sz w:val="28"/>
          <w:szCs w:val="28"/>
        </w:rPr>
        <w:t>В соответствии с п</w:t>
      </w:r>
      <w:r w:rsidRPr="00F5425B">
        <w:rPr>
          <w:rFonts w:ascii="Times New Roman" w:hAnsi="Times New Roman" w:cs="Times New Roman"/>
          <w:color w:val="000000"/>
          <w:sz w:val="28"/>
          <w:szCs w:val="28"/>
        </w:rPr>
        <w:t>лан</w:t>
      </w:r>
      <w:r w:rsidR="00B25ACD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F5425B">
        <w:rPr>
          <w:rFonts w:ascii="Times New Roman" w:hAnsi="Times New Roman" w:cs="Times New Roman"/>
          <w:color w:val="000000"/>
          <w:sz w:val="28"/>
          <w:szCs w:val="28"/>
        </w:rPr>
        <w:t xml:space="preserve"> работы Контрольно-счетной палаты МО «</w:t>
      </w:r>
      <w:proofErr w:type="spellStart"/>
      <w:r w:rsidRPr="00F5425B">
        <w:rPr>
          <w:rFonts w:ascii="Times New Roman" w:hAnsi="Times New Roman" w:cs="Times New Roman"/>
          <w:color w:val="000000"/>
          <w:sz w:val="28"/>
          <w:szCs w:val="28"/>
        </w:rPr>
        <w:t>Эхирит-Булагатский</w:t>
      </w:r>
      <w:proofErr w:type="spellEnd"/>
      <w:r w:rsidRPr="00F5425B">
        <w:rPr>
          <w:rFonts w:ascii="Times New Roman" w:hAnsi="Times New Roman" w:cs="Times New Roman"/>
          <w:color w:val="000000"/>
          <w:sz w:val="28"/>
          <w:szCs w:val="28"/>
        </w:rPr>
        <w:t xml:space="preserve"> район» на 2022 год</w:t>
      </w:r>
      <w:r w:rsidRPr="00F5425B">
        <w:rPr>
          <w:rFonts w:ascii="Times New Roman" w:hAnsi="Times New Roman" w:cs="Times New Roman"/>
          <w:sz w:val="28"/>
          <w:szCs w:val="28"/>
        </w:rPr>
        <w:t xml:space="preserve">, </w:t>
      </w:r>
      <w:r w:rsidRPr="00F5425B">
        <w:rPr>
          <w:rFonts w:ascii="Times New Roman" w:hAnsi="Times New Roman" w:cs="Times New Roman"/>
          <w:color w:val="000000"/>
          <w:sz w:val="28"/>
          <w:szCs w:val="28"/>
        </w:rPr>
        <w:t>распоряжения Председателя КСП МО «</w:t>
      </w:r>
      <w:proofErr w:type="spellStart"/>
      <w:r w:rsidRPr="00F5425B">
        <w:rPr>
          <w:rFonts w:ascii="Times New Roman" w:hAnsi="Times New Roman" w:cs="Times New Roman"/>
          <w:color w:val="000000"/>
          <w:sz w:val="28"/>
          <w:szCs w:val="28"/>
        </w:rPr>
        <w:t>Эхирит-Булагатский</w:t>
      </w:r>
      <w:proofErr w:type="spellEnd"/>
      <w:r w:rsidRPr="00F5425B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F5425B">
        <w:rPr>
          <w:rFonts w:ascii="Times New Roman" w:hAnsi="Times New Roman" w:cs="Times New Roman"/>
          <w:sz w:val="28"/>
          <w:szCs w:val="28"/>
        </w:rPr>
        <w:t xml:space="preserve"> от 29 июля 2022года №34</w:t>
      </w:r>
      <w:r w:rsidRPr="00F542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4E4A" w:rsidRPr="005C20DD" w:rsidRDefault="005C20DD" w:rsidP="00254E4A">
      <w:pPr>
        <w:shd w:val="clear" w:color="auto" w:fill="FFFFFF"/>
        <w:tabs>
          <w:tab w:val="left" w:pos="-284"/>
          <w:tab w:val="left" w:leader="underscore" w:pos="9182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В результате контрольного мероприятия установлено следующее:</w:t>
      </w:r>
    </w:p>
    <w:p w:rsidR="005B5BB8" w:rsidRPr="005B5BB8" w:rsidRDefault="005B5BB8" w:rsidP="00254E4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BB8">
        <w:rPr>
          <w:rFonts w:ascii="Times New Roman" w:hAnsi="Times New Roman" w:cs="Times New Roman"/>
          <w:sz w:val="28"/>
          <w:szCs w:val="28"/>
        </w:rPr>
        <w:t xml:space="preserve">      </w:t>
      </w:r>
      <w:r w:rsidRPr="005B5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нарушение ст.219.1 БК РФ и п 5 Порядка составления и ведения бюджетной росписи районного бюджета и бюджетных росписей главных распорядителей средств местного бюджета, утвержденного приказом Комитета по финансам и экономике от 31.10.2016г № 30-МБ  с внесенными изменениями от 28.11.2018года Приказом Комитета по финансам и экономике №23 - МБ, Управлением образования в проверяемом периоде не велась бюджетная роспись. </w:t>
      </w:r>
    </w:p>
    <w:p w:rsidR="005B5BB8" w:rsidRPr="005B5BB8" w:rsidRDefault="005B5BB8" w:rsidP="00254E4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B5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В  нарушение п.</w:t>
      </w:r>
      <w:r w:rsidRPr="005B5B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46 </w:t>
      </w:r>
      <w:r w:rsidRPr="005B5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Приказа Минфина РФ №186н </w:t>
      </w:r>
      <w:r w:rsidRPr="005B5BB8">
        <w:rPr>
          <w:rFonts w:ascii="Times New Roman" w:hAnsi="Times New Roman" w:cs="Times New Roman"/>
          <w:color w:val="22272F"/>
          <w:sz w:val="28"/>
          <w:szCs w:val="28"/>
          <w:shd w:val="clear" w:color="auto" w:fill="F3F1E9"/>
        </w:rPr>
        <w:t>Приказ Минфина России от 31 августа 2018 г. № 186н</w:t>
      </w:r>
      <w:r w:rsidRPr="005B5BB8">
        <w:rPr>
          <w:rFonts w:ascii="Times New Roman" w:hAnsi="Times New Roman" w:cs="Times New Roman"/>
          <w:color w:val="22272F"/>
          <w:sz w:val="28"/>
          <w:szCs w:val="28"/>
        </w:rPr>
        <w:br/>
      </w:r>
      <w:r w:rsidRPr="005B5BB8">
        <w:rPr>
          <w:rFonts w:ascii="Times New Roman" w:hAnsi="Times New Roman" w:cs="Times New Roman"/>
          <w:color w:val="22272F"/>
          <w:sz w:val="28"/>
          <w:szCs w:val="28"/>
          <w:shd w:val="clear" w:color="auto" w:fill="F3F1E9"/>
        </w:rPr>
        <w:t>"О Требованиях к составлению и утверждению плана финансово-хозяйственной деятельности государственного (муниципального) учреждения»</w:t>
      </w:r>
      <w:r w:rsidRPr="005B5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ПФХД  учреждений образования утверждены в отчетном финансовом году. </w:t>
      </w:r>
    </w:p>
    <w:p w:rsidR="005B5BB8" w:rsidRPr="005B5BB8" w:rsidRDefault="005B5BB8" w:rsidP="00254E4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 нарушение п. п. п</w:t>
      </w:r>
      <w:r w:rsidRPr="005B5B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48.2.4.3</w:t>
      </w:r>
      <w:r w:rsidRPr="005B5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5BB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Приказа  Минфина России от 6 июня 2019 г. № 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Pr="005B5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сумма 439939 рублей отражена по КБК 244 в МОУ </w:t>
      </w:r>
      <w:proofErr w:type="spellStart"/>
      <w:r w:rsidRPr="005B5BB8">
        <w:rPr>
          <w:rFonts w:ascii="Times New Roman" w:hAnsi="Times New Roman" w:cs="Times New Roman"/>
          <w:color w:val="000000" w:themeColor="text1"/>
          <w:sz w:val="28"/>
          <w:szCs w:val="28"/>
        </w:rPr>
        <w:t>Захальская</w:t>
      </w:r>
      <w:proofErr w:type="spellEnd"/>
      <w:r w:rsidRPr="005B5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</w:t>
      </w:r>
      <w:proofErr w:type="spellStart"/>
      <w:r w:rsidRPr="005B5BB8">
        <w:rPr>
          <w:rFonts w:ascii="Times New Roman" w:hAnsi="Times New Roman" w:cs="Times New Roman"/>
          <w:color w:val="000000" w:themeColor="text1"/>
          <w:sz w:val="28"/>
          <w:szCs w:val="28"/>
        </w:rPr>
        <w:t>им.П.С.Лухнева</w:t>
      </w:r>
      <w:proofErr w:type="spellEnd"/>
      <w:r w:rsidRPr="005B5B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5BB8" w:rsidRPr="005B5BB8" w:rsidRDefault="005B5BB8" w:rsidP="00254E4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5B5B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B5BB8">
        <w:rPr>
          <w:rFonts w:ascii="Times New Roman" w:hAnsi="Times New Roman" w:cs="Times New Roman"/>
          <w:sz w:val="28"/>
          <w:szCs w:val="28"/>
        </w:rPr>
        <w:t xml:space="preserve">В нарушение ст.9 Федерального закона </w:t>
      </w:r>
      <w:r w:rsidR="009D2358">
        <w:rPr>
          <w:rFonts w:ascii="Times New Roman" w:hAnsi="Times New Roman" w:cs="Times New Roman"/>
          <w:sz w:val="28"/>
          <w:szCs w:val="28"/>
        </w:rPr>
        <w:t>№</w:t>
      </w:r>
      <w:r w:rsidRPr="005B5BB8">
        <w:rPr>
          <w:rFonts w:ascii="Times New Roman" w:hAnsi="Times New Roman" w:cs="Times New Roman"/>
          <w:sz w:val="28"/>
          <w:szCs w:val="28"/>
        </w:rPr>
        <w:t>402-ФЗ</w:t>
      </w:r>
      <w:r w:rsidR="009D2358">
        <w:rPr>
          <w:rFonts w:ascii="Times New Roman" w:hAnsi="Times New Roman" w:cs="Times New Roman"/>
          <w:sz w:val="28"/>
          <w:szCs w:val="28"/>
        </w:rPr>
        <w:t xml:space="preserve"> от 09.12.2011года</w:t>
      </w:r>
      <w:r w:rsidRPr="005B5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2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учреждениями образования </w:t>
      </w:r>
      <w:r w:rsidRPr="005B5BB8">
        <w:rPr>
          <w:rFonts w:ascii="Times New Roman" w:hAnsi="Times New Roman" w:cs="Times New Roman"/>
          <w:color w:val="000000" w:themeColor="text1"/>
          <w:sz w:val="28"/>
          <w:szCs w:val="28"/>
        </w:rPr>
        <w:t>на проверку не представлены первичные бухгалтерские документы</w:t>
      </w:r>
      <w:r w:rsidR="009D2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F46265">
        <w:rPr>
          <w:rFonts w:ascii="Times New Roman" w:hAnsi="Times New Roman" w:cs="Times New Roman"/>
          <w:color w:val="000000" w:themeColor="text1"/>
          <w:sz w:val="28"/>
          <w:szCs w:val="28"/>
        </w:rPr>
        <w:t>счета на оплату</w:t>
      </w:r>
      <w:r w:rsidR="009D2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:  </w:t>
      </w:r>
      <w:r w:rsidR="00F46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МДОУ </w:t>
      </w:r>
      <w:proofErr w:type="spellStart"/>
      <w:r w:rsidR="00F46265">
        <w:rPr>
          <w:rFonts w:ascii="Times New Roman" w:hAnsi="Times New Roman" w:cs="Times New Roman"/>
          <w:color w:val="000000" w:themeColor="text1"/>
          <w:sz w:val="28"/>
          <w:szCs w:val="28"/>
        </w:rPr>
        <w:t>Ахинский</w:t>
      </w:r>
      <w:proofErr w:type="spellEnd"/>
      <w:r w:rsidR="00F46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детский сад №32, МОУ </w:t>
      </w:r>
      <w:proofErr w:type="spellStart"/>
      <w:r w:rsidR="00F46265">
        <w:rPr>
          <w:rFonts w:ascii="Times New Roman" w:hAnsi="Times New Roman" w:cs="Times New Roman"/>
          <w:color w:val="000000" w:themeColor="text1"/>
          <w:sz w:val="28"/>
          <w:szCs w:val="28"/>
        </w:rPr>
        <w:t>Байтогская</w:t>
      </w:r>
      <w:proofErr w:type="spellEnd"/>
      <w:r w:rsidR="00F46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СОШ, МДОУ Свердловский детский сад№18.</w:t>
      </w:r>
    </w:p>
    <w:p w:rsidR="005B5BB8" w:rsidRPr="005B5BB8" w:rsidRDefault="005B5BB8" w:rsidP="00254E4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Имеются замечания по заполн</w:t>
      </w:r>
      <w:r w:rsidR="009D2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ению локальных сметных расчетов: </w:t>
      </w:r>
      <w:r w:rsidRPr="005B5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6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МОУ </w:t>
      </w:r>
      <w:proofErr w:type="spellStart"/>
      <w:r w:rsidR="00F46265">
        <w:rPr>
          <w:rFonts w:ascii="Times New Roman" w:hAnsi="Times New Roman" w:cs="Times New Roman"/>
          <w:color w:val="000000" w:themeColor="text1"/>
          <w:sz w:val="28"/>
          <w:szCs w:val="28"/>
        </w:rPr>
        <w:t>Алужинская</w:t>
      </w:r>
      <w:proofErr w:type="spellEnd"/>
      <w:r w:rsidR="00F46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</w:t>
      </w:r>
      <w:proofErr w:type="spellStart"/>
      <w:r w:rsidR="00F46265">
        <w:rPr>
          <w:rFonts w:ascii="Times New Roman" w:hAnsi="Times New Roman" w:cs="Times New Roman"/>
          <w:color w:val="000000" w:themeColor="text1"/>
          <w:sz w:val="28"/>
          <w:szCs w:val="28"/>
        </w:rPr>
        <w:t>им.А.А.Ихинырова</w:t>
      </w:r>
      <w:proofErr w:type="spellEnd"/>
      <w:r w:rsidR="00F46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МОУ </w:t>
      </w:r>
      <w:proofErr w:type="spellStart"/>
      <w:r w:rsidR="00F46265">
        <w:rPr>
          <w:rFonts w:ascii="Times New Roman" w:hAnsi="Times New Roman" w:cs="Times New Roman"/>
          <w:color w:val="000000" w:themeColor="text1"/>
          <w:sz w:val="28"/>
          <w:szCs w:val="28"/>
        </w:rPr>
        <w:t>Гаханская</w:t>
      </w:r>
      <w:proofErr w:type="spellEnd"/>
      <w:r w:rsidR="00F46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СОШ, МОУ </w:t>
      </w:r>
      <w:proofErr w:type="spellStart"/>
      <w:r w:rsidR="00F46265">
        <w:rPr>
          <w:rFonts w:ascii="Times New Roman" w:hAnsi="Times New Roman" w:cs="Times New Roman"/>
          <w:color w:val="000000" w:themeColor="text1"/>
          <w:sz w:val="28"/>
          <w:szCs w:val="28"/>
        </w:rPr>
        <w:t>Тугутуйская</w:t>
      </w:r>
      <w:proofErr w:type="spellEnd"/>
      <w:r w:rsidR="00F46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СОШ.</w:t>
      </w:r>
    </w:p>
    <w:p w:rsidR="005B5BB8" w:rsidRPr="005B5BB8" w:rsidRDefault="00254E4A" w:rsidP="00254E4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B5BB8" w:rsidRPr="005B5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проверке осуществленных закупок товаров, работ и услуг установлено следующее:</w:t>
      </w:r>
    </w:p>
    <w:p w:rsidR="005B5BB8" w:rsidRPr="005B5BB8" w:rsidRDefault="005B5BB8" w:rsidP="00254E4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B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В нарушение п.6 ст.16 Федерального закона  от 5 апреля 2013 г. № </w:t>
      </w:r>
      <w:r w:rsidRPr="005B5BB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ABB"/>
        </w:rPr>
        <w:t>44-ФЗ</w:t>
      </w:r>
      <w:r w:rsidRPr="005B5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"О контрактной системе в сфере закупок товаров, работ, услуг для обеспечения государственных и муниципальных нужд" план график на 2021год </w:t>
      </w:r>
      <w:r w:rsidR="00481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учреждениями образования </w:t>
      </w:r>
      <w:r w:rsidRPr="005B5BB8">
        <w:rPr>
          <w:rFonts w:ascii="Times New Roman" w:hAnsi="Times New Roman" w:cs="Times New Roman"/>
          <w:color w:val="000000" w:themeColor="text1"/>
          <w:sz w:val="28"/>
          <w:szCs w:val="28"/>
        </w:rPr>
        <w:t>размещен с нарушением сроков</w:t>
      </w:r>
      <w:r w:rsidR="00481D4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9D2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5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МОУ </w:t>
      </w:r>
      <w:proofErr w:type="spellStart"/>
      <w:r w:rsidRPr="005B5BB8">
        <w:rPr>
          <w:rFonts w:ascii="Times New Roman" w:hAnsi="Times New Roman" w:cs="Times New Roman"/>
          <w:color w:val="000000" w:themeColor="text1"/>
          <w:sz w:val="28"/>
          <w:szCs w:val="28"/>
        </w:rPr>
        <w:t>Захальская</w:t>
      </w:r>
      <w:proofErr w:type="spellEnd"/>
      <w:r w:rsidRPr="005B5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</w:t>
      </w:r>
      <w:proofErr w:type="spellStart"/>
      <w:r w:rsidRPr="005B5BB8">
        <w:rPr>
          <w:rFonts w:ascii="Times New Roman" w:hAnsi="Times New Roman" w:cs="Times New Roman"/>
          <w:color w:val="000000" w:themeColor="text1"/>
          <w:sz w:val="28"/>
          <w:szCs w:val="28"/>
        </w:rPr>
        <w:t>им.П.С.Лухнева</w:t>
      </w:r>
      <w:proofErr w:type="spellEnd"/>
      <w:r w:rsidRPr="005B5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МОУ </w:t>
      </w:r>
      <w:proofErr w:type="spellStart"/>
      <w:r w:rsidRPr="005B5BB8">
        <w:rPr>
          <w:rFonts w:ascii="Times New Roman" w:hAnsi="Times New Roman" w:cs="Times New Roman"/>
          <w:color w:val="000000" w:themeColor="text1"/>
          <w:sz w:val="28"/>
          <w:szCs w:val="28"/>
        </w:rPr>
        <w:t>Алужинская</w:t>
      </w:r>
      <w:proofErr w:type="spellEnd"/>
      <w:r w:rsidRPr="005B5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</w:t>
      </w:r>
      <w:proofErr w:type="spellStart"/>
      <w:r w:rsidRPr="005B5BB8">
        <w:rPr>
          <w:rFonts w:ascii="Times New Roman" w:hAnsi="Times New Roman" w:cs="Times New Roman"/>
          <w:color w:val="000000" w:themeColor="text1"/>
          <w:sz w:val="28"/>
          <w:szCs w:val="28"/>
        </w:rPr>
        <w:t>им.А.А.Ихинырова</w:t>
      </w:r>
      <w:proofErr w:type="spellEnd"/>
      <w:r w:rsidRPr="005B5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МОУ </w:t>
      </w:r>
      <w:proofErr w:type="spellStart"/>
      <w:r w:rsidRPr="005B5BB8">
        <w:rPr>
          <w:rFonts w:ascii="Times New Roman" w:hAnsi="Times New Roman" w:cs="Times New Roman"/>
          <w:color w:val="000000" w:themeColor="text1"/>
          <w:sz w:val="28"/>
          <w:szCs w:val="28"/>
        </w:rPr>
        <w:t>Большекурская</w:t>
      </w:r>
      <w:proofErr w:type="spellEnd"/>
      <w:r w:rsidRPr="005B5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НОШ</w:t>
      </w:r>
      <w:r w:rsidR="00F4626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B5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МДОУ </w:t>
      </w:r>
      <w:proofErr w:type="spellStart"/>
      <w:r w:rsidRPr="005B5BB8">
        <w:rPr>
          <w:rFonts w:ascii="Times New Roman" w:hAnsi="Times New Roman" w:cs="Times New Roman"/>
          <w:color w:val="000000" w:themeColor="text1"/>
          <w:sz w:val="28"/>
          <w:szCs w:val="28"/>
        </w:rPr>
        <w:t>Корсукский</w:t>
      </w:r>
      <w:proofErr w:type="spellEnd"/>
      <w:r w:rsidRPr="005B5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детский сад «Петушок».</w:t>
      </w:r>
    </w:p>
    <w:p w:rsidR="005B5BB8" w:rsidRPr="005B5BB8" w:rsidRDefault="005B5BB8" w:rsidP="00254E4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В нарушение абз2 п.8,п9 Федерального закона от 5 апреля 2013 г. № </w:t>
      </w:r>
      <w:r w:rsidRPr="005B5BB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ABB"/>
        </w:rPr>
        <w:t>44-ФЗ</w:t>
      </w:r>
      <w:r w:rsidRPr="005B5BB8">
        <w:rPr>
          <w:rFonts w:ascii="Times New Roman" w:hAnsi="Times New Roman" w:cs="Times New Roman"/>
          <w:color w:val="000000" w:themeColor="text1"/>
          <w:sz w:val="28"/>
          <w:szCs w:val="28"/>
        </w:rPr>
        <w:t>" О контрактной системе в сфере закупок товаров, работ, услуг для обеспечения государственных и муниципальных нужд" изменения в план-график в 2022 году</w:t>
      </w:r>
      <w:r w:rsidR="00483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учреждениями образования, </w:t>
      </w:r>
      <w:r w:rsidRPr="005B5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3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внесены </w:t>
      </w:r>
      <w:r w:rsidR="00483C3E" w:rsidRPr="00483C3E">
        <w:rPr>
          <w:rFonts w:ascii="Times New Roman" w:hAnsi="Times New Roman" w:cs="Times New Roman"/>
          <w:color w:val="000000" w:themeColor="text1"/>
          <w:sz w:val="28"/>
          <w:szCs w:val="28"/>
        </w:rPr>
        <w:t>после заключения договоров, контрактов</w:t>
      </w:r>
      <w:r w:rsidR="00483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  <w:r w:rsidR="00F46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МДОУ </w:t>
      </w:r>
      <w:proofErr w:type="spellStart"/>
      <w:r w:rsidR="00F46265">
        <w:rPr>
          <w:rFonts w:ascii="Times New Roman" w:hAnsi="Times New Roman" w:cs="Times New Roman"/>
          <w:color w:val="000000" w:themeColor="text1"/>
          <w:sz w:val="28"/>
          <w:szCs w:val="28"/>
        </w:rPr>
        <w:t>Ахинский</w:t>
      </w:r>
      <w:proofErr w:type="spellEnd"/>
      <w:r w:rsidR="00F46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детский сад №32, </w:t>
      </w:r>
      <w:r w:rsidRPr="005B5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МОУ </w:t>
      </w:r>
      <w:proofErr w:type="spellStart"/>
      <w:r w:rsidRPr="005B5BB8">
        <w:rPr>
          <w:rFonts w:ascii="Times New Roman" w:hAnsi="Times New Roman" w:cs="Times New Roman"/>
          <w:color w:val="000000" w:themeColor="text1"/>
          <w:sz w:val="28"/>
          <w:szCs w:val="28"/>
        </w:rPr>
        <w:t>Гаханская</w:t>
      </w:r>
      <w:proofErr w:type="spellEnd"/>
      <w:r w:rsidRPr="005B5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</w:t>
      </w:r>
      <w:r w:rsidR="00F4626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B5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МДОУ Свердловский детский сад №18.</w:t>
      </w:r>
    </w:p>
    <w:p w:rsidR="005B5BB8" w:rsidRPr="005B5BB8" w:rsidRDefault="005B5BB8" w:rsidP="00254E4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По договорам заключенным с подрядчиками</w:t>
      </w:r>
      <w:r w:rsidR="00F46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5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соблюдаются  требования </w:t>
      </w:r>
      <w:r w:rsidR="00F46265">
        <w:rPr>
          <w:rFonts w:ascii="Times New Roman" w:hAnsi="Times New Roman" w:cs="Times New Roman"/>
          <w:color w:val="000000" w:themeColor="text1"/>
          <w:sz w:val="28"/>
          <w:szCs w:val="28"/>
        </w:rPr>
        <w:t>пунктов</w:t>
      </w:r>
      <w:r w:rsidRPr="005B5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срок</w:t>
      </w:r>
      <w:r w:rsidR="00F46265">
        <w:rPr>
          <w:rFonts w:ascii="Times New Roman" w:hAnsi="Times New Roman" w:cs="Times New Roman"/>
          <w:color w:val="000000" w:themeColor="text1"/>
          <w:sz w:val="28"/>
          <w:szCs w:val="28"/>
        </w:rPr>
        <w:t>и действия договоров</w:t>
      </w:r>
      <w:r w:rsidRPr="005B5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МОУ </w:t>
      </w:r>
      <w:proofErr w:type="spellStart"/>
      <w:r w:rsidRPr="005B5BB8">
        <w:rPr>
          <w:rFonts w:ascii="Times New Roman" w:hAnsi="Times New Roman" w:cs="Times New Roman"/>
          <w:color w:val="000000" w:themeColor="text1"/>
          <w:sz w:val="28"/>
          <w:szCs w:val="28"/>
        </w:rPr>
        <w:t>Захальская</w:t>
      </w:r>
      <w:proofErr w:type="spellEnd"/>
      <w:r w:rsidRPr="005B5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</w:t>
      </w:r>
      <w:proofErr w:type="spellStart"/>
      <w:r w:rsidRPr="005B5BB8">
        <w:rPr>
          <w:rFonts w:ascii="Times New Roman" w:hAnsi="Times New Roman" w:cs="Times New Roman"/>
          <w:color w:val="000000" w:themeColor="text1"/>
          <w:sz w:val="28"/>
          <w:szCs w:val="28"/>
        </w:rPr>
        <w:t>им.П.С.Лухнева</w:t>
      </w:r>
      <w:proofErr w:type="spellEnd"/>
      <w:r w:rsidRPr="005B5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A06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МОУ </w:t>
      </w:r>
      <w:proofErr w:type="spellStart"/>
      <w:r w:rsidR="00BA065D">
        <w:rPr>
          <w:rFonts w:ascii="Times New Roman" w:hAnsi="Times New Roman" w:cs="Times New Roman"/>
          <w:color w:val="000000" w:themeColor="text1"/>
          <w:sz w:val="28"/>
          <w:szCs w:val="28"/>
        </w:rPr>
        <w:t>Байтогская</w:t>
      </w:r>
      <w:proofErr w:type="spellEnd"/>
      <w:r w:rsidR="00BA06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СОШ,</w:t>
      </w:r>
      <w:r w:rsidRPr="005B5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МОУ </w:t>
      </w:r>
      <w:proofErr w:type="spellStart"/>
      <w:r w:rsidRPr="005B5BB8">
        <w:rPr>
          <w:rFonts w:ascii="Times New Roman" w:hAnsi="Times New Roman" w:cs="Times New Roman"/>
          <w:color w:val="000000" w:themeColor="text1"/>
          <w:sz w:val="28"/>
          <w:szCs w:val="28"/>
        </w:rPr>
        <w:t>Тугутуйская</w:t>
      </w:r>
      <w:proofErr w:type="spellEnd"/>
      <w:r w:rsidRPr="005B5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СОШ, МОУ </w:t>
      </w:r>
      <w:proofErr w:type="spellStart"/>
      <w:r w:rsidRPr="005B5BB8">
        <w:rPr>
          <w:rFonts w:ascii="Times New Roman" w:hAnsi="Times New Roman" w:cs="Times New Roman"/>
          <w:color w:val="000000" w:themeColor="text1"/>
          <w:sz w:val="28"/>
          <w:szCs w:val="28"/>
        </w:rPr>
        <w:t>Бозойская</w:t>
      </w:r>
      <w:proofErr w:type="spellEnd"/>
      <w:r w:rsidRPr="005B5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СОШ, </w:t>
      </w:r>
      <w:r w:rsidR="00BA065D">
        <w:rPr>
          <w:rFonts w:ascii="Times New Roman" w:hAnsi="Times New Roman" w:cs="Times New Roman"/>
          <w:color w:val="000000" w:themeColor="text1"/>
          <w:sz w:val="28"/>
          <w:szCs w:val="28"/>
        </w:rPr>
        <w:t>МОУ  Усть-Ордынской СОШ №4.</w:t>
      </w:r>
    </w:p>
    <w:p w:rsidR="005B5BB8" w:rsidRDefault="005B5BB8" w:rsidP="00254E4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5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5B5B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Pr="005B5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</w:t>
      </w:r>
      <w:bookmarkStart w:id="0" w:name="_GoBack"/>
      <w:bookmarkEnd w:id="0"/>
      <w:r w:rsidRPr="005B5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того,  МОУ </w:t>
      </w:r>
      <w:proofErr w:type="spellStart"/>
      <w:r w:rsidRPr="005B5BB8">
        <w:rPr>
          <w:rFonts w:ascii="Times New Roman" w:hAnsi="Times New Roman" w:cs="Times New Roman"/>
          <w:color w:val="000000" w:themeColor="text1"/>
          <w:sz w:val="28"/>
          <w:szCs w:val="28"/>
        </w:rPr>
        <w:t>Идыгиская</w:t>
      </w:r>
      <w:proofErr w:type="spellEnd"/>
      <w:r w:rsidRPr="005B5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им. </w:t>
      </w:r>
      <w:proofErr w:type="spellStart"/>
      <w:r w:rsidRPr="005B5BB8">
        <w:rPr>
          <w:rFonts w:ascii="Times New Roman" w:hAnsi="Times New Roman" w:cs="Times New Roman"/>
          <w:color w:val="000000" w:themeColor="text1"/>
          <w:sz w:val="28"/>
          <w:szCs w:val="28"/>
        </w:rPr>
        <w:t>К.П.Борисова</w:t>
      </w:r>
      <w:proofErr w:type="spellEnd"/>
      <w:r w:rsidRPr="005B5BB8">
        <w:rPr>
          <w:rFonts w:ascii="Times New Roman" w:hAnsi="Times New Roman" w:cs="Times New Roman"/>
          <w:color w:val="000000" w:themeColor="text1"/>
          <w:sz w:val="28"/>
          <w:szCs w:val="28"/>
        </w:rPr>
        <w:t>,  осуществлено мероприятие  «приобретение электротоваров», Однако, по перечню проектов народных инициатив на 2022год, решением Думы муниципального образования «</w:t>
      </w:r>
      <w:proofErr w:type="spellStart"/>
      <w:r w:rsidRPr="005B5BB8">
        <w:rPr>
          <w:rFonts w:ascii="Times New Roman" w:hAnsi="Times New Roman" w:cs="Times New Roman"/>
          <w:color w:val="000000" w:themeColor="text1"/>
          <w:sz w:val="28"/>
          <w:szCs w:val="28"/>
        </w:rPr>
        <w:t>Эхирит-Булагавтский</w:t>
      </w:r>
      <w:proofErr w:type="spellEnd"/>
      <w:r w:rsidRPr="005B5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№140 от 26.01.2022года с внесенными изменениями решением Думы №165 от 25.05.2022года  «О внесении изменений в перечень проектов народных инициатив на 2022год», было одобрено мероприятие «организация проведения текущего ремонта электрической проводки и освещения».</w:t>
      </w:r>
      <w:r w:rsidRPr="005B5B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254E4A" w:rsidRDefault="005450A5" w:rsidP="00254E4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Начальнику МУ Управление образования внесено представление №6 от 19.09.2022года.</w:t>
      </w:r>
    </w:p>
    <w:p w:rsidR="005450A5" w:rsidRPr="00F46265" w:rsidRDefault="005450A5" w:rsidP="00254E4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ACD" w:rsidRPr="00B25ACD" w:rsidRDefault="005B5BB8" w:rsidP="00B25ACD">
      <w:pPr>
        <w:shd w:val="clear" w:color="auto" w:fill="FFFFFF"/>
        <w:tabs>
          <w:tab w:val="left" w:pos="0"/>
          <w:tab w:val="left" w:leader="underscore" w:pos="91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  </w:t>
      </w:r>
      <w:r w:rsidR="00B25ACD">
        <w:rPr>
          <w:sz w:val="28"/>
          <w:szCs w:val="28"/>
        </w:rPr>
        <w:t xml:space="preserve">  </w:t>
      </w:r>
      <w:r w:rsidR="00B25ACD" w:rsidRPr="00B25ACD">
        <w:rPr>
          <w:rFonts w:ascii="Times New Roman" w:hAnsi="Times New Roman" w:cs="Times New Roman"/>
          <w:sz w:val="28"/>
          <w:szCs w:val="28"/>
        </w:rPr>
        <w:t>Отчет по результатам проведенного контрольного мероприятия направлен в Думу муниципального образования «</w:t>
      </w:r>
      <w:proofErr w:type="spellStart"/>
      <w:r w:rsidR="00B25ACD" w:rsidRPr="00B25ACD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B25ACD" w:rsidRPr="00B25ACD">
        <w:rPr>
          <w:rFonts w:ascii="Times New Roman" w:hAnsi="Times New Roman" w:cs="Times New Roman"/>
          <w:sz w:val="28"/>
          <w:szCs w:val="28"/>
        </w:rPr>
        <w:t xml:space="preserve"> район» и Мэру  муниципального образования «</w:t>
      </w:r>
      <w:proofErr w:type="spellStart"/>
      <w:r w:rsidR="00B25ACD" w:rsidRPr="00B25ACD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B25ACD" w:rsidRPr="00B25ACD">
        <w:rPr>
          <w:rFonts w:ascii="Times New Roman" w:hAnsi="Times New Roman" w:cs="Times New Roman"/>
          <w:sz w:val="28"/>
          <w:szCs w:val="28"/>
        </w:rPr>
        <w:t xml:space="preserve"> район», а также в Прокуратуру </w:t>
      </w:r>
      <w:proofErr w:type="spellStart"/>
      <w:r w:rsidR="00B25ACD" w:rsidRPr="00B25ACD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="00B25ACD" w:rsidRPr="00B25ACD">
        <w:rPr>
          <w:rFonts w:ascii="Times New Roman" w:hAnsi="Times New Roman" w:cs="Times New Roman"/>
          <w:sz w:val="28"/>
          <w:szCs w:val="28"/>
        </w:rPr>
        <w:t xml:space="preserve"> района для правовой оценки.  </w:t>
      </w:r>
    </w:p>
    <w:p w:rsidR="005B5BB8" w:rsidRDefault="005B5BB8" w:rsidP="005B5BB8">
      <w:pPr>
        <w:pStyle w:val="a4"/>
        <w:rPr>
          <w:b/>
        </w:rPr>
      </w:pPr>
    </w:p>
    <w:p w:rsidR="00A61A6E" w:rsidRPr="00A61A6E" w:rsidRDefault="00A61A6E" w:rsidP="00A61A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1A6E" w:rsidRPr="00A6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F0"/>
    <w:rsid w:val="001039B4"/>
    <w:rsid w:val="001B71F0"/>
    <w:rsid w:val="00254E4A"/>
    <w:rsid w:val="00481D47"/>
    <w:rsid w:val="00483C3E"/>
    <w:rsid w:val="005450A5"/>
    <w:rsid w:val="005B5BB8"/>
    <w:rsid w:val="005C20DD"/>
    <w:rsid w:val="008E4E1F"/>
    <w:rsid w:val="009D2358"/>
    <w:rsid w:val="009F149C"/>
    <w:rsid w:val="00A61A6E"/>
    <w:rsid w:val="00B25ACD"/>
    <w:rsid w:val="00BA065D"/>
    <w:rsid w:val="00CB30F7"/>
    <w:rsid w:val="00F46265"/>
    <w:rsid w:val="00F5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B5BB8"/>
    <w:rPr>
      <w:i/>
      <w:iCs/>
    </w:rPr>
  </w:style>
  <w:style w:type="paragraph" w:styleId="a4">
    <w:name w:val="Body Text"/>
    <w:basedOn w:val="a"/>
    <w:link w:val="a5"/>
    <w:rsid w:val="005B5B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5B5B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5B5BB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B5BB8"/>
    <w:rPr>
      <w:i/>
      <w:iCs/>
    </w:rPr>
  </w:style>
  <w:style w:type="paragraph" w:styleId="a4">
    <w:name w:val="Body Text"/>
    <w:basedOn w:val="a"/>
    <w:link w:val="a5"/>
    <w:rsid w:val="005B5B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5B5B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5B5BB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2022-11-10T02:50:00Z</dcterms:created>
  <dcterms:modified xsi:type="dcterms:W3CDTF">2022-11-10T07:30:00Z</dcterms:modified>
</cp:coreProperties>
</file>