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3E555B" w:rsidRDefault="004E364C" w:rsidP="00EC1628">
      <w:pPr>
        <w:shd w:val="clear" w:color="auto" w:fill="FFFFFF"/>
        <w:jc w:val="both"/>
        <w:rPr>
          <w:b/>
          <w:bCs/>
          <w:sz w:val="28"/>
          <w:szCs w:val="28"/>
        </w:rPr>
      </w:pPr>
      <w:r w:rsidRPr="000C5A7D">
        <w:rPr>
          <w:b/>
          <w:bCs/>
          <w:color w:val="000000"/>
          <w:sz w:val="28"/>
          <w:szCs w:val="28"/>
        </w:rPr>
        <w:t xml:space="preserve">                    </w:t>
      </w:r>
      <w:r w:rsidR="00E25138" w:rsidRPr="000C5A7D">
        <w:rPr>
          <w:b/>
          <w:bCs/>
          <w:color w:val="000000"/>
          <w:sz w:val="28"/>
          <w:szCs w:val="28"/>
        </w:rPr>
        <w:t xml:space="preserve">              </w:t>
      </w:r>
      <w:r w:rsidR="00566DC9" w:rsidRPr="000C5A7D">
        <w:rPr>
          <w:b/>
          <w:bCs/>
          <w:color w:val="000000"/>
          <w:sz w:val="28"/>
          <w:szCs w:val="28"/>
        </w:rPr>
        <w:t xml:space="preserve"> </w:t>
      </w:r>
    </w:p>
    <w:p w:rsidR="00046A3C" w:rsidRPr="00423723" w:rsidRDefault="001A7E47" w:rsidP="00EC1628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4237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628"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88202A" w:rsidRPr="00423723">
        <w:rPr>
          <w:rFonts w:ascii="Times New Roman" w:hAnsi="Times New Roman"/>
          <w:sz w:val="28"/>
          <w:szCs w:val="28"/>
        </w:rPr>
        <w:t xml:space="preserve"> </w:t>
      </w:r>
      <w:r w:rsidR="004F0762" w:rsidRPr="00423723">
        <w:rPr>
          <w:rFonts w:ascii="Times New Roman" w:hAnsi="Times New Roman"/>
          <w:spacing w:val="-1"/>
          <w:sz w:val="28"/>
          <w:szCs w:val="28"/>
        </w:rPr>
        <w:t xml:space="preserve">по результатам контрольного мероприятия </w:t>
      </w:r>
      <w:r w:rsidR="00046A3C" w:rsidRPr="00423723">
        <w:rPr>
          <w:rFonts w:ascii="Times New Roman" w:hAnsi="Times New Roman"/>
          <w:bCs w:val="0"/>
          <w:sz w:val="28"/>
          <w:szCs w:val="28"/>
        </w:rPr>
        <w:t>«</w:t>
      </w:r>
      <w:r w:rsidR="00046A3C" w:rsidRPr="00423723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МОУ </w:t>
      </w:r>
      <w:proofErr w:type="spellStart"/>
      <w:r w:rsidR="00A54F92">
        <w:rPr>
          <w:rFonts w:ascii="Times New Roman" w:hAnsi="Times New Roman"/>
          <w:sz w:val="28"/>
          <w:szCs w:val="28"/>
        </w:rPr>
        <w:t>Харанутская</w:t>
      </w:r>
      <w:proofErr w:type="spellEnd"/>
      <w:r w:rsidR="00A54F92">
        <w:rPr>
          <w:rFonts w:ascii="Times New Roman" w:hAnsi="Times New Roman"/>
          <w:sz w:val="28"/>
          <w:szCs w:val="28"/>
        </w:rPr>
        <w:t xml:space="preserve"> О</w:t>
      </w:r>
      <w:r w:rsidR="00633DA8">
        <w:rPr>
          <w:rFonts w:ascii="Times New Roman" w:hAnsi="Times New Roman"/>
          <w:sz w:val="28"/>
          <w:szCs w:val="28"/>
        </w:rPr>
        <w:t>ОШ</w:t>
      </w:r>
      <w:r w:rsidR="0096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26B">
        <w:rPr>
          <w:rFonts w:ascii="Times New Roman" w:hAnsi="Times New Roman"/>
          <w:sz w:val="28"/>
          <w:szCs w:val="28"/>
        </w:rPr>
        <w:t>им.В.К.Бардымова</w:t>
      </w:r>
      <w:proofErr w:type="spellEnd"/>
      <w:r w:rsidR="0096126B">
        <w:rPr>
          <w:rFonts w:ascii="Times New Roman" w:hAnsi="Times New Roman"/>
          <w:sz w:val="28"/>
          <w:szCs w:val="28"/>
        </w:rPr>
        <w:t>.</w:t>
      </w:r>
      <w:r w:rsidR="00633DA8">
        <w:rPr>
          <w:rFonts w:ascii="Times New Roman" w:hAnsi="Times New Roman"/>
          <w:sz w:val="28"/>
          <w:szCs w:val="28"/>
        </w:rPr>
        <w:t xml:space="preserve"> </w:t>
      </w:r>
    </w:p>
    <w:p w:rsidR="00C609C8" w:rsidRPr="00BE11F3" w:rsidRDefault="00C609C8" w:rsidP="00EC1628">
      <w:pPr>
        <w:shd w:val="clear" w:color="auto" w:fill="FFFFFF"/>
        <w:jc w:val="both"/>
        <w:rPr>
          <w:sz w:val="28"/>
          <w:szCs w:val="28"/>
        </w:rPr>
      </w:pPr>
    </w:p>
    <w:p w:rsidR="007C3C57" w:rsidRPr="00E80B93" w:rsidRDefault="007C3C57" w:rsidP="0037198F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C4295C">
        <w:rPr>
          <w:spacing w:val="-2"/>
          <w:sz w:val="28"/>
          <w:szCs w:val="28"/>
        </w:rPr>
        <w:t>05</w:t>
      </w:r>
      <w:r w:rsidR="009E2B16">
        <w:rPr>
          <w:spacing w:val="-2"/>
          <w:sz w:val="28"/>
          <w:szCs w:val="28"/>
        </w:rPr>
        <w:t>»</w:t>
      </w:r>
      <w:r w:rsidR="00423723">
        <w:rPr>
          <w:spacing w:val="-2"/>
          <w:sz w:val="28"/>
          <w:szCs w:val="28"/>
        </w:rPr>
        <w:t xml:space="preserve"> </w:t>
      </w:r>
      <w:r w:rsidR="00C4295C">
        <w:rPr>
          <w:spacing w:val="-2"/>
          <w:sz w:val="28"/>
          <w:szCs w:val="28"/>
        </w:rPr>
        <w:t>декабр</w:t>
      </w:r>
      <w:r w:rsidR="00AD7027">
        <w:rPr>
          <w:spacing w:val="-2"/>
          <w:sz w:val="28"/>
          <w:szCs w:val="28"/>
        </w:rPr>
        <w:t>я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="000C5A7D">
        <w:rPr>
          <w:spacing w:val="-2"/>
          <w:sz w:val="28"/>
          <w:szCs w:val="28"/>
        </w:rPr>
        <w:t>2</w:t>
      </w:r>
      <w:r w:rsidR="00C436E8">
        <w:rPr>
          <w:spacing w:val="-2"/>
          <w:sz w:val="28"/>
          <w:szCs w:val="28"/>
        </w:rPr>
        <w:t>3</w:t>
      </w:r>
      <w:r w:rsidRPr="00E80B93">
        <w:rPr>
          <w:spacing w:val="-2"/>
          <w:sz w:val="28"/>
          <w:szCs w:val="28"/>
        </w:rPr>
        <w:t xml:space="preserve"> года</w:t>
      </w:r>
      <w:r w:rsidR="008478AE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</w:t>
      </w:r>
      <w:r w:rsidR="0037198F">
        <w:rPr>
          <w:spacing w:val="-2"/>
          <w:sz w:val="28"/>
          <w:szCs w:val="28"/>
        </w:rPr>
        <w:t xml:space="preserve">      </w:t>
      </w:r>
      <w:r w:rsidRPr="00E80B93">
        <w:rPr>
          <w:spacing w:val="-2"/>
          <w:sz w:val="28"/>
          <w:szCs w:val="28"/>
        </w:rPr>
        <w:t xml:space="preserve">    </w:t>
      </w:r>
      <w:r w:rsidR="00B77D80">
        <w:rPr>
          <w:spacing w:val="-2"/>
          <w:sz w:val="28"/>
          <w:szCs w:val="28"/>
        </w:rPr>
        <w:t xml:space="preserve">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1A5869">
        <w:rPr>
          <w:spacing w:val="-2"/>
          <w:sz w:val="28"/>
          <w:szCs w:val="28"/>
        </w:rPr>
        <w:t xml:space="preserve">    </w:t>
      </w:r>
      <w:r w:rsidR="001A7E47">
        <w:rPr>
          <w:spacing w:val="-2"/>
          <w:sz w:val="28"/>
          <w:szCs w:val="28"/>
        </w:rPr>
        <w:t xml:space="preserve"> </w:t>
      </w:r>
      <w:r w:rsidR="000B218C">
        <w:rPr>
          <w:spacing w:val="-2"/>
          <w:sz w:val="28"/>
          <w:szCs w:val="28"/>
        </w:rPr>
        <w:t xml:space="preserve">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37198F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AD7027" w:rsidRPr="006A58AB" w:rsidRDefault="006E0264" w:rsidP="006A58AB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 w:rsidRPr="00EC1628">
        <w:rPr>
          <w:color w:val="FF0000"/>
          <w:spacing w:val="-4"/>
          <w:sz w:val="28"/>
          <w:szCs w:val="28"/>
        </w:rPr>
        <w:t xml:space="preserve">       </w:t>
      </w:r>
      <w:r w:rsidR="00B6420B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AD7027" w:rsidRPr="00FA25C5">
        <w:rPr>
          <w:color w:val="000000"/>
          <w:sz w:val="28"/>
          <w:szCs w:val="28"/>
        </w:rPr>
        <w:t>В соответствии с планом  работы Контрольно-счетной палаты МО «</w:t>
      </w:r>
      <w:proofErr w:type="spellStart"/>
      <w:r w:rsidR="00AD7027" w:rsidRPr="00FA25C5">
        <w:rPr>
          <w:color w:val="000000"/>
          <w:sz w:val="28"/>
          <w:szCs w:val="28"/>
        </w:rPr>
        <w:t>Эхирит-Булагатский</w:t>
      </w:r>
      <w:proofErr w:type="spellEnd"/>
      <w:r w:rsidR="00AD7027" w:rsidRPr="00FA25C5">
        <w:rPr>
          <w:color w:val="000000"/>
          <w:sz w:val="28"/>
          <w:szCs w:val="28"/>
        </w:rPr>
        <w:t xml:space="preserve"> район» на 202</w:t>
      </w:r>
      <w:r w:rsidR="00AD7027">
        <w:rPr>
          <w:color w:val="000000"/>
          <w:sz w:val="28"/>
          <w:szCs w:val="28"/>
        </w:rPr>
        <w:t>3</w:t>
      </w:r>
      <w:r w:rsidR="00AD7027" w:rsidRPr="00FA25C5">
        <w:rPr>
          <w:color w:val="000000"/>
          <w:sz w:val="28"/>
          <w:szCs w:val="28"/>
        </w:rPr>
        <w:t xml:space="preserve"> год</w:t>
      </w:r>
      <w:r w:rsidR="00AD7027" w:rsidRPr="00FA25C5">
        <w:rPr>
          <w:sz w:val="28"/>
          <w:szCs w:val="28"/>
        </w:rPr>
        <w:t xml:space="preserve">, </w:t>
      </w:r>
      <w:r w:rsidR="00AD7027" w:rsidRPr="00FA25C5">
        <w:rPr>
          <w:color w:val="000000"/>
          <w:sz w:val="28"/>
          <w:szCs w:val="28"/>
        </w:rPr>
        <w:t>распоряжение</w:t>
      </w:r>
      <w:r w:rsidR="00AD7027">
        <w:rPr>
          <w:color w:val="000000"/>
          <w:sz w:val="28"/>
          <w:szCs w:val="28"/>
        </w:rPr>
        <w:t>м</w:t>
      </w:r>
      <w:r w:rsidR="00AD7027" w:rsidRPr="00FA25C5">
        <w:rPr>
          <w:color w:val="000000"/>
          <w:sz w:val="28"/>
          <w:szCs w:val="28"/>
        </w:rPr>
        <w:t xml:space="preserve"> Председателя КСП МО «</w:t>
      </w:r>
      <w:proofErr w:type="spellStart"/>
      <w:r w:rsidR="00AD7027" w:rsidRPr="00FA25C5">
        <w:rPr>
          <w:color w:val="000000"/>
          <w:sz w:val="28"/>
          <w:szCs w:val="28"/>
        </w:rPr>
        <w:t>Эхирит-Булагатский</w:t>
      </w:r>
      <w:proofErr w:type="spellEnd"/>
      <w:r w:rsidR="00AD7027" w:rsidRPr="00FA25C5">
        <w:rPr>
          <w:color w:val="000000"/>
          <w:sz w:val="28"/>
          <w:szCs w:val="28"/>
        </w:rPr>
        <w:t xml:space="preserve"> район» от</w:t>
      </w:r>
      <w:r w:rsidR="006A58AB" w:rsidRPr="00912687">
        <w:rPr>
          <w:sz w:val="28"/>
          <w:szCs w:val="28"/>
        </w:rPr>
        <w:t xml:space="preserve"> 16 октября 2023года №48, №55 от 30 октября 2023года, №56 от 06 ноября 2023года</w:t>
      </w:r>
      <w:proofErr w:type="gramStart"/>
      <w:r w:rsidR="006A58AB">
        <w:rPr>
          <w:color w:val="000000"/>
          <w:sz w:val="28"/>
          <w:szCs w:val="28"/>
        </w:rPr>
        <w:t>.</w:t>
      </w:r>
      <w:r w:rsidR="00AD7027" w:rsidRPr="00FA25C5">
        <w:rPr>
          <w:color w:val="000000"/>
          <w:sz w:val="28"/>
          <w:szCs w:val="28"/>
        </w:rPr>
        <w:t>п</w:t>
      </w:r>
      <w:proofErr w:type="gramEnd"/>
      <w:r w:rsidR="00AD7027" w:rsidRPr="00FA25C5">
        <w:rPr>
          <w:color w:val="000000"/>
          <w:sz w:val="28"/>
          <w:szCs w:val="28"/>
        </w:rPr>
        <w:t xml:space="preserve">роведено контрольное мероприятие </w:t>
      </w:r>
      <w:r w:rsidR="00AD7027" w:rsidRPr="00FA25C5">
        <w:rPr>
          <w:sz w:val="28"/>
          <w:szCs w:val="28"/>
        </w:rPr>
        <w:t xml:space="preserve">«Проверка законного, результативного (эффективного и экономного) использования бюджетных средств, выделенных </w:t>
      </w:r>
      <w:r w:rsidR="006A58AB">
        <w:rPr>
          <w:sz w:val="28"/>
          <w:szCs w:val="28"/>
        </w:rPr>
        <w:t xml:space="preserve">МОУ </w:t>
      </w:r>
      <w:proofErr w:type="spellStart"/>
      <w:r w:rsidR="00A54F92">
        <w:rPr>
          <w:sz w:val="28"/>
          <w:szCs w:val="28"/>
        </w:rPr>
        <w:t>Харанутская</w:t>
      </w:r>
      <w:proofErr w:type="spellEnd"/>
      <w:r w:rsidR="00A54F92">
        <w:rPr>
          <w:sz w:val="28"/>
          <w:szCs w:val="28"/>
        </w:rPr>
        <w:t xml:space="preserve"> О</w:t>
      </w:r>
      <w:r w:rsidR="0096126B">
        <w:rPr>
          <w:sz w:val="28"/>
          <w:szCs w:val="28"/>
        </w:rPr>
        <w:t xml:space="preserve">ОШ </w:t>
      </w:r>
      <w:proofErr w:type="spellStart"/>
      <w:r w:rsidR="0096126B">
        <w:rPr>
          <w:sz w:val="28"/>
          <w:szCs w:val="28"/>
        </w:rPr>
        <w:t>им.В.К.Бардымова</w:t>
      </w:r>
      <w:proofErr w:type="spellEnd"/>
      <w:r w:rsidR="0096126B">
        <w:rPr>
          <w:sz w:val="28"/>
          <w:szCs w:val="28"/>
        </w:rPr>
        <w:t xml:space="preserve"> </w:t>
      </w:r>
      <w:r w:rsidR="00AD7027" w:rsidRPr="00FA25C5">
        <w:rPr>
          <w:sz w:val="28"/>
          <w:szCs w:val="28"/>
        </w:rPr>
        <w:t xml:space="preserve">в </w:t>
      </w:r>
      <w:r w:rsidR="00AD7027">
        <w:rPr>
          <w:sz w:val="28"/>
          <w:szCs w:val="28"/>
        </w:rPr>
        <w:t>2022году</w:t>
      </w:r>
      <w:r w:rsidR="00AD7027" w:rsidRPr="00FA25C5">
        <w:rPr>
          <w:sz w:val="28"/>
          <w:szCs w:val="28"/>
        </w:rPr>
        <w:t xml:space="preserve">  </w:t>
      </w:r>
      <w:r w:rsidR="0096126B">
        <w:rPr>
          <w:sz w:val="28"/>
          <w:szCs w:val="28"/>
        </w:rPr>
        <w:t>и в истекшем периоде 2023года.</w:t>
      </w:r>
    </w:p>
    <w:p w:rsidR="00A96E35" w:rsidRPr="00A96E35" w:rsidRDefault="00A96E35" w:rsidP="007E0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6E35">
        <w:rPr>
          <w:sz w:val="28"/>
          <w:szCs w:val="28"/>
        </w:rPr>
        <w:t>В</w:t>
      </w:r>
      <w:r w:rsidR="007E07D8">
        <w:rPr>
          <w:sz w:val="28"/>
          <w:szCs w:val="28"/>
        </w:rPr>
        <w:t xml:space="preserve"> результате контрольного мероприятия, в</w:t>
      </w:r>
      <w:r w:rsidRPr="00A96E35">
        <w:rPr>
          <w:sz w:val="28"/>
          <w:szCs w:val="28"/>
        </w:rPr>
        <w:t xml:space="preserve">ыявлены </w:t>
      </w:r>
      <w:r>
        <w:rPr>
          <w:sz w:val="28"/>
          <w:szCs w:val="28"/>
        </w:rPr>
        <w:t>следующие нарушения и недостатки</w:t>
      </w:r>
      <w:r w:rsidRPr="00A96E35">
        <w:rPr>
          <w:sz w:val="28"/>
          <w:szCs w:val="28"/>
        </w:rPr>
        <w:t>:</w:t>
      </w:r>
    </w:p>
    <w:p w:rsidR="00C4295C" w:rsidRPr="00D42613" w:rsidRDefault="00C4295C" w:rsidP="00C429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42613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-в нарушение</w:t>
      </w:r>
      <w:r w:rsidRPr="00D42613">
        <w:rPr>
          <w:color w:val="000000" w:themeColor="text1"/>
          <w:sz w:val="28"/>
          <w:szCs w:val="28"/>
        </w:rPr>
        <w:t xml:space="preserve"> п.6 Учетной политики Учреждения, в которой указана ф.0504421 в соответствии с требованиями Приказа №52н от 30.03.2015года «</w:t>
      </w:r>
      <w:r w:rsidRPr="00D42613">
        <w:rPr>
          <w:bCs/>
          <w:color w:val="000000" w:themeColor="text1"/>
          <w:sz w:val="28"/>
          <w:szCs w:val="28"/>
          <w:shd w:val="clear" w:color="auto" w:fill="FFFFFF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дополнениями)</w:t>
      </w:r>
      <w:r>
        <w:rPr>
          <w:bCs/>
          <w:color w:val="000000" w:themeColor="text1"/>
          <w:sz w:val="28"/>
          <w:szCs w:val="28"/>
          <w:shd w:val="clear" w:color="auto" w:fill="FFFFFF"/>
        </w:rPr>
        <w:t>, т</w:t>
      </w:r>
      <w:r w:rsidRPr="00D42613">
        <w:rPr>
          <w:color w:val="000000" w:themeColor="text1"/>
          <w:sz w:val="28"/>
          <w:szCs w:val="28"/>
        </w:rPr>
        <w:t>абели  учета</w:t>
      </w:r>
      <w:proofErr w:type="gramEnd"/>
      <w:r w:rsidRPr="00D42613">
        <w:rPr>
          <w:color w:val="000000" w:themeColor="text1"/>
          <w:sz w:val="28"/>
          <w:szCs w:val="28"/>
        </w:rPr>
        <w:t xml:space="preserve"> рабочего времени ведутся по</w:t>
      </w:r>
      <w:r>
        <w:rPr>
          <w:color w:val="000000" w:themeColor="text1"/>
          <w:sz w:val="28"/>
          <w:szCs w:val="28"/>
        </w:rPr>
        <w:t xml:space="preserve"> форме 0301008 (далее - табели)</w:t>
      </w:r>
      <w:r w:rsidRPr="00D42613">
        <w:rPr>
          <w:color w:val="000000" w:themeColor="text1"/>
          <w:sz w:val="28"/>
          <w:szCs w:val="28"/>
        </w:rPr>
        <w:t>;</w:t>
      </w:r>
    </w:p>
    <w:p w:rsidR="00C4295C" w:rsidRDefault="00C4295C" w:rsidP="00C4295C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616D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616D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-в Учреждении заключены договоры на определенный срок (п.4 заключенных с сотрудниками договоров). Однако, в указанных договорах отсутствует срок окончания действия договора (договор с </w:t>
      </w:r>
      <w:proofErr w:type="spellStart"/>
      <w:r>
        <w:rPr>
          <w:color w:val="000000" w:themeColor="text1"/>
          <w:sz w:val="28"/>
          <w:szCs w:val="28"/>
        </w:rPr>
        <w:t>Ласкиной</w:t>
      </w:r>
      <w:proofErr w:type="spellEnd"/>
      <w:r>
        <w:rPr>
          <w:color w:val="000000" w:themeColor="text1"/>
          <w:sz w:val="28"/>
          <w:szCs w:val="28"/>
        </w:rPr>
        <w:t xml:space="preserve"> О.В., с Васильевым Юрием Владимировичем);</w:t>
      </w:r>
    </w:p>
    <w:p w:rsidR="00C4295C" w:rsidRDefault="00C4295C" w:rsidP="00C42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-отсутствуют подписи сотрудников о получении  трудовых договоров (доп. соглашение </w:t>
      </w:r>
      <w:proofErr w:type="spellStart"/>
      <w:r>
        <w:rPr>
          <w:color w:val="000000" w:themeColor="text1"/>
          <w:sz w:val="28"/>
          <w:szCs w:val="28"/>
        </w:rPr>
        <w:t>Инхиреев</w:t>
      </w:r>
      <w:proofErr w:type="spellEnd"/>
      <w:r>
        <w:rPr>
          <w:color w:val="000000" w:themeColor="text1"/>
          <w:sz w:val="28"/>
          <w:szCs w:val="28"/>
        </w:rPr>
        <w:t xml:space="preserve"> Ю.А., </w:t>
      </w:r>
      <w:proofErr w:type="spellStart"/>
      <w:r>
        <w:rPr>
          <w:color w:val="000000" w:themeColor="text1"/>
          <w:sz w:val="28"/>
          <w:szCs w:val="28"/>
        </w:rPr>
        <w:t>Ертаханов</w:t>
      </w:r>
      <w:proofErr w:type="spellEnd"/>
      <w:r>
        <w:rPr>
          <w:color w:val="000000" w:themeColor="text1"/>
          <w:sz w:val="28"/>
          <w:szCs w:val="28"/>
        </w:rPr>
        <w:t xml:space="preserve"> Е.К., </w:t>
      </w:r>
      <w:proofErr w:type="spellStart"/>
      <w:r>
        <w:rPr>
          <w:color w:val="000000" w:themeColor="text1"/>
          <w:sz w:val="28"/>
          <w:szCs w:val="28"/>
        </w:rPr>
        <w:t>Ласкин</w:t>
      </w:r>
      <w:proofErr w:type="spellEnd"/>
      <w:r>
        <w:rPr>
          <w:color w:val="000000" w:themeColor="text1"/>
          <w:sz w:val="28"/>
          <w:szCs w:val="28"/>
        </w:rPr>
        <w:t xml:space="preserve"> А.М., </w:t>
      </w:r>
      <w:proofErr w:type="spellStart"/>
      <w:r>
        <w:rPr>
          <w:color w:val="000000" w:themeColor="text1"/>
          <w:sz w:val="28"/>
          <w:szCs w:val="28"/>
        </w:rPr>
        <w:t>Ласкин</w:t>
      </w:r>
      <w:proofErr w:type="spellEnd"/>
      <w:r>
        <w:rPr>
          <w:color w:val="000000" w:themeColor="text1"/>
          <w:sz w:val="28"/>
          <w:szCs w:val="28"/>
        </w:rPr>
        <w:t xml:space="preserve"> Р.М., Васильев Ю.В.).</w:t>
      </w:r>
    </w:p>
    <w:p w:rsidR="00C4295C" w:rsidRDefault="00C4295C" w:rsidP="00C4295C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sz w:val="28"/>
          <w:szCs w:val="28"/>
          <w:shd w:val="clear" w:color="auto" w:fill="FFFFFF"/>
        </w:rPr>
        <w:t>Не</w:t>
      </w:r>
      <w:r w:rsidRPr="007F42AB">
        <w:rPr>
          <w:sz w:val="28"/>
          <w:szCs w:val="28"/>
          <w:shd w:val="clear" w:color="auto" w:fill="FFFFFF"/>
        </w:rPr>
        <w:t>своевременн</w:t>
      </w:r>
      <w:r>
        <w:rPr>
          <w:sz w:val="28"/>
          <w:szCs w:val="28"/>
          <w:shd w:val="clear" w:color="auto" w:fill="FFFFFF"/>
        </w:rPr>
        <w:t>ое</w:t>
      </w:r>
      <w:r w:rsidRPr="007F42AB">
        <w:rPr>
          <w:sz w:val="28"/>
          <w:szCs w:val="28"/>
          <w:shd w:val="clear" w:color="auto" w:fill="FFFFFF"/>
        </w:rPr>
        <w:t xml:space="preserve"> доведение о</w:t>
      </w:r>
      <w:r>
        <w:rPr>
          <w:sz w:val="28"/>
          <w:szCs w:val="28"/>
          <w:shd w:val="clear" w:color="auto" w:fill="FFFFFF"/>
        </w:rPr>
        <w:t xml:space="preserve">бъемов бюджетных ассигнований,  </w:t>
      </w:r>
      <w:r w:rsidRPr="007F42AB">
        <w:rPr>
          <w:sz w:val="28"/>
          <w:szCs w:val="28"/>
          <w:shd w:val="clear" w:color="auto" w:fill="FFFFFF"/>
        </w:rPr>
        <w:t>ГРБС</w:t>
      </w:r>
      <w:r>
        <w:rPr>
          <w:sz w:val="28"/>
          <w:szCs w:val="28"/>
          <w:shd w:val="clear" w:color="auto" w:fill="FFFFFF"/>
        </w:rPr>
        <w:t xml:space="preserve"> </w:t>
      </w:r>
      <w:r w:rsidRPr="007F42AB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МУ Управление</w:t>
      </w:r>
      <w:r w:rsidRPr="007F42AB">
        <w:rPr>
          <w:sz w:val="28"/>
          <w:szCs w:val="28"/>
          <w:shd w:val="clear" w:color="auto" w:fill="FFFFFF"/>
        </w:rPr>
        <w:t xml:space="preserve"> образования до Учреждения </w:t>
      </w:r>
      <w:r>
        <w:rPr>
          <w:sz w:val="28"/>
          <w:szCs w:val="28"/>
        </w:rPr>
        <w:t>(Соглашение от 29.12.2021года получено в конце января 2022года, соглашение от 27.12</w:t>
      </w:r>
      <w:r w:rsidRPr="007F42AB">
        <w:rPr>
          <w:sz w:val="28"/>
          <w:szCs w:val="28"/>
        </w:rPr>
        <w:t>.2022г</w:t>
      </w:r>
      <w:r>
        <w:rPr>
          <w:sz w:val="28"/>
          <w:szCs w:val="28"/>
        </w:rPr>
        <w:t>ода</w:t>
      </w:r>
      <w:r w:rsidRPr="007F42AB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о в конце января 2023года)</w:t>
      </w:r>
      <w:r w:rsidRPr="007F42AB">
        <w:rPr>
          <w:sz w:val="28"/>
          <w:szCs w:val="28"/>
        </w:rPr>
        <w:t xml:space="preserve">, </w:t>
      </w:r>
      <w:r w:rsidRPr="007F42AB">
        <w:rPr>
          <w:sz w:val="28"/>
          <w:szCs w:val="28"/>
          <w:shd w:val="clear" w:color="auto" w:fill="FFFFFF"/>
        </w:rPr>
        <w:t xml:space="preserve">повлекло ряд нарушений: </w:t>
      </w:r>
    </w:p>
    <w:p w:rsidR="00C4295C" w:rsidRPr="00C4681F" w:rsidRDefault="00C4295C" w:rsidP="00C4295C">
      <w:pPr>
        <w:tabs>
          <w:tab w:val="left" w:pos="4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-в</w:t>
      </w:r>
      <w:r w:rsidRPr="00630BA1">
        <w:rPr>
          <w:color w:val="000000" w:themeColor="text1"/>
          <w:sz w:val="28"/>
          <w:szCs w:val="28"/>
        </w:rPr>
        <w:t xml:space="preserve"> нарушение п.46 </w:t>
      </w:r>
      <w:r w:rsidRPr="00630BA1">
        <w:rPr>
          <w:color w:val="000000" w:themeColor="text1"/>
          <w:sz w:val="28"/>
          <w:szCs w:val="28"/>
          <w:shd w:val="clear" w:color="auto" w:fill="FFFFFF"/>
        </w:rPr>
        <w:t>Приказа Минфина России от 31 августа 2018 г. № 186н "О Требованиях к составлению и утверждению плана финансово-хозяйственной деятельности государственного (муниципального) учреждения" нарушены сроки утверждения Планов ФХД проверяемог</w:t>
      </w:r>
      <w:r>
        <w:rPr>
          <w:color w:val="000000" w:themeColor="text1"/>
          <w:sz w:val="28"/>
          <w:szCs w:val="28"/>
          <w:shd w:val="clear" w:color="auto" w:fill="FFFFFF"/>
        </w:rPr>
        <w:t>о периода (первоначальный  и окончательный);</w:t>
      </w:r>
    </w:p>
    <w:p w:rsidR="00C4295C" w:rsidRPr="00572994" w:rsidRDefault="00C4295C" w:rsidP="00C4295C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4681F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-в</w:t>
      </w:r>
      <w:r w:rsidRPr="00C4681F">
        <w:rPr>
          <w:color w:val="000000" w:themeColor="text1"/>
          <w:sz w:val="28"/>
          <w:szCs w:val="28"/>
        </w:rPr>
        <w:t xml:space="preserve"> нарушение </w:t>
      </w:r>
      <w:r w:rsidRPr="00C4681F">
        <w:rPr>
          <w:color w:val="000000" w:themeColor="text1"/>
          <w:sz w:val="28"/>
          <w:szCs w:val="28"/>
          <w:shd w:val="clear" w:color="auto" w:fill="FFFFFF"/>
        </w:rPr>
        <w:t>ст.16 Закона № 44-ФЗ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 05.04.2013года</w:t>
      </w:r>
      <w:r w:rsidRPr="00C4681F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468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.12 Положения о порядке формирования, утверждения планов-графиков закупок, внесения </w:t>
      </w:r>
      <w:r>
        <w:rPr>
          <w:bCs/>
          <w:iCs/>
          <w:color w:val="000000"/>
          <w:sz w:val="28"/>
          <w:szCs w:val="28"/>
        </w:rPr>
        <w:lastRenderedPageBreak/>
        <w:t>изменений в таки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от 30.09.2019г №1279,</w:t>
      </w:r>
      <w:r w:rsidRPr="00C4681F">
        <w:rPr>
          <w:color w:val="000000" w:themeColor="text1"/>
          <w:sz w:val="28"/>
          <w:szCs w:val="28"/>
        </w:rPr>
        <w:t xml:space="preserve">план – график 2022 года </w:t>
      </w:r>
      <w:r>
        <w:rPr>
          <w:color w:val="000000" w:themeColor="text1"/>
          <w:sz w:val="28"/>
          <w:szCs w:val="28"/>
        </w:rPr>
        <w:t>размещен</w:t>
      </w:r>
      <w:r w:rsidRPr="00C4681F">
        <w:rPr>
          <w:color w:val="000000" w:themeColor="text1"/>
          <w:sz w:val="28"/>
          <w:szCs w:val="28"/>
        </w:rPr>
        <w:t xml:space="preserve"> 25.02.2022года, изменение в план</w:t>
      </w:r>
      <w:r>
        <w:rPr>
          <w:color w:val="000000" w:themeColor="text1"/>
          <w:sz w:val="28"/>
          <w:szCs w:val="28"/>
        </w:rPr>
        <w:t xml:space="preserve"> </w:t>
      </w:r>
      <w:r w:rsidRPr="00C4681F">
        <w:rPr>
          <w:color w:val="000000" w:themeColor="text1"/>
          <w:sz w:val="28"/>
          <w:szCs w:val="28"/>
        </w:rPr>
        <w:t>- график внесено 23.01.2023года.</w:t>
      </w:r>
      <w:r>
        <w:rPr>
          <w:color w:val="000000" w:themeColor="text1"/>
          <w:sz w:val="28"/>
          <w:szCs w:val="28"/>
        </w:rPr>
        <w:t xml:space="preserve">    </w:t>
      </w:r>
    </w:p>
    <w:p w:rsidR="00C4295C" w:rsidRDefault="00C4295C" w:rsidP="00C4295C">
      <w:pPr>
        <w:jc w:val="both"/>
        <w:rPr>
          <w:color w:val="000000" w:themeColor="text1"/>
          <w:sz w:val="28"/>
          <w:szCs w:val="28"/>
        </w:rPr>
      </w:pPr>
      <w:r w:rsidRPr="00572994">
        <w:rPr>
          <w:bCs/>
          <w:color w:val="000000" w:themeColor="text1"/>
          <w:sz w:val="28"/>
          <w:szCs w:val="28"/>
        </w:rPr>
        <w:t xml:space="preserve">       </w:t>
      </w:r>
      <w:r w:rsidRPr="00B671CC">
        <w:rPr>
          <w:color w:val="000000" w:themeColor="text1"/>
          <w:sz w:val="28"/>
          <w:szCs w:val="28"/>
        </w:rPr>
        <w:t xml:space="preserve"> - в нарушение п.2 ст.34 Федерального </w:t>
      </w:r>
      <w:r>
        <w:rPr>
          <w:color w:val="000000" w:themeColor="text1"/>
          <w:sz w:val="28"/>
          <w:szCs w:val="28"/>
        </w:rPr>
        <w:t xml:space="preserve">закона 44-ФЗ от 05.04.2013 г. </w:t>
      </w:r>
      <w:r w:rsidRPr="00B671CC">
        <w:rPr>
          <w:color w:val="000000" w:themeColor="text1"/>
          <w:sz w:val="28"/>
          <w:szCs w:val="28"/>
        </w:rPr>
        <w:t>в договорах  отсутствует цена договора (договор</w:t>
      </w:r>
      <w:r>
        <w:rPr>
          <w:color w:val="000000" w:themeColor="text1"/>
          <w:sz w:val="28"/>
          <w:szCs w:val="28"/>
        </w:rPr>
        <w:t>ы</w:t>
      </w:r>
      <w:r w:rsidRPr="00B67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поставку товара от 28.01.2022года, от 01.06.2022года,  от 24.03.2023года, заключенные с ООО «Знание» в лице директора Владимировой М.В).</w:t>
      </w:r>
    </w:p>
    <w:p w:rsidR="00C4295C" w:rsidRPr="00631035" w:rsidRDefault="00C4295C" w:rsidP="00C42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31035"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>-в</w:t>
      </w:r>
      <w:r w:rsidRPr="00631035">
        <w:rPr>
          <w:color w:val="000000" w:themeColor="text1"/>
          <w:sz w:val="28"/>
          <w:szCs w:val="28"/>
        </w:rPr>
        <w:t xml:space="preserve"> нарушение п.п.3 п.1 ст.33 Федерального закона 44-ФЗ от 05.04.2013 года «О контрактной системе в сфере закупок товаров, работ и услуг для обеспечения государственных и муниципальных нужд»  в договорах  на поставку </w:t>
      </w:r>
      <w:r>
        <w:rPr>
          <w:color w:val="000000" w:themeColor="text1"/>
          <w:sz w:val="28"/>
          <w:szCs w:val="28"/>
        </w:rPr>
        <w:t>товаров, работ и услуг</w:t>
      </w:r>
      <w:r w:rsidRPr="00631035">
        <w:rPr>
          <w:color w:val="000000" w:themeColor="text1"/>
          <w:sz w:val="28"/>
          <w:szCs w:val="28"/>
        </w:rPr>
        <w:t xml:space="preserve"> отсутствуют приложения к договорам,  содержащие описание объектов закупки (спецификация к договору),  (дого</w:t>
      </w:r>
      <w:r>
        <w:rPr>
          <w:color w:val="000000" w:themeColor="text1"/>
          <w:sz w:val="28"/>
          <w:szCs w:val="28"/>
        </w:rPr>
        <w:t>вор об организации поставки промышленных товаров от 18.03.2022</w:t>
      </w:r>
      <w:r w:rsidRPr="00631035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>, заключенный</w:t>
      </w:r>
      <w:proofErr w:type="gramEnd"/>
      <w:r>
        <w:rPr>
          <w:color w:val="000000" w:themeColor="text1"/>
          <w:sz w:val="28"/>
          <w:szCs w:val="28"/>
        </w:rPr>
        <w:t xml:space="preserve"> с ИП </w:t>
      </w:r>
      <w:proofErr w:type="spellStart"/>
      <w:r>
        <w:rPr>
          <w:color w:val="000000" w:themeColor="text1"/>
          <w:sz w:val="28"/>
          <w:szCs w:val="28"/>
        </w:rPr>
        <w:t>Брызгина</w:t>
      </w:r>
      <w:proofErr w:type="spellEnd"/>
      <w:r>
        <w:rPr>
          <w:color w:val="000000" w:themeColor="text1"/>
          <w:sz w:val="28"/>
          <w:szCs w:val="28"/>
        </w:rPr>
        <w:t xml:space="preserve"> О.С.) Сумма нарушений составляет 15 000 рублей.</w:t>
      </w:r>
    </w:p>
    <w:p w:rsidR="00C4295C" w:rsidRDefault="00C4295C" w:rsidP="00C42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gramStart"/>
      <w:r>
        <w:rPr>
          <w:color w:val="000000" w:themeColor="text1"/>
          <w:sz w:val="28"/>
          <w:szCs w:val="28"/>
        </w:rPr>
        <w:t>-в</w:t>
      </w:r>
      <w:r w:rsidRPr="00D619ED">
        <w:rPr>
          <w:color w:val="000000" w:themeColor="text1"/>
          <w:sz w:val="28"/>
          <w:szCs w:val="28"/>
        </w:rPr>
        <w:t xml:space="preserve"> нарушение </w:t>
      </w:r>
      <w:r>
        <w:rPr>
          <w:color w:val="000000" w:themeColor="text1"/>
          <w:sz w:val="28"/>
          <w:szCs w:val="28"/>
        </w:rPr>
        <w:t xml:space="preserve">п.2 статьи 4 </w:t>
      </w:r>
      <w:r w:rsidRPr="00D619ED">
        <w:rPr>
          <w:color w:val="000000" w:themeColor="text1"/>
          <w:sz w:val="28"/>
          <w:szCs w:val="28"/>
        </w:rPr>
        <w:t xml:space="preserve">Федерального закона №223-ФЗ от 18.07.2011 года, </w:t>
      </w:r>
      <w:r>
        <w:rPr>
          <w:color w:val="000000" w:themeColor="text1"/>
          <w:sz w:val="28"/>
          <w:szCs w:val="28"/>
        </w:rPr>
        <w:t xml:space="preserve">п.3 </w:t>
      </w:r>
      <w:r w:rsidRPr="00AB44CB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Pr="00AB44CB">
        <w:rPr>
          <w:color w:val="22272F"/>
          <w:sz w:val="28"/>
          <w:szCs w:val="28"/>
          <w:shd w:val="clear" w:color="auto" w:fill="FFFFFF"/>
        </w:rPr>
        <w:t xml:space="preserve"> Правитель</w:t>
      </w:r>
      <w:r>
        <w:rPr>
          <w:color w:val="22272F"/>
          <w:sz w:val="28"/>
          <w:szCs w:val="28"/>
          <w:shd w:val="clear" w:color="auto" w:fill="FFFFFF"/>
        </w:rPr>
        <w:t>ства РФ от 17 сентября 2012 г. №</w:t>
      </w:r>
      <w:r w:rsidRPr="00AB44CB">
        <w:rPr>
          <w:color w:val="22272F"/>
          <w:sz w:val="28"/>
          <w:szCs w:val="28"/>
          <w:shd w:val="clear" w:color="auto" w:fill="FFFFFF"/>
        </w:rPr>
        <w:t> 932"Об утверждении Правил формирования плана закупки товаров (работ, услуг) и требований к форме такого плана"</w:t>
      </w:r>
      <w:r>
        <w:rPr>
          <w:color w:val="22272F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</w:rPr>
        <w:t>планы – закупок на 2022год не размещен Сумма нарушений составила 38 065 рублей.</w:t>
      </w:r>
      <w:proofErr w:type="gramEnd"/>
    </w:p>
    <w:p w:rsidR="00C4295C" w:rsidRPr="00D619ED" w:rsidRDefault="00C4295C" w:rsidP="00C42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-в</w:t>
      </w:r>
      <w:r w:rsidRPr="00AB5F3C">
        <w:rPr>
          <w:color w:val="000000" w:themeColor="text1"/>
          <w:sz w:val="28"/>
          <w:szCs w:val="28"/>
        </w:rPr>
        <w:t xml:space="preserve"> нарушение п.14 Постановления Правительства </w:t>
      </w:r>
      <w:r w:rsidRPr="00AB5F3C">
        <w:rPr>
          <w:color w:val="000000" w:themeColor="text1"/>
          <w:sz w:val="28"/>
          <w:szCs w:val="28"/>
          <w:shd w:val="clear" w:color="auto" w:fill="FFFFFF"/>
        </w:rPr>
        <w:t>РФ от 10.09.2012 № 908</w:t>
      </w:r>
      <w:proofErr w:type="gramStart"/>
      <w:r w:rsidRPr="00AB5F3C">
        <w:rPr>
          <w:color w:val="000000" w:themeColor="text1"/>
          <w:sz w:val="28"/>
          <w:szCs w:val="28"/>
        </w:rPr>
        <w:t xml:space="preserve"> О</w:t>
      </w:r>
      <w:proofErr w:type="gramEnd"/>
      <w:r w:rsidRPr="00AB5F3C">
        <w:rPr>
          <w:color w:val="000000" w:themeColor="text1"/>
          <w:sz w:val="28"/>
          <w:szCs w:val="28"/>
        </w:rPr>
        <w:t xml:space="preserve">б утверждении Положения о размещении в единой информационной системе, на официальном сайте такой системы в информационно-телекоммуникационной сети "Интернет" положения о закупке, типового положения о закупке, информации о закупке" (с изменениями и дополнениями) план - закупок на 2023год </w:t>
      </w:r>
      <w:r>
        <w:rPr>
          <w:color w:val="000000" w:themeColor="text1"/>
          <w:sz w:val="28"/>
          <w:szCs w:val="28"/>
        </w:rPr>
        <w:t>размещен 22.1</w:t>
      </w:r>
      <w:r w:rsidRPr="00AB5F3C">
        <w:rPr>
          <w:color w:val="000000" w:themeColor="text1"/>
          <w:sz w:val="28"/>
          <w:szCs w:val="28"/>
        </w:rPr>
        <w:t>1.2023года</w:t>
      </w:r>
      <w:r>
        <w:rPr>
          <w:color w:val="000000" w:themeColor="text1"/>
          <w:sz w:val="28"/>
          <w:szCs w:val="28"/>
        </w:rPr>
        <w:t>. Сумма нарушения составила 40000 рублей.</w:t>
      </w:r>
    </w:p>
    <w:p w:rsidR="00C4295C" w:rsidRPr="00B40215" w:rsidRDefault="00C4295C" w:rsidP="00C4295C">
      <w:pPr>
        <w:jc w:val="both"/>
        <w:rPr>
          <w:color w:val="FF0000"/>
          <w:sz w:val="28"/>
          <w:szCs w:val="28"/>
        </w:rPr>
      </w:pPr>
      <w:r w:rsidRPr="00E7285A">
        <w:rPr>
          <w:color w:val="000000" w:themeColor="text1"/>
          <w:sz w:val="28"/>
          <w:szCs w:val="28"/>
        </w:rPr>
        <w:t xml:space="preserve">         </w:t>
      </w:r>
      <w:proofErr w:type="gramStart"/>
      <w:r>
        <w:rPr>
          <w:color w:val="000000" w:themeColor="text1"/>
          <w:sz w:val="28"/>
          <w:szCs w:val="28"/>
        </w:rPr>
        <w:t>-в</w:t>
      </w:r>
      <w:r w:rsidRPr="006601FE">
        <w:rPr>
          <w:color w:val="000000" w:themeColor="text1"/>
          <w:sz w:val="28"/>
          <w:szCs w:val="28"/>
        </w:rPr>
        <w:t xml:space="preserve"> </w:t>
      </w:r>
      <w:r w:rsidRPr="006601FE">
        <w:rPr>
          <w:bCs/>
          <w:color w:val="000000" w:themeColor="text1"/>
          <w:sz w:val="28"/>
          <w:szCs w:val="28"/>
        </w:rPr>
        <w:t>нарушение п.2ст.2 Федерального закона №223-ФЗ от 18.07.2011года,</w:t>
      </w:r>
      <w:r w:rsidRPr="00D219CE">
        <w:rPr>
          <w:color w:val="000000" w:themeColor="text1"/>
          <w:sz w:val="28"/>
          <w:szCs w:val="28"/>
        </w:rPr>
        <w:t xml:space="preserve"> </w:t>
      </w:r>
      <w:r w:rsidRPr="00D219CE">
        <w:rPr>
          <w:color w:val="FF0000"/>
          <w:sz w:val="28"/>
          <w:szCs w:val="28"/>
        </w:rPr>
        <w:t xml:space="preserve"> </w:t>
      </w:r>
      <w:r w:rsidRPr="00AB5F3C">
        <w:rPr>
          <w:color w:val="000000" w:themeColor="text1"/>
          <w:sz w:val="28"/>
          <w:szCs w:val="28"/>
        </w:rPr>
        <w:t xml:space="preserve">п.14 Постановления Правительства </w:t>
      </w:r>
      <w:r w:rsidRPr="00AB5F3C">
        <w:rPr>
          <w:color w:val="000000" w:themeColor="text1"/>
          <w:sz w:val="28"/>
          <w:szCs w:val="28"/>
          <w:shd w:val="clear" w:color="auto" w:fill="FFFFFF"/>
        </w:rPr>
        <w:t>РФ от 10.09.2012 № 908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AB5F3C">
        <w:rPr>
          <w:color w:val="000000" w:themeColor="text1"/>
          <w:sz w:val="28"/>
          <w:szCs w:val="28"/>
        </w:rPr>
        <w:t xml:space="preserve"> Об утверждении Положения о размещении в единой информационной системе, на официальном сайте такой системы в информационно-телекоммуникационной сети "Интернет" положения о закупке, типового положения о закупке, информации о закупке" (с изменениями и дополнениями)</w:t>
      </w:r>
      <w:r>
        <w:rPr>
          <w:color w:val="000000" w:themeColor="text1"/>
          <w:sz w:val="28"/>
          <w:szCs w:val="28"/>
        </w:rPr>
        <w:t xml:space="preserve">, </w:t>
      </w:r>
      <w:r w:rsidRPr="000E04EE">
        <w:rPr>
          <w:color w:val="000000" w:themeColor="text1"/>
          <w:sz w:val="28"/>
          <w:szCs w:val="28"/>
        </w:rPr>
        <w:t xml:space="preserve">на сайте не размещено </w:t>
      </w:r>
      <w:r>
        <w:rPr>
          <w:color w:val="000000" w:themeColor="text1"/>
          <w:sz w:val="28"/>
          <w:szCs w:val="28"/>
        </w:rPr>
        <w:t xml:space="preserve">Положение </w:t>
      </w:r>
      <w:r w:rsidRPr="00D619ED">
        <w:rPr>
          <w:color w:val="000000" w:themeColor="text1"/>
          <w:sz w:val="28"/>
          <w:szCs w:val="28"/>
        </w:rPr>
        <w:t xml:space="preserve">о закупке, регламентирующее </w:t>
      </w:r>
      <w:r w:rsidRPr="00D619ED">
        <w:rPr>
          <w:bCs/>
          <w:color w:val="000000" w:themeColor="text1"/>
          <w:sz w:val="28"/>
          <w:szCs w:val="28"/>
        </w:rPr>
        <w:t>закупочную</w:t>
      </w:r>
      <w:proofErr w:type="gramEnd"/>
      <w:r w:rsidRPr="00D619ED">
        <w:rPr>
          <w:bCs/>
          <w:color w:val="000000" w:themeColor="text1"/>
          <w:sz w:val="28"/>
          <w:szCs w:val="28"/>
        </w:rPr>
        <w:t xml:space="preserve"> деятельность заказчика, </w:t>
      </w:r>
      <w:r w:rsidRPr="00D619ED">
        <w:rPr>
          <w:color w:val="000000" w:themeColor="text1"/>
          <w:sz w:val="28"/>
          <w:szCs w:val="28"/>
        </w:rPr>
        <w:t>за счет средств от предпринимательской и иной приносящей доход деятельности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E7285A">
        <w:rPr>
          <w:color w:val="000000" w:themeColor="text1"/>
          <w:sz w:val="28"/>
          <w:szCs w:val="28"/>
        </w:rPr>
        <w:t xml:space="preserve">                                           </w:t>
      </w:r>
    </w:p>
    <w:p w:rsidR="00C4295C" w:rsidRPr="008500BE" w:rsidRDefault="00C4295C" w:rsidP="00C4295C">
      <w:pPr>
        <w:jc w:val="both"/>
        <w:rPr>
          <w:color w:val="000000" w:themeColor="text1"/>
          <w:sz w:val="28"/>
          <w:szCs w:val="28"/>
        </w:rPr>
      </w:pPr>
      <w:r w:rsidRPr="00572994">
        <w:rPr>
          <w:color w:val="000000" w:themeColor="text1"/>
          <w:sz w:val="28"/>
          <w:szCs w:val="28"/>
        </w:rPr>
        <w:t xml:space="preserve">         -</w:t>
      </w:r>
      <w:r>
        <w:rPr>
          <w:color w:val="000000" w:themeColor="text1"/>
          <w:sz w:val="28"/>
          <w:szCs w:val="28"/>
        </w:rPr>
        <w:t>в нарушение</w:t>
      </w:r>
      <w:r w:rsidRPr="00572994">
        <w:rPr>
          <w:color w:val="000000" w:themeColor="text1"/>
          <w:sz w:val="28"/>
          <w:szCs w:val="28"/>
        </w:rPr>
        <w:t xml:space="preserve"> Приказа№52н от 30.03.2015года</w:t>
      </w:r>
      <w:r>
        <w:rPr>
          <w:color w:val="000000" w:themeColor="text1"/>
          <w:sz w:val="28"/>
          <w:szCs w:val="28"/>
        </w:rPr>
        <w:t>, п.119 Инструкции 157н от 01.12.2010года,</w:t>
      </w:r>
      <w:r w:rsidRPr="005729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ст.9 </w:t>
      </w:r>
      <w:r w:rsidRPr="00123CBA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123CBA">
        <w:rPr>
          <w:color w:val="000000" w:themeColor="text1"/>
          <w:sz w:val="28"/>
          <w:szCs w:val="28"/>
        </w:rPr>
        <w:t xml:space="preserve"> з</w:t>
      </w:r>
      <w:r>
        <w:rPr>
          <w:color w:val="000000" w:themeColor="text1"/>
          <w:sz w:val="28"/>
          <w:szCs w:val="28"/>
        </w:rPr>
        <w:t>акона «</w:t>
      </w:r>
      <w:r w:rsidRPr="00123CBA">
        <w:rPr>
          <w:color w:val="000000" w:themeColor="text1"/>
          <w:sz w:val="28"/>
          <w:szCs w:val="28"/>
        </w:rPr>
        <w:t>О бухгалтерском учете</w:t>
      </w:r>
      <w:r>
        <w:rPr>
          <w:color w:val="000000" w:themeColor="text1"/>
          <w:sz w:val="28"/>
          <w:szCs w:val="28"/>
        </w:rPr>
        <w:t>»</w:t>
      </w:r>
      <w:r w:rsidRPr="00123CBA">
        <w:rPr>
          <w:color w:val="000000" w:themeColor="text1"/>
          <w:sz w:val="28"/>
          <w:szCs w:val="28"/>
        </w:rPr>
        <w:t xml:space="preserve"> от 6 декабря 2011 года № 402-ФЗ</w:t>
      </w:r>
      <w:r>
        <w:rPr>
          <w:color w:val="000000" w:themeColor="text1"/>
          <w:sz w:val="28"/>
          <w:szCs w:val="28"/>
        </w:rPr>
        <w:t xml:space="preserve"> не велись </w:t>
      </w:r>
      <w:r w:rsidRPr="005729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накопительные</w:t>
      </w:r>
      <w:r w:rsidRPr="00572994">
        <w:rPr>
          <w:color w:val="000000" w:themeColor="text1"/>
          <w:sz w:val="28"/>
          <w:szCs w:val="28"/>
        </w:rPr>
        <w:t xml:space="preserve"> ведомост</w:t>
      </w:r>
      <w:r>
        <w:rPr>
          <w:color w:val="000000" w:themeColor="text1"/>
          <w:sz w:val="28"/>
          <w:szCs w:val="28"/>
        </w:rPr>
        <w:t>и</w:t>
      </w:r>
      <w:r w:rsidRPr="00572994">
        <w:rPr>
          <w:color w:val="000000" w:themeColor="text1"/>
          <w:sz w:val="28"/>
          <w:szCs w:val="28"/>
        </w:rPr>
        <w:t xml:space="preserve"> по приходу и р</w:t>
      </w:r>
      <w:r>
        <w:rPr>
          <w:color w:val="000000" w:themeColor="text1"/>
          <w:sz w:val="28"/>
          <w:szCs w:val="28"/>
        </w:rPr>
        <w:t>асходу продуктов питания за 2022</w:t>
      </w:r>
      <w:r w:rsidRPr="00572994"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z w:val="28"/>
          <w:szCs w:val="28"/>
        </w:rPr>
        <w:t xml:space="preserve">. В 2023году указанные ведомости ведутся.          </w:t>
      </w:r>
    </w:p>
    <w:p w:rsidR="00C4295C" w:rsidRPr="00F14393" w:rsidRDefault="00C4295C" w:rsidP="00C4295C">
      <w:pPr>
        <w:tabs>
          <w:tab w:val="left" w:pos="567"/>
        </w:tabs>
        <w:ind w:hanging="284"/>
        <w:jc w:val="both"/>
        <w:rPr>
          <w:rStyle w:val="10"/>
          <w:rFonts w:ascii="Times New Roman" w:hAnsi="Times New Roman"/>
          <w:b w:val="0"/>
          <w:color w:val="000000" w:themeColor="text1"/>
          <w:sz w:val="28"/>
          <w:szCs w:val="28"/>
        </w:rPr>
      </w:pPr>
      <w:r w:rsidRPr="00F14393">
        <w:rPr>
          <w:rStyle w:val="10"/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-в </w:t>
      </w:r>
      <w:r w:rsidRPr="00B6420B">
        <w:rPr>
          <w:rStyle w:val="10"/>
          <w:rFonts w:ascii="Times New Roman" w:hAnsi="Times New Roman"/>
          <w:b w:val="0"/>
          <w:color w:val="000000" w:themeColor="text1"/>
          <w:sz w:val="28"/>
          <w:szCs w:val="28"/>
        </w:rPr>
        <w:t xml:space="preserve">нарушение  </w:t>
      </w:r>
      <w:r w:rsidRPr="00B6420B">
        <w:rPr>
          <w:color w:val="000000" w:themeColor="text1"/>
          <w:sz w:val="28"/>
          <w:szCs w:val="28"/>
        </w:rPr>
        <w:t>п.6.3 Указаний №3210-У от 11.03.2014года</w:t>
      </w:r>
      <w:r w:rsidRPr="00B6420B">
        <w:rPr>
          <w:rStyle w:val="10"/>
          <w:rFonts w:ascii="Times New Roman" w:hAnsi="Times New Roman"/>
          <w:b w:val="0"/>
          <w:color w:val="000000" w:themeColor="text1"/>
          <w:sz w:val="28"/>
          <w:szCs w:val="28"/>
        </w:rPr>
        <w:t>, п.6.1. Учетной политики учреждения денежные средства выданы без заявления или</w:t>
      </w:r>
      <w:r w:rsidRPr="00F14393">
        <w:rPr>
          <w:rStyle w:val="10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F14393">
        <w:rPr>
          <w:rStyle w:val="10"/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служебной записки, согласованной с руководителем. Сумма нарушений составила 2 265,99 рублей.</w:t>
      </w:r>
    </w:p>
    <w:p w:rsidR="00C4295C" w:rsidRPr="00AB2A21" w:rsidRDefault="00C4295C" w:rsidP="00C4295C">
      <w:pPr>
        <w:jc w:val="both"/>
        <w:rPr>
          <w:color w:val="000000" w:themeColor="text1"/>
          <w:sz w:val="28"/>
          <w:szCs w:val="28"/>
        </w:rPr>
      </w:pPr>
      <w:r w:rsidRPr="007634F1">
        <w:rPr>
          <w:color w:val="FF0000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  <w:shd w:val="clear" w:color="auto" w:fill="FFFFFF"/>
        </w:rPr>
        <w:t>-в</w:t>
      </w:r>
      <w:r w:rsidRPr="00AB2A21">
        <w:rPr>
          <w:color w:val="000000" w:themeColor="text1"/>
          <w:sz w:val="28"/>
          <w:szCs w:val="28"/>
          <w:shd w:val="clear" w:color="auto" w:fill="FFFFFF"/>
        </w:rPr>
        <w:t xml:space="preserve"> нарушение п.29  Инструкции N 157н от 01.12.2010года передача объектов, в оперативное управление осуществлена без стоимости объектов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(балансовой или фактической)</w:t>
      </w:r>
      <w:r w:rsidRPr="00AB2A2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4295C" w:rsidRDefault="00C4295C" w:rsidP="00C4295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-в нарушение п.9 Федерального стандарта бухгалтерского учета для организаций государственного сектора «Основные средства», утвержденного Приказом Минфина России от 31.12.2016года №257н (далее – СГС «основные средства»), п.46 Инструкции №157н от 01.12.2010года, не на все объекты основных средств, обозначены инвентарные номера;</w:t>
      </w:r>
    </w:p>
    <w:p w:rsidR="00C4295C" w:rsidRDefault="00C4295C" w:rsidP="00C42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 соответствии со ст.</w:t>
      </w:r>
      <w:r w:rsidRPr="00470314">
        <w:rPr>
          <w:color w:val="000000" w:themeColor="text1"/>
          <w:sz w:val="28"/>
          <w:szCs w:val="28"/>
        </w:rPr>
        <w:t xml:space="preserve"> 11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 закона №402-ФЗ от 06.12.2011года «О бухгалтерском учете», проводилась</w:t>
      </w:r>
      <w:r w:rsidRPr="009A1DFF">
        <w:rPr>
          <w:color w:val="000000" w:themeColor="text1"/>
          <w:sz w:val="28"/>
          <w:szCs w:val="28"/>
        </w:rPr>
        <w:t xml:space="preserve"> ежегодн</w:t>
      </w:r>
      <w:r>
        <w:rPr>
          <w:color w:val="000000" w:themeColor="text1"/>
          <w:sz w:val="28"/>
          <w:szCs w:val="28"/>
        </w:rPr>
        <w:t>ая инвентаризация</w:t>
      </w:r>
      <w:r w:rsidRPr="009A1DFF">
        <w:rPr>
          <w:color w:val="000000" w:themeColor="text1"/>
          <w:sz w:val="28"/>
          <w:szCs w:val="28"/>
        </w:rPr>
        <w:t xml:space="preserve"> имущества Учреждения, перед составлением годовой бухгалтерской отчетности</w:t>
      </w:r>
      <w:r>
        <w:rPr>
          <w:color w:val="000000" w:themeColor="text1"/>
          <w:sz w:val="28"/>
          <w:szCs w:val="28"/>
        </w:rPr>
        <w:t xml:space="preserve">. </w:t>
      </w:r>
    </w:p>
    <w:p w:rsidR="00C4295C" w:rsidRDefault="00C4295C" w:rsidP="00C4295C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Однако</w:t>
      </w:r>
      <w:proofErr w:type="gramStart"/>
      <w:r w:rsidR="00F65132"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формальный подход к проведению инвентаризации </w:t>
      </w:r>
      <w:r w:rsidRPr="004C4DB0">
        <w:rPr>
          <w:color w:val="22272F"/>
          <w:sz w:val="28"/>
          <w:szCs w:val="28"/>
          <w:shd w:val="clear" w:color="auto" w:fill="FFFFFF"/>
        </w:rPr>
        <w:t> привел к тому, что в нарушение </w:t>
      </w:r>
      <w:hyperlink r:id="rId9" w:anchor="/document/12180849/entry/2038" w:history="1">
        <w:r w:rsidRPr="00514EA6">
          <w:rPr>
            <w:rStyle w:val="af9"/>
            <w:color w:val="000000" w:themeColor="text1"/>
            <w:sz w:val="28"/>
            <w:szCs w:val="28"/>
            <w:shd w:val="clear" w:color="auto" w:fill="FFFFFF"/>
          </w:rPr>
          <w:t>пункта 38</w:t>
        </w:r>
      </w:hyperlink>
      <w:r w:rsidRPr="004C4DB0">
        <w:rPr>
          <w:color w:val="22272F"/>
          <w:sz w:val="28"/>
          <w:szCs w:val="28"/>
          <w:shd w:val="clear" w:color="auto" w:fill="FFFFFF"/>
        </w:rPr>
        <w:t>  Инструкция 157н</w:t>
      </w:r>
      <w:r>
        <w:rPr>
          <w:color w:val="22272F"/>
          <w:sz w:val="28"/>
          <w:szCs w:val="28"/>
          <w:shd w:val="clear" w:color="auto" w:fill="FFFFFF"/>
        </w:rPr>
        <w:t xml:space="preserve"> от 01.12.2010года,  не приняты к учету 2 теплицы из поликарбоната р</w:t>
      </w:r>
      <w:r w:rsidR="00F65132">
        <w:rPr>
          <w:color w:val="22272F"/>
          <w:sz w:val="28"/>
          <w:szCs w:val="28"/>
          <w:shd w:val="clear" w:color="auto" w:fill="FFFFFF"/>
        </w:rPr>
        <w:t xml:space="preserve">азмером 2х3.Общей площадью 12 </w:t>
      </w:r>
      <w:proofErr w:type="spellStart"/>
      <w:r w:rsidR="00F65132">
        <w:rPr>
          <w:color w:val="22272F"/>
          <w:sz w:val="28"/>
          <w:szCs w:val="28"/>
          <w:shd w:val="clear" w:color="auto" w:fill="FFFFFF"/>
        </w:rPr>
        <w:t>кв</w:t>
      </w:r>
      <w:r>
        <w:rPr>
          <w:color w:val="22272F"/>
          <w:sz w:val="28"/>
          <w:szCs w:val="28"/>
          <w:shd w:val="clear" w:color="auto" w:fill="FFFFFF"/>
        </w:rPr>
        <w:t>.м</w:t>
      </w:r>
      <w:proofErr w:type="spellEnd"/>
      <w:r>
        <w:rPr>
          <w:color w:val="22272F"/>
          <w:sz w:val="28"/>
          <w:szCs w:val="28"/>
          <w:shd w:val="clear" w:color="auto" w:fill="FFFFFF"/>
        </w:rPr>
        <w:t>.</w:t>
      </w:r>
    </w:p>
    <w:p w:rsidR="00C4295C" w:rsidRPr="004C4DB0" w:rsidRDefault="00C4295C" w:rsidP="00C4295C">
      <w:pPr>
        <w:jc w:val="both"/>
        <w:rPr>
          <w:color w:val="000000" w:themeColor="text1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Кроме этого, отражено в</w:t>
      </w:r>
      <w:r>
        <w:rPr>
          <w:color w:val="000000" w:themeColor="text1"/>
          <w:sz w:val="28"/>
          <w:szCs w:val="28"/>
        </w:rPr>
        <w:t xml:space="preserve"> бухгалтерском учете основное средство - теплица балансовой стоимостью 1 582 026,26 рублей, фактически отсутствует.</w:t>
      </w:r>
    </w:p>
    <w:p w:rsidR="00C4295C" w:rsidRPr="003265C3" w:rsidRDefault="00C4295C" w:rsidP="00C42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41B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В соответствии с требованиями бухгалтерского учета, следует, что при проведении инвентаризации </w:t>
      </w:r>
      <w:r w:rsidRPr="00AA2385">
        <w:rPr>
          <w:color w:val="22272F"/>
          <w:sz w:val="28"/>
          <w:szCs w:val="28"/>
          <w:shd w:val="clear" w:color="auto" w:fill="FFFFFF"/>
        </w:rPr>
        <w:t xml:space="preserve">сопоставляется именно фактическое наличие активов и обязательств с данными учета, а не наоборот, </w:t>
      </w:r>
      <w:r>
        <w:rPr>
          <w:color w:val="22272F"/>
          <w:sz w:val="28"/>
          <w:szCs w:val="28"/>
          <w:shd w:val="clear" w:color="auto" w:fill="FFFFFF"/>
        </w:rPr>
        <w:t xml:space="preserve">что </w:t>
      </w:r>
      <w:r w:rsidRPr="00AA2385">
        <w:rPr>
          <w:color w:val="22272F"/>
          <w:sz w:val="28"/>
          <w:szCs w:val="28"/>
          <w:shd w:val="clear" w:color="auto" w:fill="FFFFFF"/>
        </w:rPr>
        <w:t>обусловливает практически единственный стандартный подход к технике проведения инвентаризации - сначала устанавливается фактическое наличие, а потом эти данные сопоставляются с данными учета.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C4295C" w:rsidRDefault="00641B65" w:rsidP="00C4295C">
      <w:pPr>
        <w:pStyle w:val="Iauiue"/>
        <w:numPr>
          <w:ilvl w:val="12"/>
          <w:numId w:val="0"/>
        </w:numPr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4295C">
        <w:rPr>
          <w:color w:val="000000" w:themeColor="text1"/>
          <w:sz w:val="28"/>
          <w:szCs w:val="28"/>
        </w:rPr>
        <w:t xml:space="preserve">  В</w:t>
      </w:r>
      <w:r w:rsidR="00C4295C" w:rsidRPr="00470314">
        <w:rPr>
          <w:color w:val="000000" w:themeColor="text1"/>
          <w:sz w:val="28"/>
          <w:szCs w:val="28"/>
        </w:rPr>
        <w:t xml:space="preserve"> нарушение</w:t>
      </w:r>
      <w:r w:rsidR="00C4295C">
        <w:rPr>
          <w:color w:val="000000" w:themeColor="text1"/>
          <w:sz w:val="28"/>
          <w:szCs w:val="28"/>
        </w:rPr>
        <w:t xml:space="preserve"> принципа эффективности использования </w:t>
      </w:r>
      <w:r w:rsidR="00C4295C" w:rsidRPr="00470314">
        <w:rPr>
          <w:color w:val="000000" w:themeColor="text1"/>
          <w:sz w:val="28"/>
          <w:szCs w:val="28"/>
        </w:rPr>
        <w:t xml:space="preserve"> </w:t>
      </w:r>
      <w:r w:rsidR="00C4295C">
        <w:rPr>
          <w:color w:val="000000" w:themeColor="text1"/>
          <w:sz w:val="28"/>
          <w:szCs w:val="28"/>
        </w:rPr>
        <w:t>бюджетных средств, статья</w:t>
      </w:r>
      <w:r w:rsidR="00C4295C" w:rsidRPr="00470314">
        <w:rPr>
          <w:color w:val="000000" w:themeColor="text1"/>
          <w:sz w:val="28"/>
          <w:szCs w:val="28"/>
        </w:rPr>
        <w:t xml:space="preserve"> 34 Бюджетного Кодекса РФ</w:t>
      </w:r>
      <w:r w:rsidR="00C4295C">
        <w:rPr>
          <w:color w:val="000000" w:themeColor="text1"/>
          <w:sz w:val="28"/>
          <w:szCs w:val="28"/>
        </w:rPr>
        <w:t xml:space="preserve">, </w:t>
      </w:r>
      <w:r w:rsidR="00C4295C" w:rsidRPr="00470314">
        <w:rPr>
          <w:color w:val="000000" w:themeColor="text1"/>
          <w:sz w:val="28"/>
          <w:szCs w:val="28"/>
        </w:rPr>
        <w:t>имеется имущество неиспользуемое в учебном процессе и хозяйственной деятельности</w:t>
      </w:r>
      <w:r w:rsidR="00C4295C">
        <w:rPr>
          <w:color w:val="000000" w:themeColor="text1"/>
          <w:sz w:val="28"/>
          <w:szCs w:val="28"/>
        </w:rPr>
        <w:t xml:space="preserve"> Учреждения.</w:t>
      </w:r>
    </w:p>
    <w:p w:rsidR="00C4295C" w:rsidRPr="00470314" w:rsidRDefault="00641B65" w:rsidP="00C4295C">
      <w:pPr>
        <w:pStyle w:val="Iauiue"/>
        <w:numPr>
          <w:ilvl w:val="12"/>
          <w:numId w:val="0"/>
        </w:numPr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C4295C">
        <w:rPr>
          <w:color w:val="000000" w:themeColor="text1"/>
          <w:sz w:val="28"/>
          <w:szCs w:val="28"/>
        </w:rPr>
        <w:t xml:space="preserve"> Кроме того, произведены оплаты транспортного налога  за 2021год и пени по транспортному налогу, при отсутствии транспортного средства в </w:t>
      </w:r>
      <w:proofErr w:type="gramStart"/>
      <w:r w:rsidR="00C4295C">
        <w:rPr>
          <w:color w:val="000000" w:themeColor="text1"/>
          <w:sz w:val="28"/>
          <w:szCs w:val="28"/>
        </w:rPr>
        <w:t>Учреждении</w:t>
      </w:r>
      <w:proofErr w:type="gramEnd"/>
      <w:r w:rsidR="00C4295C">
        <w:rPr>
          <w:color w:val="000000" w:themeColor="text1"/>
          <w:sz w:val="28"/>
          <w:szCs w:val="28"/>
        </w:rPr>
        <w:t xml:space="preserve"> что так же является </w:t>
      </w:r>
      <w:r w:rsidR="00C4295C" w:rsidRPr="00470314">
        <w:rPr>
          <w:color w:val="000000" w:themeColor="text1"/>
          <w:sz w:val="28"/>
          <w:szCs w:val="28"/>
        </w:rPr>
        <w:t>нарушение</w:t>
      </w:r>
      <w:r w:rsidR="00C4295C">
        <w:rPr>
          <w:color w:val="000000" w:themeColor="text1"/>
          <w:sz w:val="28"/>
          <w:szCs w:val="28"/>
        </w:rPr>
        <w:t xml:space="preserve">м принципа эффективности использования </w:t>
      </w:r>
      <w:r w:rsidR="00C4295C" w:rsidRPr="00470314">
        <w:rPr>
          <w:color w:val="000000" w:themeColor="text1"/>
          <w:sz w:val="28"/>
          <w:szCs w:val="28"/>
        </w:rPr>
        <w:t xml:space="preserve"> </w:t>
      </w:r>
      <w:r w:rsidR="00C4295C">
        <w:rPr>
          <w:color w:val="000000" w:themeColor="text1"/>
          <w:sz w:val="28"/>
          <w:szCs w:val="28"/>
        </w:rPr>
        <w:t>бюджетных средств, статья</w:t>
      </w:r>
      <w:r w:rsidR="00C4295C" w:rsidRPr="00470314">
        <w:rPr>
          <w:color w:val="000000" w:themeColor="text1"/>
          <w:sz w:val="28"/>
          <w:szCs w:val="28"/>
        </w:rPr>
        <w:t xml:space="preserve"> 34 Бюджетного Кодекса РФ</w:t>
      </w:r>
      <w:r w:rsidR="00C4295C">
        <w:rPr>
          <w:color w:val="000000" w:themeColor="text1"/>
          <w:sz w:val="28"/>
          <w:szCs w:val="28"/>
        </w:rPr>
        <w:t xml:space="preserve">. Сумма нарушений  составляет 1489 рублей.         </w:t>
      </w:r>
    </w:p>
    <w:p w:rsidR="004C138C" w:rsidRDefault="004C138C" w:rsidP="00C4295C">
      <w:pPr>
        <w:jc w:val="both"/>
        <w:rPr>
          <w:color w:val="FF0000"/>
          <w:sz w:val="28"/>
          <w:szCs w:val="28"/>
        </w:rPr>
      </w:pPr>
    </w:p>
    <w:p w:rsidR="00D14822" w:rsidRDefault="00D14822" w:rsidP="00D14822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</w:t>
      </w:r>
      <w:r w:rsidR="00C14906">
        <w:rPr>
          <w:color w:val="000000" w:themeColor="text1"/>
          <w:sz w:val="28"/>
          <w:szCs w:val="28"/>
        </w:rPr>
        <w:t xml:space="preserve"> </w:t>
      </w:r>
      <w:r w:rsidR="00C4295C">
        <w:rPr>
          <w:color w:val="000000" w:themeColor="text1"/>
          <w:sz w:val="28"/>
          <w:szCs w:val="28"/>
        </w:rPr>
        <w:t xml:space="preserve">Директору Учреждения </w:t>
      </w:r>
      <w:r>
        <w:rPr>
          <w:sz w:val="28"/>
          <w:szCs w:val="28"/>
        </w:rPr>
        <w:t xml:space="preserve"> внесено представление №1</w:t>
      </w:r>
      <w:r w:rsidR="00F81887">
        <w:rPr>
          <w:sz w:val="28"/>
          <w:szCs w:val="28"/>
        </w:rPr>
        <w:t>1 от 28.11</w:t>
      </w:r>
      <w:r w:rsidR="00E00A44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года.</w:t>
      </w:r>
    </w:p>
    <w:p w:rsidR="00D14822" w:rsidRDefault="00D14822" w:rsidP="00D14822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D14822" w:rsidRDefault="00641B65" w:rsidP="00D14822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822">
        <w:rPr>
          <w:sz w:val="28"/>
          <w:szCs w:val="28"/>
        </w:rPr>
        <w:t xml:space="preserve">   Отчет по результатам проведенного контрольного мероприятия направлен в Думу муниципального образования «</w:t>
      </w:r>
      <w:proofErr w:type="spellStart"/>
      <w:r w:rsidR="00D14822">
        <w:rPr>
          <w:sz w:val="28"/>
          <w:szCs w:val="28"/>
        </w:rPr>
        <w:t>Эхирит-Булагатский</w:t>
      </w:r>
      <w:proofErr w:type="spellEnd"/>
      <w:r w:rsidR="00D14822"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 w:rsidR="00D14822">
        <w:rPr>
          <w:sz w:val="28"/>
          <w:szCs w:val="28"/>
        </w:rPr>
        <w:t>Эхирит-Булагатский</w:t>
      </w:r>
      <w:proofErr w:type="spellEnd"/>
      <w:r w:rsidR="00D14822">
        <w:rPr>
          <w:sz w:val="28"/>
          <w:szCs w:val="28"/>
        </w:rPr>
        <w:t xml:space="preserve"> район»</w:t>
      </w:r>
      <w:r w:rsidR="00E00A44">
        <w:rPr>
          <w:sz w:val="28"/>
          <w:szCs w:val="28"/>
        </w:rPr>
        <w:t>.</w:t>
      </w:r>
      <w:r w:rsidR="00D14822">
        <w:rPr>
          <w:sz w:val="28"/>
          <w:szCs w:val="28"/>
        </w:rPr>
        <w:t xml:space="preserve"> </w:t>
      </w:r>
    </w:p>
    <w:p w:rsidR="00D14822" w:rsidRPr="00EC1628" w:rsidRDefault="00D14822" w:rsidP="00AD7027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FF0000"/>
          <w:sz w:val="28"/>
          <w:szCs w:val="28"/>
        </w:rPr>
      </w:pPr>
    </w:p>
    <w:sectPr w:rsidR="00D14822" w:rsidRPr="00EC1628" w:rsidSect="007F7A2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55" w:rsidRDefault="008E2D55">
      <w:r>
        <w:separator/>
      </w:r>
    </w:p>
  </w:endnote>
  <w:endnote w:type="continuationSeparator" w:id="0">
    <w:p w:rsidR="008E2D55" w:rsidRDefault="008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12" w:rsidRDefault="00AD1CB7" w:rsidP="00AD287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F311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F3112" w:rsidRDefault="00DF3112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12" w:rsidRDefault="00DF3112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55" w:rsidRDefault="008E2D55">
      <w:r>
        <w:separator/>
      </w:r>
    </w:p>
  </w:footnote>
  <w:footnote w:type="continuationSeparator" w:id="0">
    <w:p w:rsidR="008E2D55" w:rsidRDefault="008E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DF3112" w:rsidRDefault="002D560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112" w:rsidRDefault="00DF31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1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2A0E1B"/>
    <w:multiLevelType w:val="hybridMultilevel"/>
    <w:tmpl w:val="1E6A18C6"/>
    <w:lvl w:ilvl="0" w:tplc="AB46306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F863E9"/>
    <w:multiLevelType w:val="hybridMultilevel"/>
    <w:tmpl w:val="64B60FDE"/>
    <w:lvl w:ilvl="0" w:tplc="65329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DD0DF1"/>
    <w:multiLevelType w:val="hybridMultilevel"/>
    <w:tmpl w:val="073E588C"/>
    <w:lvl w:ilvl="0" w:tplc="45F0861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DC475C"/>
    <w:multiLevelType w:val="hybridMultilevel"/>
    <w:tmpl w:val="A80E9250"/>
    <w:lvl w:ilvl="0" w:tplc="B23C5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2DD47A2"/>
    <w:multiLevelType w:val="hybridMultilevel"/>
    <w:tmpl w:val="E70C5418"/>
    <w:lvl w:ilvl="0" w:tplc="CB809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DDC381E"/>
    <w:multiLevelType w:val="hybridMultilevel"/>
    <w:tmpl w:val="895C1C30"/>
    <w:lvl w:ilvl="0" w:tplc="B69069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A91CBE"/>
    <w:multiLevelType w:val="hybridMultilevel"/>
    <w:tmpl w:val="C7D82DA0"/>
    <w:lvl w:ilvl="0" w:tplc="7DCCA2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3012C"/>
    <w:multiLevelType w:val="hybridMultilevel"/>
    <w:tmpl w:val="53D4762C"/>
    <w:lvl w:ilvl="0" w:tplc="338AA9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826BC1"/>
    <w:multiLevelType w:val="hybridMultilevel"/>
    <w:tmpl w:val="F7E47936"/>
    <w:lvl w:ilvl="0" w:tplc="26DE7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61E37E4"/>
    <w:multiLevelType w:val="hybridMultilevel"/>
    <w:tmpl w:val="6AF017A6"/>
    <w:lvl w:ilvl="0" w:tplc="1714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BAF4A91"/>
    <w:multiLevelType w:val="hybridMultilevel"/>
    <w:tmpl w:val="F1144AF8"/>
    <w:lvl w:ilvl="0" w:tplc="6382D5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41"/>
  </w:num>
  <w:num w:numId="3">
    <w:abstractNumId w:val="24"/>
  </w:num>
  <w:num w:numId="4">
    <w:abstractNumId w:val="7"/>
  </w:num>
  <w:num w:numId="5">
    <w:abstractNumId w:val="15"/>
  </w:num>
  <w:num w:numId="6">
    <w:abstractNumId w:val="4"/>
  </w:num>
  <w:num w:numId="7">
    <w:abstractNumId w:val="36"/>
  </w:num>
  <w:num w:numId="8">
    <w:abstractNumId w:val="18"/>
  </w:num>
  <w:num w:numId="9">
    <w:abstractNumId w:val="2"/>
  </w:num>
  <w:num w:numId="10">
    <w:abstractNumId w:val="28"/>
  </w:num>
  <w:num w:numId="11">
    <w:abstractNumId w:val="37"/>
  </w:num>
  <w:num w:numId="12">
    <w:abstractNumId w:val="25"/>
  </w:num>
  <w:num w:numId="13">
    <w:abstractNumId w:val="42"/>
  </w:num>
  <w:num w:numId="14">
    <w:abstractNumId w:val="45"/>
  </w:num>
  <w:num w:numId="15">
    <w:abstractNumId w:val="8"/>
  </w:num>
  <w:num w:numId="16">
    <w:abstractNumId w:val="39"/>
  </w:num>
  <w:num w:numId="17">
    <w:abstractNumId w:val="19"/>
  </w:num>
  <w:num w:numId="18">
    <w:abstractNumId w:val="10"/>
  </w:num>
  <w:num w:numId="19">
    <w:abstractNumId w:val="26"/>
  </w:num>
  <w:num w:numId="20">
    <w:abstractNumId w:val="38"/>
  </w:num>
  <w:num w:numId="21">
    <w:abstractNumId w:val="40"/>
  </w:num>
  <w:num w:numId="22">
    <w:abstractNumId w:val="11"/>
  </w:num>
  <w:num w:numId="23">
    <w:abstractNumId w:val="31"/>
  </w:num>
  <w:num w:numId="24">
    <w:abstractNumId w:val="12"/>
  </w:num>
  <w:num w:numId="25">
    <w:abstractNumId w:val="1"/>
  </w:num>
  <w:num w:numId="26">
    <w:abstractNumId w:val="17"/>
  </w:num>
  <w:num w:numId="27">
    <w:abstractNumId w:val="22"/>
  </w:num>
  <w:num w:numId="28">
    <w:abstractNumId w:val="6"/>
  </w:num>
  <w:num w:numId="29">
    <w:abstractNumId w:val="14"/>
  </w:num>
  <w:num w:numId="30">
    <w:abstractNumId w:val="46"/>
  </w:num>
  <w:num w:numId="31">
    <w:abstractNumId w:val="30"/>
  </w:num>
  <w:num w:numId="32">
    <w:abstractNumId w:val="5"/>
  </w:num>
  <w:num w:numId="33">
    <w:abstractNumId w:val="23"/>
  </w:num>
  <w:num w:numId="34">
    <w:abstractNumId w:val="35"/>
  </w:num>
  <w:num w:numId="35">
    <w:abstractNumId w:val="33"/>
  </w:num>
  <w:num w:numId="36">
    <w:abstractNumId w:val="29"/>
  </w:num>
  <w:num w:numId="37">
    <w:abstractNumId w:val="13"/>
  </w:num>
  <w:num w:numId="38">
    <w:abstractNumId w:val="32"/>
  </w:num>
  <w:num w:numId="39">
    <w:abstractNumId w:val="9"/>
  </w:num>
  <w:num w:numId="40">
    <w:abstractNumId w:val="27"/>
  </w:num>
  <w:num w:numId="41">
    <w:abstractNumId w:val="44"/>
  </w:num>
  <w:num w:numId="42">
    <w:abstractNumId w:val="21"/>
  </w:num>
  <w:num w:numId="43">
    <w:abstractNumId w:val="34"/>
  </w:num>
  <w:num w:numId="44">
    <w:abstractNumId w:val="43"/>
  </w:num>
  <w:num w:numId="45">
    <w:abstractNumId w:val="0"/>
  </w:num>
  <w:num w:numId="46">
    <w:abstractNumId w:val="16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96C"/>
    <w:rsid w:val="0000303A"/>
    <w:rsid w:val="0000402D"/>
    <w:rsid w:val="00004F40"/>
    <w:rsid w:val="00005D5D"/>
    <w:rsid w:val="00007642"/>
    <w:rsid w:val="000101C0"/>
    <w:rsid w:val="0001437F"/>
    <w:rsid w:val="00017B11"/>
    <w:rsid w:val="0002239B"/>
    <w:rsid w:val="0002387E"/>
    <w:rsid w:val="0002586C"/>
    <w:rsid w:val="0003375D"/>
    <w:rsid w:val="0003662A"/>
    <w:rsid w:val="00040756"/>
    <w:rsid w:val="00041F2F"/>
    <w:rsid w:val="00042289"/>
    <w:rsid w:val="000433E2"/>
    <w:rsid w:val="00043453"/>
    <w:rsid w:val="00045601"/>
    <w:rsid w:val="00046A3C"/>
    <w:rsid w:val="00046E96"/>
    <w:rsid w:val="000471CD"/>
    <w:rsid w:val="0005150E"/>
    <w:rsid w:val="0005156F"/>
    <w:rsid w:val="00051C64"/>
    <w:rsid w:val="00051D75"/>
    <w:rsid w:val="00055919"/>
    <w:rsid w:val="000560B3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7529A"/>
    <w:rsid w:val="00081CB5"/>
    <w:rsid w:val="0008292F"/>
    <w:rsid w:val="000834FC"/>
    <w:rsid w:val="00084539"/>
    <w:rsid w:val="0008462D"/>
    <w:rsid w:val="000853EC"/>
    <w:rsid w:val="000860C9"/>
    <w:rsid w:val="00086519"/>
    <w:rsid w:val="0008731C"/>
    <w:rsid w:val="00087BAB"/>
    <w:rsid w:val="00087F3D"/>
    <w:rsid w:val="00091A3B"/>
    <w:rsid w:val="000929B1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A7D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0242"/>
    <w:rsid w:val="000F33A7"/>
    <w:rsid w:val="000F3B53"/>
    <w:rsid w:val="000F4C69"/>
    <w:rsid w:val="000F4DC4"/>
    <w:rsid w:val="000F5DAA"/>
    <w:rsid w:val="000F6010"/>
    <w:rsid w:val="0010080A"/>
    <w:rsid w:val="001024F9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315C0"/>
    <w:rsid w:val="0013186C"/>
    <w:rsid w:val="00134C7B"/>
    <w:rsid w:val="001355BD"/>
    <w:rsid w:val="001400EB"/>
    <w:rsid w:val="001412A5"/>
    <w:rsid w:val="001416A7"/>
    <w:rsid w:val="001419D3"/>
    <w:rsid w:val="001429DB"/>
    <w:rsid w:val="0014611F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845"/>
    <w:rsid w:val="001A6B4D"/>
    <w:rsid w:val="001A75CE"/>
    <w:rsid w:val="001A7661"/>
    <w:rsid w:val="001A7C98"/>
    <w:rsid w:val="001A7E47"/>
    <w:rsid w:val="001B013B"/>
    <w:rsid w:val="001B0F03"/>
    <w:rsid w:val="001B13CF"/>
    <w:rsid w:val="001B36C9"/>
    <w:rsid w:val="001B620B"/>
    <w:rsid w:val="001B6D33"/>
    <w:rsid w:val="001B7216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0FDD"/>
    <w:rsid w:val="001E1DB4"/>
    <w:rsid w:val="001E1F8E"/>
    <w:rsid w:val="001E2760"/>
    <w:rsid w:val="001E2E8F"/>
    <w:rsid w:val="001E48B2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0FEF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4F4"/>
    <w:rsid w:val="002737EF"/>
    <w:rsid w:val="002747D7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1F9"/>
    <w:rsid w:val="002C6A5E"/>
    <w:rsid w:val="002D0459"/>
    <w:rsid w:val="002D2E5E"/>
    <w:rsid w:val="002D32AF"/>
    <w:rsid w:val="002D5609"/>
    <w:rsid w:val="002D5B7B"/>
    <w:rsid w:val="002D6442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2F50C0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057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3FB3"/>
    <w:rsid w:val="00357366"/>
    <w:rsid w:val="00360F90"/>
    <w:rsid w:val="00363772"/>
    <w:rsid w:val="0036466C"/>
    <w:rsid w:val="00364F45"/>
    <w:rsid w:val="00365775"/>
    <w:rsid w:val="00365E54"/>
    <w:rsid w:val="003666EA"/>
    <w:rsid w:val="0036739B"/>
    <w:rsid w:val="00370992"/>
    <w:rsid w:val="00371492"/>
    <w:rsid w:val="0037198F"/>
    <w:rsid w:val="00372935"/>
    <w:rsid w:val="00375E23"/>
    <w:rsid w:val="003776A2"/>
    <w:rsid w:val="00380068"/>
    <w:rsid w:val="0038157A"/>
    <w:rsid w:val="00382187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34B3"/>
    <w:rsid w:val="003A5F61"/>
    <w:rsid w:val="003A6A69"/>
    <w:rsid w:val="003B0130"/>
    <w:rsid w:val="003B2F84"/>
    <w:rsid w:val="003B359C"/>
    <w:rsid w:val="003B3BA6"/>
    <w:rsid w:val="003B5121"/>
    <w:rsid w:val="003B52E0"/>
    <w:rsid w:val="003B636D"/>
    <w:rsid w:val="003C062A"/>
    <w:rsid w:val="003C07BE"/>
    <w:rsid w:val="003C0DB5"/>
    <w:rsid w:val="003C6252"/>
    <w:rsid w:val="003C6AB4"/>
    <w:rsid w:val="003C70D1"/>
    <w:rsid w:val="003D03CA"/>
    <w:rsid w:val="003D2359"/>
    <w:rsid w:val="003D239C"/>
    <w:rsid w:val="003E129D"/>
    <w:rsid w:val="003E1671"/>
    <w:rsid w:val="003E2F32"/>
    <w:rsid w:val="003E350A"/>
    <w:rsid w:val="003E402D"/>
    <w:rsid w:val="003E555B"/>
    <w:rsid w:val="003E7ACA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5C03"/>
    <w:rsid w:val="00416CD9"/>
    <w:rsid w:val="004170AA"/>
    <w:rsid w:val="004212A1"/>
    <w:rsid w:val="00421F1A"/>
    <w:rsid w:val="00423723"/>
    <w:rsid w:val="00424D4A"/>
    <w:rsid w:val="0042727D"/>
    <w:rsid w:val="004312B5"/>
    <w:rsid w:val="0043372E"/>
    <w:rsid w:val="00433CFB"/>
    <w:rsid w:val="0043422A"/>
    <w:rsid w:val="004350EF"/>
    <w:rsid w:val="004361F8"/>
    <w:rsid w:val="00436556"/>
    <w:rsid w:val="00436F71"/>
    <w:rsid w:val="004378B8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464C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975F1"/>
    <w:rsid w:val="004A1637"/>
    <w:rsid w:val="004A1E67"/>
    <w:rsid w:val="004A412A"/>
    <w:rsid w:val="004B36CF"/>
    <w:rsid w:val="004B461C"/>
    <w:rsid w:val="004B6748"/>
    <w:rsid w:val="004C138C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0605"/>
    <w:rsid w:val="004F0762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00EE"/>
    <w:rsid w:val="0051673A"/>
    <w:rsid w:val="005202C8"/>
    <w:rsid w:val="005226FD"/>
    <w:rsid w:val="00522C37"/>
    <w:rsid w:val="00523250"/>
    <w:rsid w:val="005255DA"/>
    <w:rsid w:val="005273B3"/>
    <w:rsid w:val="0052744C"/>
    <w:rsid w:val="00527571"/>
    <w:rsid w:val="0053162D"/>
    <w:rsid w:val="00531A5B"/>
    <w:rsid w:val="00533AC1"/>
    <w:rsid w:val="00533FE1"/>
    <w:rsid w:val="00541033"/>
    <w:rsid w:val="005418ED"/>
    <w:rsid w:val="0054343E"/>
    <w:rsid w:val="00544950"/>
    <w:rsid w:val="005450D2"/>
    <w:rsid w:val="005457A7"/>
    <w:rsid w:val="005464CF"/>
    <w:rsid w:val="00550E46"/>
    <w:rsid w:val="00551F03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2931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4EDD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3C0E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286"/>
    <w:rsid w:val="006049A6"/>
    <w:rsid w:val="00605280"/>
    <w:rsid w:val="00610006"/>
    <w:rsid w:val="00616668"/>
    <w:rsid w:val="00617AEB"/>
    <w:rsid w:val="006206C5"/>
    <w:rsid w:val="00621BBE"/>
    <w:rsid w:val="00624749"/>
    <w:rsid w:val="0062481E"/>
    <w:rsid w:val="006260BD"/>
    <w:rsid w:val="00626EF7"/>
    <w:rsid w:val="00633DA8"/>
    <w:rsid w:val="0063489F"/>
    <w:rsid w:val="006349E3"/>
    <w:rsid w:val="006405CA"/>
    <w:rsid w:val="00641B65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611F8"/>
    <w:rsid w:val="00661347"/>
    <w:rsid w:val="006618D3"/>
    <w:rsid w:val="006623F0"/>
    <w:rsid w:val="00662D77"/>
    <w:rsid w:val="00663F30"/>
    <w:rsid w:val="0066412C"/>
    <w:rsid w:val="006648CC"/>
    <w:rsid w:val="00664D6F"/>
    <w:rsid w:val="00665540"/>
    <w:rsid w:val="00671585"/>
    <w:rsid w:val="00671D4C"/>
    <w:rsid w:val="0067337E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8730A"/>
    <w:rsid w:val="006915ED"/>
    <w:rsid w:val="0069332D"/>
    <w:rsid w:val="00694A16"/>
    <w:rsid w:val="00694F4F"/>
    <w:rsid w:val="00696F22"/>
    <w:rsid w:val="006A396C"/>
    <w:rsid w:val="006A3A2D"/>
    <w:rsid w:val="006A58AB"/>
    <w:rsid w:val="006A5E02"/>
    <w:rsid w:val="006B1357"/>
    <w:rsid w:val="006B3418"/>
    <w:rsid w:val="006B3BC7"/>
    <w:rsid w:val="006B5559"/>
    <w:rsid w:val="006B62A9"/>
    <w:rsid w:val="006B7514"/>
    <w:rsid w:val="006B7F19"/>
    <w:rsid w:val="006C06EE"/>
    <w:rsid w:val="006C15C6"/>
    <w:rsid w:val="006C363F"/>
    <w:rsid w:val="006D0250"/>
    <w:rsid w:val="006D0735"/>
    <w:rsid w:val="006D0895"/>
    <w:rsid w:val="006D0C8C"/>
    <w:rsid w:val="006D14D5"/>
    <w:rsid w:val="006D2A57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E6DB2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0392"/>
    <w:rsid w:val="00722540"/>
    <w:rsid w:val="00722B10"/>
    <w:rsid w:val="0072348D"/>
    <w:rsid w:val="0072568E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32BE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037B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0DDE"/>
    <w:rsid w:val="007B1AF2"/>
    <w:rsid w:val="007B399A"/>
    <w:rsid w:val="007B485D"/>
    <w:rsid w:val="007B5CD7"/>
    <w:rsid w:val="007C06D3"/>
    <w:rsid w:val="007C34AA"/>
    <w:rsid w:val="007C3C57"/>
    <w:rsid w:val="007C3F45"/>
    <w:rsid w:val="007C50AC"/>
    <w:rsid w:val="007D235D"/>
    <w:rsid w:val="007D29B9"/>
    <w:rsid w:val="007D3CDE"/>
    <w:rsid w:val="007D62C9"/>
    <w:rsid w:val="007D659C"/>
    <w:rsid w:val="007E07D8"/>
    <w:rsid w:val="007E22BF"/>
    <w:rsid w:val="007E49B3"/>
    <w:rsid w:val="007F1FB2"/>
    <w:rsid w:val="007F31E9"/>
    <w:rsid w:val="007F42AB"/>
    <w:rsid w:val="007F4344"/>
    <w:rsid w:val="007F4380"/>
    <w:rsid w:val="007F449D"/>
    <w:rsid w:val="007F494E"/>
    <w:rsid w:val="007F562E"/>
    <w:rsid w:val="007F7A2F"/>
    <w:rsid w:val="00803015"/>
    <w:rsid w:val="00803F0C"/>
    <w:rsid w:val="00812C0B"/>
    <w:rsid w:val="008146B7"/>
    <w:rsid w:val="00816524"/>
    <w:rsid w:val="0081721F"/>
    <w:rsid w:val="00817C8B"/>
    <w:rsid w:val="0082771F"/>
    <w:rsid w:val="00835B7B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3625"/>
    <w:rsid w:val="00854961"/>
    <w:rsid w:val="00856C4A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2D55"/>
    <w:rsid w:val="008E3679"/>
    <w:rsid w:val="008E4A99"/>
    <w:rsid w:val="008E4EE2"/>
    <w:rsid w:val="008E614B"/>
    <w:rsid w:val="008F0329"/>
    <w:rsid w:val="008F11B1"/>
    <w:rsid w:val="008F39FE"/>
    <w:rsid w:val="008F3AF8"/>
    <w:rsid w:val="008F412E"/>
    <w:rsid w:val="008F46DA"/>
    <w:rsid w:val="00901E37"/>
    <w:rsid w:val="009028F1"/>
    <w:rsid w:val="00902D0B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27A0B"/>
    <w:rsid w:val="009311E4"/>
    <w:rsid w:val="009315EE"/>
    <w:rsid w:val="00932355"/>
    <w:rsid w:val="00934B90"/>
    <w:rsid w:val="00935C79"/>
    <w:rsid w:val="00936E72"/>
    <w:rsid w:val="00942F31"/>
    <w:rsid w:val="0095010D"/>
    <w:rsid w:val="009507BE"/>
    <w:rsid w:val="009522FD"/>
    <w:rsid w:val="00953656"/>
    <w:rsid w:val="009539D6"/>
    <w:rsid w:val="00955F52"/>
    <w:rsid w:val="00956FEB"/>
    <w:rsid w:val="009608E1"/>
    <w:rsid w:val="0096126B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325A"/>
    <w:rsid w:val="00984836"/>
    <w:rsid w:val="0098561A"/>
    <w:rsid w:val="00986330"/>
    <w:rsid w:val="00987CBF"/>
    <w:rsid w:val="00987EE9"/>
    <w:rsid w:val="00993246"/>
    <w:rsid w:val="00993288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5D3"/>
    <w:rsid w:val="009B1E5B"/>
    <w:rsid w:val="009B3088"/>
    <w:rsid w:val="009B3338"/>
    <w:rsid w:val="009B553A"/>
    <w:rsid w:val="009C0521"/>
    <w:rsid w:val="009C0C46"/>
    <w:rsid w:val="009C1784"/>
    <w:rsid w:val="009C19DC"/>
    <w:rsid w:val="009C244F"/>
    <w:rsid w:val="009C266E"/>
    <w:rsid w:val="009C5EAC"/>
    <w:rsid w:val="009C6325"/>
    <w:rsid w:val="009C7472"/>
    <w:rsid w:val="009C7837"/>
    <w:rsid w:val="009C7A32"/>
    <w:rsid w:val="009D5525"/>
    <w:rsid w:val="009D5BC0"/>
    <w:rsid w:val="009D5DCC"/>
    <w:rsid w:val="009D6147"/>
    <w:rsid w:val="009D708E"/>
    <w:rsid w:val="009D719B"/>
    <w:rsid w:val="009D7DC6"/>
    <w:rsid w:val="009E00F3"/>
    <w:rsid w:val="009E1350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18BD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46CC"/>
    <w:rsid w:val="00A447F9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4F92"/>
    <w:rsid w:val="00A5508F"/>
    <w:rsid w:val="00A55D99"/>
    <w:rsid w:val="00A56B28"/>
    <w:rsid w:val="00A60F65"/>
    <w:rsid w:val="00A63370"/>
    <w:rsid w:val="00A66541"/>
    <w:rsid w:val="00A70ACB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5306"/>
    <w:rsid w:val="00A96E3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B76F5"/>
    <w:rsid w:val="00AC0DD0"/>
    <w:rsid w:val="00AC14AF"/>
    <w:rsid w:val="00AC4D1E"/>
    <w:rsid w:val="00AC5D0B"/>
    <w:rsid w:val="00AC6611"/>
    <w:rsid w:val="00AC6FF9"/>
    <w:rsid w:val="00AC766C"/>
    <w:rsid w:val="00AD0691"/>
    <w:rsid w:val="00AD1CB7"/>
    <w:rsid w:val="00AD2874"/>
    <w:rsid w:val="00AD47DE"/>
    <w:rsid w:val="00AD500C"/>
    <w:rsid w:val="00AD6914"/>
    <w:rsid w:val="00AD6A59"/>
    <w:rsid w:val="00AD7027"/>
    <w:rsid w:val="00AD7EFC"/>
    <w:rsid w:val="00AE0D77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129A"/>
    <w:rsid w:val="00B12012"/>
    <w:rsid w:val="00B12D64"/>
    <w:rsid w:val="00B16789"/>
    <w:rsid w:val="00B218F2"/>
    <w:rsid w:val="00B228C3"/>
    <w:rsid w:val="00B23D35"/>
    <w:rsid w:val="00B2515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5BE2"/>
    <w:rsid w:val="00B57EF4"/>
    <w:rsid w:val="00B60348"/>
    <w:rsid w:val="00B60B95"/>
    <w:rsid w:val="00B61733"/>
    <w:rsid w:val="00B6258A"/>
    <w:rsid w:val="00B628E1"/>
    <w:rsid w:val="00B6420B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79E4"/>
    <w:rsid w:val="00BA2733"/>
    <w:rsid w:val="00BA6C64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4906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C53"/>
    <w:rsid w:val="00C4295C"/>
    <w:rsid w:val="00C436E8"/>
    <w:rsid w:val="00C43B79"/>
    <w:rsid w:val="00C4466B"/>
    <w:rsid w:val="00C44CA5"/>
    <w:rsid w:val="00C44E59"/>
    <w:rsid w:val="00C47027"/>
    <w:rsid w:val="00C50D1B"/>
    <w:rsid w:val="00C51631"/>
    <w:rsid w:val="00C525C9"/>
    <w:rsid w:val="00C52B49"/>
    <w:rsid w:val="00C57B1D"/>
    <w:rsid w:val="00C609C8"/>
    <w:rsid w:val="00C61198"/>
    <w:rsid w:val="00C6159D"/>
    <w:rsid w:val="00C615C7"/>
    <w:rsid w:val="00C6431D"/>
    <w:rsid w:val="00C65843"/>
    <w:rsid w:val="00C67B3C"/>
    <w:rsid w:val="00C74928"/>
    <w:rsid w:val="00C821B8"/>
    <w:rsid w:val="00C82415"/>
    <w:rsid w:val="00C82F15"/>
    <w:rsid w:val="00C833E9"/>
    <w:rsid w:val="00C83983"/>
    <w:rsid w:val="00C83B32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203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28D2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109A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822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4788"/>
    <w:rsid w:val="00D35293"/>
    <w:rsid w:val="00D35676"/>
    <w:rsid w:val="00D368F0"/>
    <w:rsid w:val="00D36B43"/>
    <w:rsid w:val="00D439B4"/>
    <w:rsid w:val="00D4608A"/>
    <w:rsid w:val="00D5009A"/>
    <w:rsid w:val="00D52B83"/>
    <w:rsid w:val="00D53973"/>
    <w:rsid w:val="00D550DD"/>
    <w:rsid w:val="00D60E5F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02E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26F5"/>
    <w:rsid w:val="00DE1454"/>
    <w:rsid w:val="00DE1DC0"/>
    <w:rsid w:val="00DE26C8"/>
    <w:rsid w:val="00DE57AC"/>
    <w:rsid w:val="00DF12EC"/>
    <w:rsid w:val="00DF3112"/>
    <w:rsid w:val="00DF4674"/>
    <w:rsid w:val="00DF4C66"/>
    <w:rsid w:val="00DF55F9"/>
    <w:rsid w:val="00DF5CF4"/>
    <w:rsid w:val="00DF643D"/>
    <w:rsid w:val="00DF7D10"/>
    <w:rsid w:val="00DF7ED4"/>
    <w:rsid w:val="00E00A4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06E9F"/>
    <w:rsid w:val="00E10855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27CED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3723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1B9A"/>
    <w:rsid w:val="00E6236C"/>
    <w:rsid w:val="00E64441"/>
    <w:rsid w:val="00E673E4"/>
    <w:rsid w:val="00E6748F"/>
    <w:rsid w:val="00E70F9C"/>
    <w:rsid w:val="00E71829"/>
    <w:rsid w:val="00E718E3"/>
    <w:rsid w:val="00E725B6"/>
    <w:rsid w:val="00E80B93"/>
    <w:rsid w:val="00E824A2"/>
    <w:rsid w:val="00E828B5"/>
    <w:rsid w:val="00E83E29"/>
    <w:rsid w:val="00E844B6"/>
    <w:rsid w:val="00E84587"/>
    <w:rsid w:val="00E87CDD"/>
    <w:rsid w:val="00E90A63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898"/>
    <w:rsid w:val="00EA0B1B"/>
    <w:rsid w:val="00EA1773"/>
    <w:rsid w:val="00EA2FF3"/>
    <w:rsid w:val="00EA3BEE"/>
    <w:rsid w:val="00EA461D"/>
    <w:rsid w:val="00EA4B43"/>
    <w:rsid w:val="00EA5EEE"/>
    <w:rsid w:val="00EA6ACE"/>
    <w:rsid w:val="00EA6B83"/>
    <w:rsid w:val="00EA70D7"/>
    <w:rsid w:val="00EA70E6"/>
    <w:rsid w:val="00EA77FC"/>
    <w:rsid w:val="00EB1EBF"/>
    <w:rsid w:val="00EB3568"/>
    <w:rsid w:val="00EB4E95"/>
    <w:rsid w:val="00EB60CB"/>
    <w:rsid w:val="00EB643E"/>
    <w:rsid w:val="00EC0B4B"/>
    <w:rsid w:val="00EC1628"/>
    <w:rsid w:val="00EC3117"/>
    <w:rsid w:val="00EC31DF"/>
    <w:rsid w:val="00EC44A6"/>
    <w:rsid w:val="00EC60EC"/>
    <w:rsid w:val="00EC69DE"/>
    <w:rsid w:val="00ED00F5"/>
    <w:rsid w:val="00ED0324"/>
    <w:rsid w:val="00ED1B54"/>
    <w:rsid w:val="00ED36AE"/>
    <w:rsid w:val="00ED557B"/>
    <w:rsid w:val="00ED75E6"/>
    <w:rsid w:val="00ED7C50"/>
    <w:rsid w:val="00EE0558"/>
    <w:rsid w:val="00EE1F45"/>
    <w:rsid w:val="00EE3BF6"/>
    <w:rsid w:val="00EE6349"/>
    <w:rsid w:val="00EE7774"/>
    <w:rsid w:val="00EE7F49"/>
    <w:rsid w:val="00EF3140"/>
    <w:rsid w:val="00EF35D1"/>
    <w:rsid w:val="00EF52C5"/>
    <w:rsid w:val="00EF716A"/>
    <w:rsid w:val="00F0235A"/>
    <w:rsid w:val="00F03775"/>
    <w:rsid w:val="00F0597F"/>
    <w:rsid w:val="00F06976"/>
    <w:rsid w:val="00F07593"/>
    <w:rsid w:val="00F079B8"/>
    <w:rsid w:val="00F10374"/>
    <w:rsid w:val="00F10911"/>
    <w:rsid w:val="00F119F9"/>
    <w:rsid w:val="00F13D3D"/>
    <w:rsid w:val="00F14C44"/>
    <w:rsid w:val="00F1545D"/>
    <w:rsid w:val="00F156AF"/>
    <w:rsid w:val="00F17161"/>
    <w:rsid w:val="00F216BE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3078"/>
    <w:rsid w:val="00F540F0"/>
    <w:rsid w:val="00F54851"/>
    <w:rsid w:val="00F57072"/>
    <w:rsid w:val="00F57834"/>
    <w:rsid w:val="00F57BEE"/>
    <w:rsid w:val="00F61CA3"/>
    <w:rsid w:val="00F621FD"/>
    <w:rsid w:val="00F62259"/>
    <w:rsid w:val="00F63D98"/>
    <w:rsid w:val="00F65132"/>
    <w:rsid w:val="00F71B07"/>
    <w:rsid w:val="00F72FA3"/>
    <w:rsid w:val="00F73337"/>
    <w:rsid w:val="00F750AF"/>
    <w:rsid w:val="00F75A93"/>
    <w:rsid w:val="00F800E1"/>
    <w:rsid w:val="00F81887"/>
    <w:rsid w:val="00F82397"/>
    <w:rsid w:val="00F835E9"/>
    <w:rsid w:val="00F843C3"/>
    <w:rsid w:val="00F86929"/>
    <w:rsid w:val="00F933A7"/>
    <w:rsid w:val="00F94296"/>
    <w:rsid w:val="00F95FFE"/>
    <w:rsid w:val="00F9608F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D32"/>
    <w:rsid w:val="00FE1933"/>
    <w:rsid w:val="00FE2F40"/>
    <w:rsid w:val="00FE3268"/>
    <w:rsid w:val="00FE4E6C"/>
    <w:rsid w:val="00FE7486"/>
    <w:rsid w:val="00FE76F4"/>
    <w:rsid w:val="00FF00C4"/>
    <w:rsid w:val="00FF01B3"/>
    <w:rsid w:val="00FF0F84"/>
    <w:rsid w:val="00FF15D5"/>
    <w:rsid w:val="00FF1DF9"/>
    <w:rsid w:val="00FF24B0"/>
    <w:rsid w:val="00FF4E6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rsid w:val="0037198F"/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semiHidden/>
    <w:rsid w:val="007F7A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F3112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7F7A2F"/>
  </w:style>
  <w:style w:type="paragraph" w:styleId="af1">
    <w:name w:val="Title"/>
    <w:basedOn w:val="a"/>
    <w:link w:val="af2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707366"/>
    <w:rPr>
      <w:sz w:val="28"/>
      <w:szCs w:val="28"/>
    </w:rPr>
  </w:style>
  <w:style w:type="paragraph" w:styleId="af3">
    <w:name w:val="Body Text"/>
    <w:basedOn w:val="a"/>
    <w:link w:val="af4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rsid w:val="0037198F"/>
    <w:rPr>
      <w:sz w:val="28"/>
      <w:szCs w:val="28"/>
    </w:rPr>
  </w:style>
  <w:style w:type="paragraph" w:styleId="af5">
    <w:name w:val="Body Text Indent"/>
    <w:basedOn w:val="a"/>
    <w:link w:val="af6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7">
    <w:name w:val="Subtitle"/>
    <w:basedOn w:val="a"/>
    <w:next w:val="a"/>
    <w:link w:val="af8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9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a">
    <w:name w:val="Strong"/>
    <w:uiPriority w:val="22"/>
    <w:qFormat/>
    <w:rsid w:val="001959B7"/>
    <w:rPr>
      <w:b/>
      <w:bCs/>
    </w:rPr>
  </w:style>
  <w:style w:type="paragraph" w:styleId="afb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afc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fd">
    <w:name w:val="footnote reference"/>
    <w:rsid w:val="0037198F"/>
    <w:rPr>
      <w:vertAlign w:val="superscript"/>
    </w:rPr>
  </w:style>
  <w:style w:type="paragraph" w:customStyle="1" w:styleId="afe">
    <w:name w:val="Для актов Знак"/>
    <w:basedOn w:val="af3"/>
    <w:link w:val="aff"/>
    <w:rsid w:val="0037198F"/>
    <w:pPr>
      <w:ind w:firstLine="720"/>
    </w:pPr>
    <w:rPr>
      <w:sz w:val="26"/>
      <w:szCs w:val="26"/>
    </w:rPr>
  </w:style>
  <w:style w:type="character" w:customStyle="1" w:styleId="aff">
    <w:name w:val="Для актов Знак Знак"/>
    <w:link w:val="afe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f0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aff1">
    <w:name w:val="Гипертекстовая ссылка"/>
    <w:rsid w:val="0037198F"/>
    <w:rPr>
      <w:color w:val="008000"/>
    </w:rPr>
  </w:style>
  <w:style w:type="character" w:customStyle="1" w:styleId="aff2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link w:val="aff4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5">
    <w:name w:val="line number"/>
    <w:basedOn w:val="a0"/>
    <w:uiPriority w:val="99"/>
    <w:semiHidden/>
    <w:unhideWhenUsed/>
    <w:rsid w:val="0037198F"/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2">
    <w:name w:val="s_12"/>
    <w:basedOn w:val="a"/>
    <w:rsid w:val="00DF3112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F3112"/>
  </w:style>
  <w:style w:type="character" w:customStyle="1" w:styleId="WW8Num1z5">
    <w:name w:val="WW8Num1z5"/>
    <w:rsid w:val="00DF3112"/>
  </w:style>
  <w:style w:type="character" w:customStyle="1" w:styleId="aff6">
    <w:name w:val="Текст концевой сноски Знак"/>
    <w:basedOn w:val="a0"/>
    <w:link w:val="aff7"/>
    <w:uiPriority w:val="99"/>
    <w:semiHidden/>
    <w:rsid w:val="00DF3112"/>
    <w:rPr>
      <w:rFonts w:asciiTheme="minorHAnsi" w:eastAsiaTheme="minorHAnsi" w:hAnsiTheme="minorHAnsi" w:cstheme="minorBidi"/>
      <w:lang w:eastAsia="en-US"/>
    </w:rPr>
  </w:style>
  <w:style w:type="paragraph" w:styleId="aff7">
    <w:name w:val="endnote text"/>
    <w:basedOn w:val="a"/>
    <w:link w:val="aff6"/>
    <w:uiPriority w:val="99"/>
    <w:semiHidden/>
    <w:unhideWhenUsed/>
    <w:rsid w:val="00DF3112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551F03"/>
  </w:style>
  <w:style w:type="character" w:customStyle="1" w:styleId="aff8">
    <w:name w:val="Текст примечания Знак"/>
    <w:basedOn w:val="a0"/>
    <w:link w:val="aff9"/>
    <w:uiPriority w:val="99"/>
    <w:semiHidden/>
    <w:rsid w:val="00551F03"/>
    <w:rPr>
      <w:rFonts w:ascii="Calibri" w:hAnsi="Calibri"/>
    </w:rPr>
  </w:style>
  <w:style w:type="paragraph" w:styleId="aff9">
    <w:name w:val="annotation text"/>
    <w:basedOn w:val="a"/>
    <w:link w:val="aff8"/>
    <w:uiPriority w:val="99"/>
    <w:semiHidden/>
    <w:unhideWhenUsed/>
    <w:rsid w:val="00551F03"/>
    <w:pPr>
      <w:widowControl/>
      <w:autoSpaceDE/>
      <w:autoSpaceDN/>
      <w:adjustRightInd/>
      <w:spacing w:after="200"/>
    </w:pPr>
    <w:rPr>
      <w:rFonts w:ascii="Calibri" w:hAnsi="Calibri"/>
    </w:rPr>
  </w:style>
  <w:style w:type="character" w:customStyle="1" w:styleId="14">
    <w:name w:val="Текст примечания Знак1"/>
    <w:basedOn w:val="a0"/>
    <w:semiHidden/>
    <w:rsid w:val="00551F03"/>
  </w:style>
  <w:style w:type="character" w:customStyle="1" w:styleId="affa">
    <w:name w:val="Тема примечания Знак"/>
    <w:basedOn w:val="aff8"/>
    <w:link w:val="affb"/>
    <w:uiPriority w:val="99"/>
    <w:semiHidden/>
    <w:rsid w:val="00551F03"/>
    <w:rPr>
      <w:rFonts w:ascii="Calibri" w:hAnsi="Calibri"/>
      <w:b/>
      <w:bCs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551F03"/>
    <w:rPr>
      <w:b/>
      <w:bCs/>
    </w:rPr>
  </w:style>
  <w:style w:type="character" w:customStyle="1" w:styleId="15">
    <w:name w:val="Тема примечания Знак1"/>
    <w:basedOn w:val="14"/>
    <w:semiHidden/>
    <w:rsid w:val="00551F03"/>
    <w:rPr>
      <w:b/>
      <w:bCs/>
    </w:rPr>
  </w:style>
  <w:style w:type="paragraph" w:customStyle="1" w:styleId="affc">
    <w:name w:val="Заголовок"/>
    <w:basedOn w:val="a"/>
    <w:next w:val="af3"/>
    <w:rsid w:val="00551F03"/>
    <w:pPr>
      <w:widowControl/>
      <w:suppressAutoHyphens/>
      <w:autoSpaceDE/>
      <w:autoSpaceDN/>
      <w:adjustRightInd/>
      <w:jc w:val="center"/>
    </w:pPr>
    <w:rPr>
      <w:rFonts w:eastAsia="Calibri"/>
      <w:b/>
      <w:bCs/>
      <w:i/>
      <w:iCs/>
      <w:szCs w:val="24"/>
      <w:lang w:eastAsia="zh-CN"/>
    </w:rPr>
  </w:style>
  <w:style w:type="paragraph" w:customStyle="1" w:styleId="2b">
    <w:name w:val="Стиль2"/>
    <w:basedOn w:val="a"/>
    <w:qFormat/>
    <w:rsid w:val="00551F03"/>
    <w:pPr>
      <w:widowControl/>
      <w:suppressAutoHyphens/>
      <w:autoSpaceDE/>
      <w:autoSpaceDN/>
      <w:adjustRightInd/>
      <w:ind w:firstLine="709"/>
      <w:jc w:val="both"/>
    </w:pPr>
    <w:rPr>
      <w:rFonts w:eastAsia="Calibri"/>
      <w:sz w:val="26"/>
      <w:shd w:val="clear" w:color="auto" w:fill="FFFFFF"/>
      <w:lang w:eastAsia="zh-CN"/>
    </w:rPr>
  </w:style>
  <w:style w:type="paragraph" w:customStyle="1" w:styleId="s37">
    <w:name w:val="s_37"/>
    <w:basedOn w:val="a"/>
    <w:rsid w:val="00551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locked/>
    <w:rsid w:val="00551F03"/>
    <w:rPr>
      <w:rFonts w:ascii="Calibri" w:hAnsi="Calibri" w:cs="Calibri"/>
      <w:lang w:eastAsia="ar-SA" w:bidi="ar-SA"/>
    </w:rPr>
  </w:style>
  <w:style w:type="paragraph" w:customStyle="1" w:styleId="16">
    <w:name w:val="Основной текст16"/>
    <w:basedOn w:val="a"/>
    <w:rsid w:val="00551F03"/>
    <w:pPr>
      <w:shd w:val="clear" w:color="auto" w:fill="FFFFFF"/>
      <w:autoSpaceDE/>
      <w:autoSpaceDN/>
      <w:adjustRightInd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paragraph" w:customStyle="1" w:styleId="34">
    <w:name w:val="Основной текст3"/>
    <w:basedOn w:val="a"/>
    <w:rsid w:val="00551F03"/>
    <w:pPr>
      <w:shd w:val="clear" w:color="auto" w:fill="FFFFFF"/>
      <w:autoSpaceDE/>
      <w:autoSpaceDN/>
      <w:adjustRightInd/>
      <w:spacing w:before="900" w:line="0" w:lineRule="atLeast"/>
      <w:jc w:val="right"/>
    </w:pPr>
    <w:rPr>
      <w:color w:val="000000"/>
      <w:sz w:val="23"/>
      <w:szCs w:val="23"/>
    </w:rPr>
  </w:style>
  <w:style w:type="character" w:customStyle="1" w:styleId="17">
    <w:name w:val="Основной текст1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15pt">
    <w:name w:val="Основной текст + 11;5 pt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c">
    <w:name w:val="Основной текст (2) + Не полужирный"/>
    <w:basedOn w:val="a0"/>
    <w:rsid w:val="00551F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4">
    <w:name w:val="Основной текст_"/>
    <w:basedOn w:val="a0"/>
    <w:link w:val="2a"/>
    <w:rsid w:val="00551F03"/>
    <w:rPr>
      <w:color w:val="000000"/>
      <w:sz w:val="28"/>
      <w:szCs w:val="28"/>
      <w:shd w:val="clear" w:color="auto" w:fill="FFFFFF"/>
    </w:rPr>
  </w:style>
  <w:style w:type="character" w:customStyle="1" w:styleId="affd">
    <w:name w:val="Подпись к таблице"/>
    <w:basedOn w:val="a0"/>
    <w:rsid w:val="00551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d">
    <w:name w:val="Основной текст (2)_"/>
    <w:basedOn w:val="a0"/>
    <w:link w:val="2e"/>
    <w:rsid w:val="00551F03"/>
    <w:rPr>
      <w:b/>
      <w:bCs/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551F03"/>
    <w:pPr>
      <w:shd w:val="clear" w:color="auto" w:fill="FFFFFF"/>
      <w:autoSpaceDE/>
      <w:autoSpaceDN/>
      <w:adjustRightInd/>
      <w:spacing w:before="240" w:line="302" w:lineRule="exact"/>
      <w:jc w:val="center"/>
    </w:pPr>
    <w:rPr>
      <w:b/>
      <w:bCs/>
      <w:sz w:val="25"/>
      <w:szCs w:val="25"/>
    </w:rPr>
  </w:style>
  <w:style w:type="character" w:customStyle="1" w:styleId="js-phone-number">
    <w:name w:val="js-phone-number"/>
    <w:basedOn w:val="a0"/>
    <w:rsid w:val="0055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9821-7E94-49F3-904E-5B5BEE93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21</cp:revision>
  <cp:lastPrinted>2023-02-14T01:56:00Z</cp:lastPrinted>
  <dcterms:created xsi:type="dcterms:W3CDTF">2023-03-09T07:03:00Z</dcterms:created>
  <dcterms:modified xsi:type="dcterms:W3CDTF">2024-01-10T01:42:00Z</dcterms:modified>
</cp:coreProperties>
</file>