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41" w:rsidRPr="00390B41" w:rsidRDefault="00390B41" w:rsidP="00390B4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390B41">
        <w:rPr>
          <w:rFonts w:ascii="Times New Roman" w:hAnsi="Times New Roman"/>
          <w:sz w:val="28"/>
          <w:szCs w:val="28"/>
        </w:rPr>
        <w:t>Информация</w:t>
      </w:r>
    </w:p>
    <w:p w:rsidR="0091072A" w:rsidRPr="00390B41" w:rsidRDefault="00390B41" w:rsidP="0091072A">
      <w:pPr>
        <w:pStyle w:val="1"/>
        <w:spacing w:before="0"/>
        <w:jc w:val="both"/>
        <w:rPr>
          <w:rFonts w:ascii="Times New Roman" w:hAnsi="Times New Roman"/>
          <w:bCs w:val="0"/>
          <w:sz w:val="28"/>
          <w:szCs w:val="28"/>
        </w:rPr>
      </w:pPr>
      <w:r w:rsidRPr="00390B41">
        <w:rPr>
          <w:rFonts w:ascii="Times New Roman" w:hAnsi="Times New Roman"/>
          <w:sz w:val="28"/>
          <w:szCs w:val="28"/>
        </w:rPr>
        <w:t>о</w:t>
      </w:r>
      <w:r w:rsidR="00A51603" w:rsidRPr="00390B41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х</w:t>
      </w:r>
      <w:r w:rsidR="00A51603" w:rsidRPr="00390B41">
        <w:rPr>
          <w:rFonts w:ascii="Times New Roman" w:hAnsi="Times New Roman"/>
          <w:sz w:val="28"/>
          <w:szCs w:val="28"/>
        </w:rPr>
        <w:t xml:space="preserve"> </w:t>
      </w:r>
      <w:r w:rsidR="0091072A" w:rsidRPr="00390B41">
        <w:rPr>
          <w:rFonts w:ascii="Times New Roman" w:hAnsi="Times New Roman"/>
          <w:sz w:val="28"/>
          <w:szCs w:val="28"/>
        </w:rPr>
        <w:t>контрольного мероприятия «</w:t>
      </w:r>
      <w:r w:rsidR="0091072A" w:rsidRPr="00390B41">
        <w:rPr>
          <w:rFonts w:ascii="Times New Roman" w:hAnsi="Times New Roman"/>
          <w:bCs w:val="0"/>
          <w:sz w:val="28"/>
          <w:szCs w:val="28"/>
        </w:rPr>
        <w:t>Проверка законного и эффективного (экономного и результативного) использования средств областного бюджета, представленных муниципальному образованию «</w:t>
      </w:r>
      <w:proofErr w:type="spellStart"/>
      <w:r w:rsidR="0091072A" w:rsidRPr="00390B41">
        <w:rPr>
          <w:rFonts w:ascii="Times New Roman" w:hAnsi="Times New Roman"/>
          <w:bCs w:val="0"/>
          <w:sz w:val="28"/>
          <w:szCs w:val="28"/>
        </w:rPr>
        <w:t>Гаханское</w:t>
      </w:r>
      <w:proofErr w:type="spellEnd"/>
      <w:r w:rsidR="0091072A" w:rsidRPr="00390B41">
        <w:rPr>
          <w:rFonts w:ascii="Times New Roman" w:hAnsi="Times New Roman"/>
          <w:bCs w:val="0"/>
          <w:sz w:val="28"/>
          <w:szCs w:val="28"/>
        </w:rPr>
        <w:t>» на реализацию мероприятий проектов народных инициатив в 2016-2017 года».</w:t>
      </w:r>
    </w:p>
    <w:p w:rsidR="0091072A" w:rsidRPr="00390B41" w:rsidRDefault="0091072A" w:rsidP="0091072A">
      <w:pPr>
        <w:pStyle w:val="af"/>
        <w:ind w:hanging="360"/>
        <w:jc w:val="both"/>
        <w:rPr>
          <w:b/>
          <w:bCs/>
        </w:rPr>
      </w:pPr>
    </w:p>
    <w:p w:rsidR="007C3C57" w:rsidRPr="00F72FA3" w:rsidRDefault="007C3C57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F72FA3">
        <w:rPr>
          <w:spacing w:val="-2"/>
          <w:sz w:val="28"/>
          <w:szCs w:val="28"/>
        </w:rPr>
        <w:t>«</w:t>
      </w:r>
      <w:r w:rsidR="0091072A">
        <w:rPr>
          <w:spacing w:val="-2"/>
          <w:sz w:val="28"/>
          <w:szCs w:val="28"/>
        </w:rPr>
        <w:t>01</w:t>
      </w:r>
      <w:r w:rsidRPr="00F72FA3">
        <w:rPr>
          <w:spacing w:val="-2"/>
          <w:sz w:val="28"/>
          <w:szCs w:val="28"/>
        </w:rPr>
        <w:t xml:space="preserve">» </w:t>
      </w:r>
      <w:r w:rsidR="0091072A">
        <w:rPr>
          <w:spacing w:val="-2"/>
          <w:sz w:val="28"/>
          <w:szCs w:val="28"/>
        </w:rPr>
        <w:t>августа</w:t>
      </w:r>
      <w:r w:rsidR="00A51603" w:rsidRPr="00F72FA3">
        <w:rPr>
          <w:spacing w:val="-2"/>
          <w:sz w:val="28"/>
          <w:szCs w:val="28"/>
        </w:rPr>
        <w:t xml:space="preserve"> 20</w:t>
      </w:r>
      <w:r w:rsidRPr="00F72FA3">
        <w:rPr>
          <w:spacing w:val="-2"/>
          <w:sz w:val="28"/>
          <w:szCs w:val="28"/>
        </w:rPr>
        <w:t>1</w:t>
      </w:r>
      <w:r w:rsidR="0091072A">
        <w:rPr>
          <w:spacing w:val="-2"/>
          <w:sz w:val="28"/>
          <w:szCs w:val="28"/>
        </w:rPr>
        <w:t>8</w:t>
      </w:r>
      <w:r w:rsidRPr="00F72FA3">
        <w:rPr>
          <w:spacing w:val="-2"/>
          <w:sz w:val="28"/>
          <w:szCs w:val="28"/>
        </w:rPr>
        <w:t xml:space="preserve"> года                       </w:t>
      </w:r>
      <w:r w:rsidR="00AE24FB" w:rsidRPr="00F72FA3">
        <w:rPr>
          <w:spacing w:val="-2"/>
          <w:sz w:val="28"/>
          <w:szCs w:val="28"/>
        </w:rPr>
        <w:t xml:space="preserve"> </w:t>
      </w:r>
      <w:r w:rsidRPr="00F72FA3">
        <w:rPr>
          <w:spacing w:val="-2"/>
          <w:sz w:val="28"/>
          <w:szCs w:val="28"/>
        </w:rPr>
        <w:t xml:space="preserve">                           </w:t>
      </w:r>
      <w:r w:rsidR="00E33A66" w:rsidRPr="00F72FA3">
        <w:rPr>
          <w:spacing w:val="-2"/>
          <w:sz w:val="28"/>
          <w:szCs w:val="28"/>
        </w:rPr>
        <w:t xml:space="preserve">   </w:t>
      </w:r>
      <w:r w:rsidRPr="00F72FA3">
        <w:rPr>
          <w:spacing w:val="-2"/>
          <w:sz w:val="28"/>
          <w:szCs w:val="28"/>
        </w:rPr>
        <w:t xml:space="preserve">      п. Усть-Ордынский </w:t>
      </w:r>
    </w:p>
    <w:p w:rsidR="00E0328C" w:rsidRPr="00F72FA3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 xml:space="preserve">     </w:t>
      </w:r>
    </w:p>
    <w:p w:rsidR="007C3C57" w:rsidRPr="009D312A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pacing w:val="-4"/>
          <w:sz w:val="28"/>
          <w:szCs w:val="28"/>
        </w:rPr>
      </w:pPr>
      <w:r w:rsidRPr="009D312A">
        <w:rPr>
          <w:b/>
          <w:color w:val="000000"/>
          <w:spacing w:val="-4"/>
          <w:sz w:val="28"/>
          <w:szCs w:val="28"/>
        </w:rPr>
        <w:t>1.</w:t>
      </w:r>
      <w:r w:rsidR="00857379" w:rsidRPr="009D312A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8704D9" w:rsidRPr="009D312A" w:rsidRDefault="008704D9" w:rsidP="008704D9">
      <w:pPr>
        <w:pStyle w:val="1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D312A">
        <w:rPr>
          <w:rFonts w:ascii="Times New Roman" w:hAnsi="Times New Roman"/>
          <w:b w:val="0"/>
          <w:sz w:val="28"/>
          <w:szCs w:val="28"/>
        </w:rPr>
        <w:t xml:space="preserve">             Соглашение о сотрудничестве от 27.05.2010 года с КСП Иркутской области и   план  работы  Контрольно-счетной палаты на  2018 год,  на основании распоряжения от 15 июня 2018г. №23.</w:t>
      </w:r>
    </w:p>
    <w:p w:rsidR="00B16789" w:rsidRPr="009D312A" w:rsidRDefault="00390B41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86B76" w:rsidRPr="009D312A">
        <w:rPr>
          <w:b/>
          <w:sz w:val="28"/>
          <w:szCs w:val="28"/>
        </w:rPr>
        <w:t>.</w:t>
      </w:r>
      <w:r w:rsidR="00857379" w:rsidRPr="009D312A">
        <w:rPr>
          <w:b/>
          <w:sz w:val="28"/>
          <w:szCs w:val="28"/>
        </w:rPr>
        <w:t>Об</w:t>
      </w:r>
      <w:r w:rsidR="00694A16" w:rsidRPr="009D312A">
        <w:rPr>
          <w:b/>
          <w:sz w:val="28"/>
          <w:szCs w:val="28"/>
        </w:rPr>
        <w:t>ъект контрольного мероприятия:</w:t>
      </w:r>
    </w:p>
    <w:p w:rsidR="00B16789" w:rsidRPr="009D312A" w:rsidRDefault="00B865E2" w:rsidP="00B16789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sz w:val="28"/>
          <w:szCs w:val="28"/>
        </w:rPr>
      </w:pPr>
      <w:r w:rsidRPr="009D312A">
        <w:rPr>
          <w:sz w:val="28"/>
          <w:szCs w:val="28"/>
        </w:rPr>
        <w:t xml:space="preserve">Муниципальное </w:t>
      </w:r>
      <w:r w:rsidR="00467A37" w:rsidRPr="009D312A">
        <w:rPr>
          <w:sz w:val="28"/>
          <w:szCs w:val="28"/>
        </w:rPr>
        <w:t>образование «</w:t>
      </w:r>
      <w:proofErr w:type="spellStart"/>
      <w:r w:rsidR="00467A37" w:rsidRPr="009D312A">
        <w:rPr>
          <w:sz w:val="28"/>
          <w:szCs w:val="28"/>
        </w:rPr>
        <w:t>Гаханское</w:t>
      </w:r>
      <w:proofErr w:type="spellEnd"/>
      <w:r w:rsidR="00467A37" w:rsidRPr="009D312A">
        <w:rPr>
          <w:sz w:val="28"/>
          <w:szCs w:val="28"/>
        </w:rPr>
        <w:t>»</w:t>
      </w:r>
    </w:p>
    <w:p w:rsidR="00694A16" w:rsidRPr="009D312A" w:rsidRDefault="00390B41" w:rsidP="00694A16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spacing w:val="-6"/>
          <w:sz w:val="28"/>
          <w:szCs w:val="28"/>
        </w:rPr>
      </w:pPr>
      <w:r>
        <w:rPr>
          <w:b/>
          <w:spacing w:val="-4"/>
          <w:sz w:val="28"/>
          <w:szCs w:val="28"/>
        </w:rPr>
        <w:t>3</w:t>
      </w:r>
      <w:r w:rsidR="00586B76" w:rsidRPr="009D312A">
        <w:rPr>
          <w:b/>
          <w:spacing w:val="-4"/>
          <w:sz w:val="28"/>
          <w:szCs w:val="28"/>
        </w:rPr>
        <w:t>.</w:t>
      </w:r>
      <w:r w:rsidR="00694A16" w:rsidRPr="009D312A">
        <w:rPr>
          <w:b/>
          <w:spacing w:val="-4"/>
          <w:sz w:val="28"/>
          <w:szCs w:val="28"/>
        </w:rPr>
        <w:t>Срок проведения контрольного мероприятия:</w:t>
      </w:r>
      <w:r w:rsidR="00694A16" w:rsidRPr="009D312A">
        <w:rPr>
          <w:spacing w:val="-4"/>
          <w:sz w:val="28"/>
          <w:szCs w:val="28"/>
        </w:rPr>
        <w:t xml:space="preserve"> с «</w:t>
      </w:r>
      <w:r w:rsidR="00467A37" w:rsidRPr="009D312A">
        <w:rPr>
          <w:spacing w:val="-4"/>
          <w:sz w:val="28"/>
          <w:szCs w:val="28"/>
        </w:rPr>
        <w:t>16</w:t>
      </w:r>
      <w:r w:rsidR="00694A16" w:rsidRPr="009D312A">
        <w:rPr>
          <w:spacing w:val="-4"/>
          <w:sz w:val="28"/>
          <w:szCs w:val="28"/>
        </w:rPr>
        <w:t xml:space="preserve">» </w:t>
      </w:r>
      <w:r w:rsidR="00467A37" w:rsidRPr="009D312A">
        <w:rPr>
          <w:spacing w:val="-4"/>
          <w:sz w:val="28"/>
          <w:szCs w:val="28"/>
        </w:rPr>
        <w:t>июля</w:t>
      </w:r>
      <w:r w:rsidR="00694A16" w:rsidRPr="009D312A">
        <w:rPr>
          <w:spacing w:val="-4"/>
          <w:sz w:val="28"/>
          <w:szCs w:val="28"/>
        </w:rPr>
        <w:t xml:space="preserve"> </w:t>
      </w:r>
      <w:r w:rsidR="00694A16" w:rsidRPr="009D312A">
        <w:rPr>
          <w:spacing w:val="-6"/>
          <w:sz w:val="28"/>
          <w:szCs w:val="28"/>
        </w:rPr>
        <w:t>по «</w:t>
      </w:r>
      <w:r w:rsidR="00467A37" w:rsidRPr="009D312A">
        <w:rPr>
          <w:spacing w:val="-6"/>
          <w:sz w:val="28"/>
          <w:szCs w:val="28"/>
        </w:rPr>
        <w:t>31</w:t>
      </w:r>
      <w:r w:rsidR="00694A16" w:rsidRPr="009D312A">
        <w:rPr>
          <w:spacing w:val="-6"/>
          <w:sz w:val="28"/>
          <w:szCs w:val="28"/>
        </w:rPr>
        <w:t xml:space="preserve">» </w:t>
      </w:r>
      <w:r w:rsidR="00467A37" w:rsidRPr="009D312A">
        <w:rPr>
          <w:spacing w:val="-6"/>
          <w:sz w:val="28"/>
          <w:szCs w:val="28"/>
        </w:rPr>
        <w:t>июля</w:t>
      </w:r>
      <w:r w:rsidR="00694A16" w:rsidRPr="009D312A">
        <w:rPr>
          <w:spacing w:val="-6"/>
          <w:sz w:val="28"/>
          <w:szCs w:val="28"/>
        </w:rPr>
        <w:t xml:space="preserve"> 201</w:t>
      </w:r>
      <w:r w:rsidR="00467A37" w:rsidRPr="009D312A">
        <w:rPr>
          <w:spacing w:val="-6"/>
          <w:sz w:val="28"/>
          <w:szCs w:val="28"/>
        </w:rPr>
        <w:t>8</w:t>
      </w:r>
      <w:r w:rsidR="00694A16" w:rsidRPr="009D312A">
        <w:rPr>
          <w:spacing w:val="-6"/>
          <w:sz w:val="28"/>
          <w:szCs w:val="28"/>
        </w:rPr>
        <w:t xml:space="preserve"> года.</w:t>
      </w:r>
    </w:p>
    <w:p w:rsidR="006F4221" w:rsidRPr="009D312A" w:rsidRDefault="00694A16" w:rsidP="006F4221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9D312A">
        <w:rPr>
          <w:b/>
          <w:bCs/>
          <w:sz w:val="28"/>
          <w:szCs w:val="28"/>
        </w:rPr>
        <w:t xml:space="preserve">            </w:t>
      </w:r>
      <w:r w:rsidR="00390B41">
        <w:rPr>
          <w:b/>
          <w:bCs/>
          <w:sz w:val="28"/>
          <w:szCs w:val="28"/>
        </w:rPr>
        <w:t>4</w:t>
      </w:r>
      <w:r w:rsidR="00586B76" w:rsidRPr="009D312A">
        <w:rPr>
          <w:b/>
          <w:bCs/>
          <w:sz w:val="28"/>
          <w:szCs w:val="28"/>
        </w:rPr>
        <w:t xml:space="preserve">. </w:t>
      </w:r>
      <w:r w:rsidRPr="009D312A">
        <w:rPr>
          <w:b/>
          <w:bCs/>
          <w:sz w:val="28"/>
          <w:szCs w:val="28"/>
        </w:rPr>
        <w:t>Цель контрольного мероприятия:</w:t>
      </w:r>
    </w:p>
    <w:p w:rsidR="009F15D9" w:rsidRDefault="006F4221" w:rsidP="009F15D9">
      <w:pPr>
        <w:pStyle w:val="1"/>
        <w:spacing w:before="0"/>
        <w:jc w:val="both"/>
        <w:rPr>
          <w:rFonts w:ascii="Times New Roman" w:hAnsi="Times New Roman"/>
          <w:b w:val="0"/>
        </w:rPr>
      </w:pPr>
      <w:r w:rsidRPr="009D312A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="009F15D9" w:rsidRPr="009D312A">
        <w:rPr>
          <w:rFonts w:ascii="Times New Roman" w:hAnsi="Times New Roman"/>
          <w:b w:val="0"/>
          <w:bCs w:val="0"/>
          <w:sz w:val="28"/>
          <w:szCs w:val="28"/>
        </w:rPr>
        <w:t>Оценка соблюдения законодательных и иных нормативных правовых актов при формировании бюджетных ассигнований для</w:t>
      </w:r>
      <w:r w:rsidR="009F15D9" w:rsidRPr="009D312A">
        <w:rPr>
          <w:rFonts w:ascii="Times New Roman" w:hAnsi="Times New Roman"/>
          <w:b w:val="0"/>
          <w:sz w:val="28"/>
          <w:szCs w:val="28"/>
        </w:rPr>
        <w:t xml:space="preserve"> реализации мероприятий проектов народных инициатив, а также соблюдения порядка предоставления субсидии МО «</w:t>
      </w:r>
      <w:proofErr w:type="spellStart"/>
      <w:r w:rsidR="009F15D9" w:rsidRPr="009D312A">
        <w:rPr>
          <w:rFonts w:ascii="Times New Roman" w:hAnsi="Times New Roman"/>
          <w:b w:val="0"/>
          <w:sz w:val="28"/>
          <w:szCs w:val="28"/>
        </w:rPr>
        <w:t>Гаханское</w:t>
      </w:r>
      <w:proofErr w:type="spellEnd"/>
      <w:r w:rsidR="009F15D9">
        <w:rPr>
          <w:rFonts w:ascii="Times New Roman" w:hAnsi="Times New Roman"/>
          <w:b w:val="0"/>
        </w:rPr>
        <w:t>»;</w:t>
      </w:r>
    </w:p>
    <w:p w:rsidR="009F15D9" w:rsidRDefault="009F15D9" w:rsidP="009F15D9">
      <w:pPr>
        <w:pStyle w:val="1"/>
        <w:spacing w:before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 Проверка целевого и эффективного (экономного и результативного) использования  средств областного бюджета, предоставленных МО «</w:t>
      </w:r>
      <w:proofErr w:type="spellStart"/>
      <w:r>
        <w:rPr>
          <w:rFonts w:ascii="Times New Roman" w:hAnsi="Times New Roman"/>
          <w:b w:val="0"/>
          <w:bCs w:val="0"/>
        </w:rPr>
        <w:t>Гаханское</w:t>
      </w:r>
      <w:proofErr w:type="spellEnd"/>
      <w:r>
        <w:rPr>
          <w:rFonts w:ascii="Times New Roman" w:hAnsi="Times New Roman"/>
          <w:b w:val="0"/>
          <w:bCs w:val="0"/>
        </w:rPr>
        <w:t>»</w:t>
      </w:r>
      <w:r w:rsidRPr="00EB2504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на </w:t>
      </w:r>
      <w:r w:rsidRPr="0033207E">
        <w:rPr>
          <w:rFonts w:ascii="Times New Roman" w:hAnsi="Times New Roman"/>
          <w:b w:val="0"/>
        </w:rPr>
        <w:t>реализаци</w:t>
      </w:r>
      <w:r>
        <w:rPr>
          <w:rFonts w:ascii="Times New Roman" w:hAnsi="Times New Roman"/>
          <w:b w:val="0"/>
        </w:rPr>
        <w:t>ю</w:t>
      </w:r>
      <w:r w:rsidRPr="0033207E">
        <w:rPr>
          <w:rFonts w:ascii="Times New Roman" w:hAnsi="Times New Roman"/>
          <w:b w:val="0"/>
        </w:rPr>
        <w:t xml:space="preserve"> мероприятий проектов народных инициатив</w:t>
      </w:r>
      <w:r>
        <w:rPr>
          <w:rFonts w:ascii="Times New Roman" w:hAnsi="Times New Roman"/>
          <w:b w:val="0"/>
        </w:rPr>
        <w:t>.</w:t>
      </w:r>
    </w:p>
    <w:p w:rsidR="00E0328C" w:rsidRPr="00BF421D" w:rsidRDefault="00390B41" w:rsidP="00C04BD7">
      <w:pPr>
        <w:shd w:val="clear" w:color="auto" w:fill="FFFFFF"/>
        <w:tabs>
          <w:tab w:val="left" w:pos="283"/>
          <w:tab w:val="left" w:leader="underscore" w:pos="9781"/>
        </w:tabs>
        <w:ind w:right="-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86B76" w:rsidRPr="00BF421D">
        <w:rPr>
          <w:b/>
          <w:sz w:val="28"/>
          <w:szCs w:val="28"/>
        </w:rPr>
        <w:t>.</w:t>
      </w:r>
      <w:r w:rsidR="00E0328C" w:rsidRPr="00BF421D">
        <w:rPr>
          <w:b/>
          <w:sz w:val="28"/>
          <w:szCs w:val="28"/>
        </w:rPr>
        <w:t>Проверяемый период: 201</w:t>
      </w:r>
      <w:r w:rsidR="009F15D9" w:rsidRPr="00BF421D">
        <w:rPr>
          <w:b/>
          <w:sz w:val="28"/>
          <w:szCs w:val="28"/>
        </w:rPr>
        <w:t>6</w:t>
      </w:r>
      <w:r w:rsidR="00E83E29" w:rsidRPr="00BF421D">
        <w:rPr>
          <w:b/>
          <w:sz w:val="28"/>
          <w:szCs w:val="28"/>
        </w:rPr>
        <w:t>-201</w:t>
      </w:r>
      <w:r w:rsidR="009F15D9" w:rsidRPr="00BF421D">
        <w:rPr>
          <w:b/>
          <w:sz w:val="28"/>
          <w:szCs w:val="28"/>
        </w:rPr>
        <w:t>7</w:t>
      </w:r>
      <w:r w:rsidR="00E0328C" w:rsidRPr="00BF421D">
        <w:rPr>
          <w:b/>
          <w:sz w:val="28"/>
          <w:szCs w:val="28"/>
        </w:rPr>
        <w:t xml:space="preserve"> год</w:t>
      </w:r>
      <w:r w:rsidR="00E83E29" w:rsidRPr="00BF421D">
        <w:rPr>
          <w:b/>
          <w:sz w:val="28"/>
          <w:szCs w:val="28"/>
        </w:rPr>
        <w:t>ы</w:t>
      </w:r>
      <w:r w:rsidR="00E0328C" w:rsidRPr="00BF421D">
        <w:rPr>
          <w:b/>
          <w:sz w:val="28"/>
          <w:szCs w:val="28"/>
        </w:rPr>
        <w:t>.</w:t>
      </w:r>
    </w:p>
    <w:p w:rsidR="006F4221" w:rsidRPr="006F4221" w:rsidRDefault="00700864" w:rsidP="00C04BD7">
      <w:pPr>
        <w:pStyle w:val="af"/>
        <w:ind w:right="-5" w:hanging="360"/>
        <w:jc w:val="both"/>
      </w:pPr>
      <w:r w:rsidRPr="00F72FA3">
        <w:t xml:space="preserve"> </w:t>
      </w:r>
      <w:r w:rsidR="006F4221">
        <w:t xml:space="preserve">                </w:t>
      </w:r>
      <w:r w:rsidR="009D312A">
        <w:t xml:space="preserve"> </w:t>
      </w:r>
      <w:r w:rsidR="00586B76" w:rsidRPr="00F72FA3">
        <w:t xml:space="preserve">Настоящий отчет составлен на основании акта от </w:t>
      </w:r>
      <w:r w:rsidR="009F15D9">
        <w:t xml:space="preserve">31.07.2018г </w:t>
      </w:r>
      <w:r w:rsidR="00191BF9" w:rsidRPr="00F72FA3">
        <w:t xml:space="preserve"> </w:t>
      </w:r>
      <w:r w:rsidR="00B16789" w:rsidRPr="00F72FA3">
        <w:t xml:space="preserve">по результатам </w:t>
      </w:r>
      <w:r w:rsidR="009F15D9" w:rsidRPr="007C023F">
        <w:t>проверк</w:t>
      </w:r>
      <w:r w:rsidR="009F15D9">
        <w:t>и</w:t>
      </w:r>
      <w:r w:rsidR="009F15D9" w:rsidRPr="007C023F">
        <w:t xml:space="preserve"> законного и эффективного (экономного и результативного) использования средств областного бюджета, представленных муниципальному образованию «</w:t>
      </w:r>
      <w:proofErr w:type="spellStart"/>
      <w:r w:rsidR="009F15D9" w:rsidRPr="007C023F">
        <w:t>Гаханское</w:t>
      </w:r>
      <w:proofErr w:type="spellEnd"/>
      <w:r w:rsidR="009F15D9" w:rsidRPr="007C023F">
        <w:t>» на реализацию мероприятий проектов народных инициатив в 2016-2017 года</w:t>
      </w:r>
      <w:r w:rsidR="009F15D9">
        <w:t>х</w:t>
      </w:r>
      <w:r w:rsidR="009F15D9" w:rsidRPr="007C023F">
        <w:t>».</w:t>
      </w:r>
    </w:p>
    <w:p w:rsidR="00BF421D" w:rsidRPr="001F61D0" w:rsidRDefault="00191BF9" w:rsidP="00BF421D">
      <w:pPr>
        <w:pStyle w:val="af1"/>
        <w:ind w:firstLine="720"/>
      </w:pPr>
      <w:r w:rsidRPr="00F72FA3">
        <w:t xml:space="preserve"> </w:t>
      </w:r>
      <w:r w:rsidR="004212A1" w:rsidRPr="00F72FA3">
        <w:t xml:space="preserve"> </w:t>
      </w:r>
      <w:r w:rsidR="00B16789" w:rsidRPr="00F72FA3">
        <w:t xml:space="preserve">  </w:t>
      </w:r>
      <w:r w:rsidR="00BF421D" w:rsidRPr="001F61D0">
        <w:t xml:space="preserve">Право подписи </w:t>
      </w:r>
      <w:r w:rsidR="00BF421D">
        <w:t>финансовых</w:t>
      </w:r>
      <w:r w:rsidR="00BF421D" w:rsidRPr="001F61D0">
        <w:t xml:space="preserve"> документов в проверяемом периоде имели: </w:t>
      </w:r>
    </w:p>
    <w:p w:rsidR="00BF421D" w:rsidRPr="007D43A6" w:rsidRDefault="00BF421D" w:rsidP="00BF421D">
      <w:pPr>
        <w:shd w:val="clear" w:color="auto" w:fill="FFFFFF"/>
        <w:ind w:firstLine="709"/>
        <w:jc w:val="both"/>
        <w:rPr>
          <w:sz w:val="28"/>
          <w:szCs w:val="28"/>
        </w:rPr>
      </w:pPr>
      <w:r w:rsidRPr="007D43A6">
        <w:rPr>
          <w:sz w:val="28"/>
          <w:szCs w:val="28"/>
        </w:rPr>
        <w:t>- Глава муниципального образования «</w:t>
      </w:r>
      <w:proofErr w:type="spellStart"/>
      <w:r>
        <w:rPr>
          <w:sz w:val="28"/>
          <w:szCs w:val="28"/>
        </w:rPr>
        <w:t>Гаханское</w:t>
      </w:r>
      <w:proofErr w:type="spellEnd"/>
      <w:r w:rsidRPr="007D43A6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Михаханов</w:t>
      </w:r>
      <w:proofErr w:type="spellEnd"/>
      <w:r>
        <w:rPr>
          <w:sz w:val="28"/>
          <w:szCs w:val="28"/>
        </w:rPr>
        <w:t xml:space="preserve"> Иннокентий Николаевич</w:t>
      </w:r>
      <w:r w:rsidRPr="007D43A6">
        <w:rPr>
          <w:sz w:val="28"/>
          <w:szCs w:val="28"/>
        </w:rPr>
        <w:t>;</w:t>
      </w:r>
    </w:p>
    <w:p w:rsidR="00BF421D" w:rsidRPr="007D43A6" w:rsidRDefault="00BF421D" w:rsidP="00BF421D">
      <w:pPr>
        <w:shd w:val="clear" w:color="auto" w:fill="FFFFFF"/>
        <w:ind w:firstLine="709"/>
        <w:jc w:val="both"/>
        <w:rPr>
          <w:sz w:val="28"/>
          <w:szCs w:val="28"/>
        </w:rPr>
      </w:pPr>
      <w:r w:rsidRPr="007D43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финансово-экономического отдела Маточкина Ирина Анатольевна,  </w:t>
      </w:r>
      <w:proofErr w:type="spellStart"/>
      <w:r>
        <w:rPr>
          <w:sz w:val="28"/>
          <w:szCs w:val="28"/>
        </w:rPr>
        <w:t>Борокшинова</w:t>
      </w:r>
      <w:proofErr w:type="spellEnd"/>
      <w:r>
        <w:rPr>
          <w:sz w:val="28"/>
          <w:szCs w:val="28"/>
        </w:rPr>
        <w:t xml:space="preserve"> Эльвира Леонидовна</w:t>
      </w:r>
    </w:p>
    <w:p w:rsidR="00586B76" w:rsidRPr="00E83E29" w:rsidRDefault="00E83E29" w:rsidP="00E83E29">
      <w:pPr>
        <w:tabs>
          <w:tab w:val="left" w:pos="142"/>
          <w:tab w:val="left" w:pos="567"/>
          <w:tab w:val="left" w:pos="900"/>
        </w:tabs>
        <w:ind w:right="-5" w:firstLine="284"/>
        <w:jc w:val="both"/>
        <w:rPr>
          <w:sz w:val="28"/>
          <w:szCs w:val="28"/>
        </w:rPr>
      </w:pPr>
      <w:r w:rsidRPr="00E83E29">
        <w:rPr>
          <w:sz w:val="28"/>
          <w:szCs w:val="28"/>
        </w:rPr>
        <w:t xml:space="preserve">          </w:t>
      </w:r>
      <w:r w:rsidR="001B0F03" w:rsidRPr="00E83E29">
        <w:rPr>
          <w:sz w:val="28"/>
          <w:szCs w:val="28"/>
        </w:rPr>
        <w:t>А</w:t>
      </w:r>
      <w:r w:rsidR="00586B76" w:rsidRPr="00E83E29">
        <w:rPr>
          <w:sz w:val="28"/>
          <w:szCs w:val="28"/>
        </w:rPr>
        <w:t xml:space="preserve">кт проверки доведен </w:t>
      </w:r>
      <w:r w:rsidR="00BF421D">
        <w:rPr>
          <w:sz w:val="28"/>
          <w:szCs w:val="28"/>
        </w:rPr>
        <w:t>начальника финансового отдела Администрации МО «</w:t>
      </w:r>
      <w:proofErr w:type="spellStart"/>
      <w:r w:rsidR="00BF421D">
        <w:rPr>
          <w:sz w:val="28"/>
          <w:szCs w:val="28"/>
        </w:rPr>
        <w:t>Гаханское</w:t>
      </w:r>
      <w:proofErr w:type="spellEnd"/>
      <w:r w:rsidR="00BF421D">
        <w:rPr>
          <w:sz w:val="28"/>
          <w:szCs w:val="28"/>
        </w:rPr>
        <w:t xml:space="preserve">» </w:t>
      </w:r>
      <w:r w:rsidR="00916DBE" w:rsidRPr="00E83E29">
        <w:rPr>
          <w:sz w:val="28"/>
          <w:szCs w:val="28"/>
        </w:rPr>
        <w:t xml:space="preserve"> </w:t>
      </w:r>
      <w:r w:rsidR="00586B76" w:rsidRPr="00E83E29">
        <w:rPr>
          <w:sz w:val="28"/>
          <w:szCs w:val="28"/>
        </w:rPr>
        <w:t xml:space="preserve">в установленный срок пояснений и замечаний руководителя </w:t>
      </w:r>
      <w:r w:rsidR="00191BF9" w:rsidRPr="00E83E29">
        <w:rPr>
          <w:sz w:val="28"/>
          <w:szCs w:val="28"/>
        </w:rPr>
        <w:t xml:space="preserve">проверяемого </w:t>
      </w:r>
      <w:r w:rsidR="006F4221" w:rsidRPr="00E83E29">
        <w:rPr>
          <w:sz w:val="28"/>
          <w:szCs w:val="28"/>
        </w:rPr>
        <w:t>объекта</w:t>
      </w:r>
      <w:r w:rsidR="00191BF9" w:rsidRPr="00E83E29">
        <w:rPr>
          <w:sz w:val="28"/>
          <w:szCs w:val="28"/>
        </w:rPr>
        <w:t xml:space="preserve"> </w:t>
      </w:r>
      <w:r w:rsidR="00586B76" w:rsidRPr="00E83E29">
        <w:rPr>
          <w:sz w:val="28"/>
          <w:szCs w:val="28"/>
        </w:rPr>
        <w:t>в КСП не  поступил</w:t>
      </w:r>
      <w:r w:rsidR="00715E40" w:rsidRPr="00E83E29">
        <w:rPr>
          <w:sz w:val="28"/>
          <w:szCs w:val="28"/>
        </w:rPr>
        <w:t>о</w:t>
      </w:r>
      <w:r w:rsidR="00586B76" w:rsidRPr="00E83E29">
        <w:rPr>
          <w:sz w:val="28"/>
          <w:szCs w:val="28"/>
        </w:rPr>
        <w:t xml:space="preserve">. </w:t>
      </w:r>
    </w:p>
    <w:p w:rsidR="006F4221" w:rsidRDefault="007A74C5" w:rsidP="00C04BD7">
      <w:pPr>
        <w:ind w:right="-5"/>
        <w:jc w:val="both"/>
        <w:rPr>
          <w:b/>
          <w:bCs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  </w:t>
      </w:r>
    </w:p>
    <w:p w:rsidR="00DF12EC" w:rsidRDefault="00390B41" w:rsidP="00DF12EC">
      <w:pPr>
        <w:ind w:firstLine="85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01CAB" w:rsidRPr="00F72FA3">
        <w:rPr>
          <w:b/>
          <w:bCs/>
          <w:sz w:val="28"/>
          <w:szCs w:val="28"/>
        </w:rPr>
        <w:t xml:space="preserve">. </w:t>
      </w:r>
      <w:r w:rsidR="00B07CB5">
        <w:rPr>
          <w:b/>
          <w:bCs/>
          <w:sz w:val="28"/>
          <w:szCs w:val="28"/>
        </w:rPr>
        <w:t xml:space="preserve"> </w:t>
      </w:r>
      <w:r w:rsidR="00B07CB5">
        <w:rPr>
          <w:sz w:val="28"/>
          <w:szCs w:val="28"/>
        </w:rPr>
        <w:t xml:space="preserve"> </w:t>
      </w:r>
      <w:r w:rsidR="00DF12EC" w:rsidRPr="00DF12EC">
        <w:rPr>
          <w:b/>
          <w:sz w:val="28"/>
          <w:szCs w:val="28"/>
        </w:rPr>
        <w:t>В</w:t>
      </w:r>
      <w:r w:rsidR="00DF12EC" w:rsidRPr="00DF12EC">
        <w:rPr>
          <w:b/>
          <w:spacing w:val="-1"/>
          <w:sz w:val="28"/>
          <w:szCs w:val="28"/>
        </w:rPr>
        <w:t xml:space="preserve"> результате контрольного мероприятия </w:t>
      </w:r>
      <w:r w:rsidR="00BF421D">
        <w:rPr>
          <w:b/>
          <w:spacing w:val="-1"/>
          <w:sz w:val="28"/>
          <w:szCs w:val="28"/>
        </w:rPr>
        <w:t xml:space="preserve">установлено </w:t>
      </w:r>
      <w:r w:rsidR="00BF421D">
        <w:rPr>
          <w:b/>
          <w:spacing w:val="-1"/>
          <w:sz w:val="28"/>
          <w:szCs w:val="28"/>
        </w:rPr>
        <w:lastRenderedPageBreak/>
        <w:t>следующее</w:t>
      </w:r>
      <w:r w:rsidR="00DF12EC" w:rsidRPr="00DF12EC">
        <w:rPr>
          <w:b/>
          <w:spacing w:val="-1"/>
          <w:sz w:val="28"/>
          <w:szCs w:val="28"/>
        </w:rPr>
        <w:t>:</w:t>
      </w:r>
      <w:r w:rsidR="00DF12EC" w:rsidRPr="00DF12EC">
        <w:rPr>
          <w:b/>
          <w:sz w:val="28"/>
          <w:szCs w:val="28"/>
        </w:rPr>
        <w:t xml:space="preserve"> </w:t>
      </w:r>
    </w:p>
    <w:p w:rsidR="00BF421D" w:rsidRDefault="00BF421D" w:rsidP="00BF421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2016 год</w:t>
      </w:r>
    </w:p>
    <w:p w:rsidR="00BF421D" w:rsidRPr="001E38B6" w:rsidRDefault="00BF421D" w:rsidP="00BF421D">
      <w:pPr>
        <w:tabs>
          <w:tab w:val="left" w:pos="8820"/>
        </w:tabs>
        <w:jc w:val="both"/>
        <w:rPr>
          <w:sz w:val="28"/>
          <w:szCs w:val="28"/>
          <w:lang w:eastAsia="en-US"/>
        </w:rPr>
      </w:pPr>
      <w:r w:rsidRPr="001E38B6">
        <w:rPr>
          <w:b/>
          <w:sz w:val="28"/>
          <w:szCs w:val="28"/>
        </w:rPr>
        <w:t xml:space="preserve">         </w:t>
      </w:r>
      <w:proofErr w:type="gramStart"/>
      <w:r w:rsidRPr="001E38B6">
        <w:rPr>
          <w:sz w:val="28"/>
          <w:szCs w:val="28"/>
          <w:lang w:eastAsia="en-US"/>
        </w:rPr>
        <w:t xml:space="preserve">В целях </w:t>
      </w:r>
      <w:r w:rsidRPr="001E38B6">
        <w:rPr>
          <w:sz w:val="28"/>
          <w:szCs w:val="28"/>
        </w:rPr>
        <w:t xml:space="preserve">реализации  мероприятий  перечня проектов народных инициатив, утвержденными Постановлением Правительства Иркутской области от 29 февраля 2016 № 107-пп, </w:t>
      </w:r>
      <w:r w:rsidRPr="001E38B6">
        <w:rPr>
          <w:sz w:val="28"/>
          <w:szCs w:val="28"/>
          <w:lang w:eastAsia="en-US"/>
        </w:rPr>
        <w:t>Министерством экономического развития Иркутской области, являющимся главным распорядителем средств областного бюджета в соответствии с ведомственной структурой расходов областного бюджета, утвержденной Законом Иркутской области от 23 декабря 2015 года № 130-ОЗ «Об областном бюджете на 2016 год», в лице министра экономического развития Иркутской области</w:t>
      </w:r>
      <w:proofErr w:type="gramEnd"/>
      <w:r w:rsidRPr="001E38B6">
        <w:rPr>
          <w:sz w:val="28"/>
          <w:szCs w:val="28"/>
          <w:lang w:eastAsia="en-US"/>
        </w:rPr>
        <w:t xml:space="preserve"> </w:t>
      </w:r>
      <w:proofErr w:type="gramStart"/>
      <w:r w:rsidRPr="001E38B6">
        <w:rPr>
          <w:sz w:val="28"/>
          <w:szCs w:val="28"/>
          <w:lang w:eastAsia="en-US"/>
        </w:rPr>
        <w:t>Тетериной Оксаны Вячеславовны., в дальнейшем именуемое  Плательщик, с одной стороны, и Администрация МО «</w:t>
      </w:r>
      <w:proofErr w:type="spellStart"/>
      <w:r w:rsidRPr="001E38B6">
        <w:rPr>
          <w:sz w:val="28"/>
          <w:szCs w:val="28"/>
          <w:lang w:eastAsia="en-US"/>
        </w:rPr>
        <w:t>Гаханское</w:t>
      </w:r>
      <w:proofErr w:type="spellEnd"/>
      <w:r w:rsidRPr="001E38B6">
        <w:rPr>
          <w:sz w:val="28"/>
          <w:szCs w:val="28"/>
          <w:lang w:eastAsia="en-US"/>
        </w:rPr>
        <w:t xml:space="preserve">» в лице главы </w:t>
      </w:r>
      <w:proofErr w:type="spellStart"/>
      <w:r w:rsidRPr="001E38B6">
        <w:rPr>
          <w:sz w:val="28"/>
          <w:szCs w:val="28"/>
          <w:lang w:eastAsia="en-US"/>
        </w:rPr>
        <w:t>Михаханова</w:t>
      </w:r>
      <w:proofErr w:type="spellEnd"/>
      <w:r w:rsidRPr="001E38B6">
        <w:rPr>
          <w:sz w:val="28"/>
          <w:szCs w:val="28"/>
          <w:lang w:eastAsia="en-US"/>
        </w:rPr>
        <w:t xml:space="preserve"> Иннокентия Николаевича, действующего на основании Устава, в дальнейшем именуемая Получатель, с другой стороны, в соответствии с Порядком предоставления в 2016 году из областного бюджета местным бюджетам в целях </w:t>
      </w:r>
      <w:proofErr w:type="spellStart"/>
      <w:r w:rsidRPr="001E38B6">
        <w:rPr>
          <w:sz w:val="28"/>
          <w:szCs w:val="28"/>
          <w:lang w:eastAsia="en-US"/>
        </w:rPr>
        <w:t>софинансирования</w:t>
      </w:r>
      <w:proofErr w:type="spellEnd"/>
      <w:r w:rsidRPr="001E38B6">
        <w:rPr>
          <w:sz w:val="28"/>
          <w:szCs w:val="28"/>
          <w:lang w:eastAsia="en-US"/>
        </w:rPr>
        <w:t xml:space="preserve"> расходных обязательств муниципальных образований Иркутской области, заключено Соглашение от 16 мая 2016 № 62-57-47</w:t>
      </w:r>
      <w:proofErr w:type="gramEnd"/>
      <w:r w:rsidRPr="001E38B6">
        <w:rPr>
          <w:sz w:val="28"/>
          <w:szCs w:val="28"/>
          <w:lang w:eastAsia="en-US"/>
        </w:rPr>
        <w:t xml:space="preserve">/6-3 «О предоставлении и расходовании в 2016 году субсидий из областного бюджета местным бюджетам в целях </w:t>
      </w:r>
      <w:proofErr w:type="spellStart"/>
      <w:r w:rsidRPr="001E38B6">
        <w:rPr>
          <w:sz w:val="28"/>
          <w:szCs w:val="28"/>
          <w:lang w:eastAsia="en-US"/>
        </w:rPr>
        <w:t>софинансирования</w:t>
      </w:r>
      <w:proofErr w:type="spellEnd"/>
      <w:r w:rsidRPr="001E38B6">
        <w:rPr>
          <w:sz w:val="28"/>
          <w:szCs w:val="28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(далее по тексту Соглашение). </w:t>
      </w:r>
    </w:p>
    <w:p w:rsidR="00BF421D" w:rsidRPr="001E38B6" w:rsidRDefault="00BF421D" w:rsidP="00BF421D">
      <w:pPr>
        <w:ind w:firstLine="709"/>
        <w:jc w:val="both"/>
        <w:rPr>
          <w:sz w:val="28"/>
          <w:szCs w:val="28"/>
          <w:lang w:eastAsia="en-US"/>
        </w:rPr>
      </w:pPr>
      <w:r w:rsidRPr="001E38B6">
        <w:rPr>
          <w:sz w:val="28"/>
          <w:szCs w:val="28"/>
          <w:lang w:eastAsia="en-US"/>
        </w:rPr>
        <w:t xml:space="preserve">Предметом заключенного Соглашения является предоставление за счет средств областного бюджета бюджету получателя субсидии в целях </w:t>
      </w:r>
      <w:proofErr w:type="spellStart"/>
      <w:r w:rsidRPr="001E38B6">
        <w:rPr>
          <w:sz w:val="28"/>
          <w:szCs w:val="28"/>
          <w:lang w:eastAsia="en-US"/>
        </w:rPr>
        <w:t>софинансирования</w:t>
      </w:r>
      <w:proofErr w:type="spellEnd"/>
      <w:r w:rsidRPr="001E38B6">
        <w:rPr>
          <w:sz w:val="28"/>
          <w:szCs w:val="28"/>
          <w:lang w:eastAsia="en-US"/>
        </w:rPr>
        <w:t xml:space="preserve"> расходных обязательств по реализации мероприятий перечня проектов народных инициатив  в размере 634 000 рублей, в пределах бюджетных ассигнований, установленных Постановлением (далее – субсидия).</w:t>
      </w:r>
    </w:p>
    <w:p w:rsidR="00BF421D" w:rsidRPr="001E38B6" w:rsidRDefault="00BF421D" w:rsidP="00BF421D">
      <w:pPr>
        <w:ind w:firstLine="709"/>
        <w:jc w:val="both"/>
        <w:rPr>
          <w:sz w:val="28"/>
          <w:szCs w:val="28"/>
          <w:lang w:eastAsia="en-US"/>
        </w:rPr>
      </w:pPr>
      <w:r w:rsidRPr="001E38B6">
        <w:rPr>
          <w:sz w:val="28"/>
          <w:szCs w:val="28"/>
          <w:lang w:eastAsia="en-US"/>
        </w:rPr>
        <w:t xml:space="preserve"> Получатель субсидии обязан обеспечить </w:t>
      </w:r>
      <w:proofErr w:type="gramStart"/>
      <w:r w:rsidRPr="001E38B6">
        <w:rPr>
          <w:sz w:val="28"/>
          <w:szCs w:val="28"/>
          <w:lang w:eastAsia="en-US"/>
        </w:rPr>
        <w:t>долевое</w:t>
      </w:r>
      <w:proofErr w:type="gramEnd"/>
      <w:r w:rsidRPr="001E38B6">
        <w:rPr>
          <w:sz w:val="28"/>
          <w:szCs w:val="28"/>
          <w:lang w:eastAsia="en-US"/>
        </w:rPr>
        <w:t xml:space="preserve"> </w:t>
      </w:r>
      <w:proofErr w:type="spellStart"/>
      <w:r w:rsidRPr="001E38B6">
        <w:rPr>
          <w:sz w:val="28"/>
          <w:szCs w:val="28"/>
          <w:lang w:eastAsia="en-US"/>
        </w:rPr>
        <w:t>софинансирование</w:t>
      </w:r>
      <w:proofErr w:type="spellEnd"/>
      <w:r w:rsidRPr="001E38B6">
        <w:rPr>
          <w:sz w:val="28"/>
          <w:szCs w:val="28"/>
          <w:lang w:eastAsia="en-US"/>
        </w:rPr>
        <w:t xml:space="preserve"> за счет средств местного бюджета в размере не менее 5%.</w:t>
      </w:r>
    </w:p>
    <w:p w:rsidR="00BF421D" w:rsidRPr="001E38B6" w:rsidRDefault="00BF421D" w:rsidP="00BF421D">
      <w:pPr>
        <w:ind w:firstLine="709"/>
        <w:jc w:val="both"/>
        <w:rPr>
          <w:sz w:val="28"/>
          <w:szCs w:val="28"/>
        </w:rPr>
      </w:pPr>
      <w:proofErr w:type="spellStart"/>
      <w:r w:rsidRPr="001E38B6">
        <w:rPr>
          <w:sz w:val="28"/>
          <w:szCs w:val="28"/>
        </w:rPr>
        <w:t>Софинансирование</w:t>
      </w:r>
      <w:proofErr w:type="spellEnd"/>
      <w:r w:rsidRPr="001E38B6">
        <w:rPr>
          <w:sz w:val="28"/>
          <w:szCs w:val="28"/>
        </w:rPr>
        <w:t xml:space="preserve"> производится на основании принятых расходных обязательств. </w:t>
      </w:r>
    </w:p>
    <w:p w:rsidR="00BF421D" w:rsidRPr="001E38B6" w:rsidRDefault="00BF421D" w:rsidP="00BF421D">
      <w:pPr>
        <w:ind w:firstLine="709"/>
        <w:jc w:val="both"/>
        <w:rPr>
          <w:sz w:val="28"/>
          <w:szCs w:val="28"/>
        </w:rPr>
      </w:pPr>
      <w:r w:rsidRPr="002812FE">
        <w:rPr>
          <w:sz w:val="28"/>
          <w:szCs w:val="28"/>
        </w:rPr>
        <w:t>Нормативно-правовой акт</w:t>
      </w:r>
      <w:r w:rsidRPr="001E38B6">
        <w:rPr>
          <w:sz w:val="28"/>
          <w:szCs w:val="28"/>
        </w:rPr>
        <w:t xml:space="preserve"> регламентирующий принятие расходных обязательств муниципальным образованием «</w:t>
      </w:r>
      <w:proofErr w:type="spellStart"/>
      <w:r w:rsidRPr="001E38B6">
        <w:rPr>
          <w:sz w:val="28"/>
          <w:szCs w:val="28"/>
        </w:rPr>
        <w:t>Гаханское</w:t>
      </w:r>
      <w:proofErr w:type="spellEnd"/>
      <w:r w:rsidRPr="001E38B6">
        <w:rPr>
          <w:sz w:val="28"/>
          <w:szCs w:val="28"/>
        </w:rPr>
        <w:t>» по финансированию мероприятий перечня проектов народных инициатив на 2016 год принят (Постановление №21 от 19.04.2016г «Об утверждении мероприятий перечня проектов народных инициатив) на основании схода граждан МО «</w:t>
      </w:r>
      <w:proofErr w:type="spellStart"/>
      <w:r w:rsidRPr="001E38B6">
        <w:rPr>
          <w:sz w:val="28"/>
          <w:szCs w:val="28"/>
        </w:rPr>
        <w:t>Гаханское</w:t>
      </w:r>
      <w:proofErr w:type="spellEnd"/>
      <w:r w:rsidRPr="001E38B6">
        <w:rPr>
          <w:sz w:val="28"/>
          <w:szCs w:val="28"/>
        </w:rPr>
        <w:t xml:space="preserve">» (Протокол схода от 27.02.2016г). Утвержден порядок расходования субсидии из областного бюджета в целях </w:t>
      </w:r>
      <w:proofErr w:type="spellStart"/>
      <w:r w:rsidRPr="001E38B6">
        <w:rPr>
          <w:sz w:val="28"/>
          <w:szCs w:val="28"/>
        </w:rPr>
        <w:t>софинансирования</w:t>
      </w:r>
      <w:proofErr w:type="spellEnd"/>
      <w:r w:rsidRPr="001E38B6"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 (Постановление №20 </w:t>
      </w:r>
      <w:r>
        <w:rPr>
          <w:sz w:val="28"/>
          <w:szCs w:val="28"/>
        </w:rPr>
        <w:t>от</w:t>
      </w:r>
      <w:r w:rsidRPr="001E38B6">
        <w:rPr>
          <w:sz w:val="28"/>
          <w:szCs w:val="28"/>
        </w:rPr>
        <w:t xml:space="preserve"> 19.04.2016г).</w:t>
      </w:r>
    </w:p>
    <w:p w:rsidR="00BF421D" w:rsidRPr="001E38B6" w:rsidRDefault="00BF421D" w:rsidP="00BF421D">
      <w:pPr>
        <w:ind w:firstLine="709"/>
        <w:jc w:val="both"/>
        <w:rPr>
          <w:sz w:val="28"/>
          <w:szCs w:val="28"/>
        </w:rPr>
      </w:pPr>
      <w:r w:rsidRPr="001E38B6">
        <w:rPr>
          <w:sz w:val="28"/>
          <w:szCs w:val="28"/>
        </w:rPr>
        <w:t>Реестр расходных обязательств муниципального образования ведется в порядке, установленном местной администрацией муниципального образования «</w:t>
      </w:r>
      <w:proofErr w:type="spellStart"/>
      <w:r w:rsidRPr="001E38B6">
        <w:rPr>
          <w:sz w:val="28"/>
          <w:szCs w:val="28"/>
        </w:rPr>
        <w:t>Гаханское</w:t>
      </w:r>
      <w:proofErr w:type="spellEnd"/>
      <w:r w:rsidRPr="001E38B6">
        <w:rPr>
          <w:sz w:val="28"/>
          <w:szCs w:val="28"/>
        </w:rPr>
        <w:t xml:space="preserve">» (Постановление от </w:t>
      </w:r>
      <w:r>
        <w:rPr>
          <w:sz w:val="28"/>
          <w:szCs w:val="28"/>
        </w:rPr>
        <w:t>09.06.2010 №24</w:t>
      </w:r>
      <w:r w:rsidRPr="001E38B6">
        <w:rPr>
          <w:sz w:val="28"/>
          <w:szCs w:val="28"/>
        </w:rPr>
        <w:t>), в соответствии со ст. 87 Бюджетного кодекса РФ.</w:t>
      </w:r>
    </w:p>
    <w:p w:rsidR="00BF421D" w:rsidRPr="00345BD1" w:rsidRDefault="00BF421D" w:rsidP="00BF421D">
      <w:pPr>
        <w:ind w:firstLine="709"/>
        <w:jc w:val="both"/>
        <w:rPr>
          <w:sz w:val="28"/>
          <w:szCs w:val="28"/>
        </w:rPr>
      </w:pPr>
      <w:r w:rsidRPr="001E38B6">
        <w:rPr>
          <w:sz w:val="28"/>
          <w:szCs w:val="28"/>
        </w:rPr>
        <w:lastRenderedPageBreak/>
        <w:t xml:space="preserve"> Объемы бюджетных ассигнований доведены уведомлением бюджетных ассигнований и </w:t>
      </w:r>
      <w:proofErr w:type="gramStart"/>
      <w:r w:rsidRPr="001E38B6">
        <w:rPr>
          <w:sz w:val="28"/>
          <w:szCs w:val="28"/>
        </w:rPr>
        <w:t>лимитах</w:t>
      </w:r>
      <w:proofErr w:type="gramEnd"/>
      <w:r w:rsidRPr="001E38B6">
        <w:rPr>
          <w:sz w:val="28"/>
          <w:szCs w:val="28"/>
        </w:rPr>
        <w:t xml:space="preserve"> бюджетных обязательств от  29 февраля 2016г № 1819. Бюджетные </w:t>
      </w:r>
      <w:proofErr w:type="gramStart"/>
      <w:r w:rsidRPr="001E38B6">
        <w:rPr>
          <w:sz w:val="28"/>
          <w:szCs w:val="28"/>
        </w:rPr>
        <w:t>ассигнования</w:t>
      </w:r>
      <w:proofErr w:type="gramEnd"/>
      <w:r w:rsidRPr="001E38B6">
        <w:rPr>
          <w:sz w:val="28"/>
          <w:szCs w:val="28"/>
        </w:rPr>
        <w:t xml:space="preserve"> предусмотренные в целях </w:t>
      </w:r>
      <w:proofErr w:type="spellStart"/>
      <w:r w:rsidRPr="001E38B6">
        <w:rPr>
          <w:sz w:val="28"/>
          <w:szCs w:val="28"/>
        </w:rPr>
        <w:t>софинансирования</w:t>
      </w:r>
      <w:proofErr w:type="spellEnd"/>
      <w:r w:rsidRPr="001E38B6">
        <w:rPr>
          <w:sz w:val="28"/>
          <w:szCs w:val="28"/>
        </w:rPr>
        <w:t xml:space="preserve"> на реализацию мероприятий перечня проектов народных инициатив своевременно утверждены Решением Думы </w:t>
      </w:r>
      <w:r w:rsidRPr="00345BD1">
        <w:rPr>
          <w:sz w:val="28"/>
          <w:szCs w:val="28"/>
        </w:rPr>
        <w:t>от 26 сентября 2016 года №53 «о внесении изменений в бюджет МО «</w:t>
      </w:r>
      <w:proofErr w:type="spellStart"/>
      <w:r w:rsidRPr="00345BD1">
        <w:rPr>
          <w:sz w:val="28"/>
          <w:szCs w:val="28"/>
        </w:rPr>
        <w:t>Гаханское</w:t>
      </w:r>
      <w:proofErr w:type="spellEnd"/>
      <w:r w:rsidRPr="00345BD1">
        <w:rPr>
          <w:sz w:val="28"/>
          <w:szCs w:val="28"/>
        </w:rPr>
        <w:t>» на 2016 год».</w:t>
      </w:r>
    </w:p>
    <w:p w:rsidR="00BF421D" w:rsidRPr="001E38B6" w:rsidRDefault="00BF421D" w:rsidP="00BF421D">
      <w:pPr>
        <w:ind w:firstLine="709"/>
        <w:jc w:val="both"/>
        <w:rPr>
          <w:sz w:val="28"/>
          <w:szCs w:val="28"/>
        </w:rPr>
      </w:pPr>
      <w:r w:rsidRPr="001E38B6">
        <w:rPr>
          <w:sz w:val="28"/>
          <w:szCs w:val="28"/>
        </w:rPr>
        <w:t>Сводная бюджетная роспись местного бюджета на 2016 год</w:t>
      </w:r>
      <w:r>
        <w:rPr>
          <w:sz w:val="28"/>
          <w:szCs w:val="28"/>
        </w:rPr>
        <w:t xml:space="preserve"> (с внесенными изменениями</w:t>
      </w:r>
      <w:r w:rsidRPr="001E38B6">
        <w:rPr>
          <w:sz w:val="28"/>
          <w:szCs w:val="28"/>
        </w:rPr>
        <w:t xml:space="preserve">, утверждена приказом начальника финансового отдела  от </w:t>
      </w:r>
      <w:r>
        <w:rPr>
          <w:sz w:val="28"/>
          <w:szCs w:val="28"/>
        </w:rPr>
        <w:t>26.09.2016 №9)</w:t>
      </w:r>
      <w:r w:rsidRPr="001E38B6">
        <w:rPr>
          <w:sz w:val="28"/>
          <w:szCs w:val="28"/>
        </w:rPr>
        <w:t xml:space="preserve"> и соответствует решению Думы</w:t>
      </w:r>
      <w:r>
        <w:rPr>
          <w:sz w:val="28"/>
          <w:szCs w:val="28"/>
        </w:rPr>
        <w:t xml:space="preserve"> №53 от 26.09.2016г</w:t>
      </w:r>
      <w:r w:rsidRPr="001E38B6">
        <w:rPr>
          <w:sz w:val="28"/>
          <w:szCs w:val="28"/>
        </w:rPr>
        <w:t xml:space="preserve"> о бюджете на 2016 год. </w:t>
      </w:r>
    </w:p>
    <w:p w:rsidR="00BF421D" w:rsidRPr="00F377EE" w:rsidRDefault="00BF421D" w:rsidP="00BF421D">
      <w:pPr>
        <w:ind w:firstLine="709"/>
        <w:jc w:val="both"/>
        <w:rPr>
          <w:sz w:val="28"/>
          <w:szCs w:val="28"/>
        </w:rPr>
      </w:pPr>
      <w:r w:rsidRPr="001E38B6">
        <w:rPr>
          <w:sz w:val="28"/>
          <w:szCs w:val="28"/>
        </w:rPr>
        <w:t>В соответствии с Положением и заключенным Соглашением о предоставлении и расходовании субсидий на реализацию мероприятий перечня проектов народных инициатив Получателем были соблюдены  все условия предоставления субсидии</w:t>
      </w:r>
      <w:r w:rsidRPr="00F377EE">
        <w:rPr>
          <w:sz w:val="28"/>
          <w:szCs w:val="28"/>
        </w:rPr>
        <w:t xml:space="preserve">. Финансирование субсидии поступило с областного бюджета </w:t>
      </w:r>
      <w:proofErr w:type="gramStart"/>
      <w:r w:rsidRPr="00F377EE">
        <w:rPr>
          <w:sz w:val="28"/>
          <w:szCs w:val="28"/>
        </w:rPr>
        <w:t>согласно реестра</w:t>
      </w:r>
      <w:proofErr w:type="gramEnd"/>
      <w:r w:rsidRPr="00F377EE">
        <w:rPr>
          <w:sz w:val="28"/>
          <w:szCs w:val="28"/>
        </w:rPr>
        <w:t xml:space="preserve"> поступлений от 18 октября 2016 года №1514648 в сумме 634000 рублей (выписка по движению свободного остатка средств бюджета  за 18.10.2016г)</w:t>
      </w:r>
      <w:r>
        <w:rPr>
          <w:sz w:val="28"/>
          <w:szCs w:val="28"/>
        </w:rPr>
        <w:t>.</w:t>
      </w:r>
    </w:p>
    <w:p w:rsidR="00BF421D" w:rsidRPr="001E38B6" w:rsidRDefault="00BF421D" w:rsidP="00BF421D">
      <w:pPr>
        <w:ind w:firstLine="709"/>
        <w:jc w:val="both"/>
        <w:rPr>
          <w:sz w:val="28"/>
          <w:szCs w:val="28"/>
        </w:rPr>
      </w:pPr>
      <w:r w:rsidRPr="001E38B6">
        <w:rPr>
          <w:sz w:val="28"/>
          <w:szCs w:val="28"/>
        </w:rPr>
        <w:t>Так, в соответствии с перечнем проекта народных инициатив планировалось выполнить мероприятия на сумму 667 368 рублей:</w:t>
      </w:r>
    </w:p>
    <w:p w:rsidR="00BF421D" w:rsidRPr="001E38B6" w:rsidRDefault="00BF421D" w:rsidP="00BF421D">
      <w:pPr>
        <w:ind w:firstLine="709"/>
        <w:jc w:val="both"/>
        <w:rPr>
          <w:sz w:val="28"/>
          <w:szCs w:val="28"/>
        </w:rPr>
      </w:pPr>
      <w:r w:rsidRPr="001E38B6">
        <w:rPr>
          <w:sz w:val="28"/>
          <w:szCs w:val="28"/>
        </w:rPr>
        <w:t xml:space="preserve">– текущий ремонт водозаборного сооружения в д. </w:t>
      </w:r>
      <w:proofErr w:type="spellStart"/>
      <w:r w:rsidRPr="001E38B6">
        <w:rPr>
          <w:sz w:val="28"/>
          <w:szCs w:val="28"/>
        </w:rPr>
        <w:t>Зурцаган</w:t>
      </w:r>
      <w:proofErr w:type="spellEnd"/>
      <w:r w:rsidRPr="001E38B6">
        <w:rPr>
          <w:sz w:val="28"/>
          <w:szCs w:val="28"/>
        </w:rPr>
        <w:t xml:space="preserve"> на общую сумму 322 846 рублей, в том числе: за счет средств областного  бюджета – 289 478 рублей,  за счет средств местного бюджета – 33 368 рублей.</w:t>
      </w:r>
    </w:p>
    <w:p w:rsidR="00BF421D" w:rsidRPr="001E38B6" w:rsidRDefault="00BF421D" w:rsidP="00BF421D">
      <w:pPr>
        <w:ind w:firstLine="709"/>
        <w:jc w:val="both"/>
        <w:rPr>
          <w:sz w:val="28"/>
          <w:szCs w:val="28"/>
        </w:rPr>
      </w:pPr>
      <w:r w:rsidRPr="001E38B6">
        <w:rPr>
          <w:sz w:val="28"/>
          <w:szCs w:val="28"/>
        </w:rPr>
        <w:t xml:space="preserve">- текущий ремонт библиотеки в </w:t>
      </w:r>
      <w:proofErr w:type="spellStart"/>
      <w:r w:rsidRPr="001E38B6">
        <w:rPr>
          <w:sz w:val="28"/>
          <w:szCs w:val="28"/>
        </w:rPr>
        <w:t>с</w:t>
      </w:r>
      <w:proofErr w:type="gramStart"/>
      <w:r w:rsidRPr="001E38B6">
        <w:rPr>
          <w:sz w:val="28"/>
          <w:szCs w:val="28"/>
        </w:rPr>
        <w:t>.Г</w:t>
      </w:r>
      <w:proofErr w:type="gramEnd"/>
      <w:r w:rsidRPr="001E38B6">
        <w:rPr>
          <w:sz w:val="28"/>
          <w:szCs w:val="28"/>
        </w:rPr>
        <w:t>аханы</w:t>
      </w:r>
      <w:proofErr w:type="spellEnd"/>
      <w:r w:rsidRPr="001E38B6">
        <w:rPr>
          <w:sz w:val="28"/>
          <w:szCs w:val="28"/>
        </w:rPr>
        <w:t xml:space="preserve"> по </w:t>
      </w:r>
      <w:proofErr w:type="spellStart"/>
      <w:r w:rsidRPr="001E38B6">
        <w:rPr>
          <w:sz w:val="28"/>
          <w:szCs w:val="28"/>
        </w:rPr>
        <w:t>ул.Ровинского</w:t>
      </w:r>
      <w:proofErr w:type="spellEnd"/>
      <w:r w:rsidRPr="001E38B6">
        <w:rPr>
          <w:sz w:val="28"/>
          <w:szCs w:val="28"/>
        </w:rPr>
        <w:t xml:space="preserve">, д.№1а на общую сумму 344 522 </w:t>
      </w:r>
      <w:proofErr w:type="spellStart"/>
      <w:r w:rsidRPr="001E38B6">
        <w:rPr>
          <w:sz w:val="28"/>
          <w:szCs w:val="28"/>
        </w:rPr>
        <w:t>рублдей</w:t>
      </w:r>
      <w:proofErr w:type="spellEnd"/>
      <w:r w:rsidRPr="001E38B6">
        <w:rPr>
          <w:sz w:val="28"/>
          <w:szCs w:val="28"/>
        </w:rPr>
        <w:t>, в том числе: за счет средств областного бюджета – 344 522 рублей., за счет средств местного бюджета – 0 рублей.</w:t>
      </w:r>
    </w:p>
    <w:p w:rsidR="00BF421D" w:rsidRDefault="00BF421D" w:rsidP="00BF421D">
      <w:pPr>
        <w:jc w:val="both"/>
        <w:rPr>
          <w:sz w:val="28"/>
          <w:szCs w:val="28"/>
        </w:rPr>
      </w:pPr>
      <w:r w:rsidRPr="001E38B6">
        <w:rPr>
          <w:sz w:val="28"/>
          <w:szCs w:val="28"/>
        </w:rPr>
        <w:t xml:space="preserve">        Расходование средств, выделенных  поселению на реализацию  мероприятий по народным инициативам, осуществлялось по нормам Федерального  закона от 05.04.2013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BF421D" w:rsidRDefault="00BF421D" w:rsidP="00BF4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38B6">
        <w:rPr>
          <w:sz w:val="28"/>
          <w:szCs w:val="28"/>
        </w:rPr>
        <w:t xml:space="preserve">Закупка на выполнение работ по текущему ремонту водозаборного сооружения, расположенного в д. </w:t>
      </w:r>
      <w:proofErr w:type="spellStart"/>
      <w:r w:rsidRPr="001E38B6">
        <w:rPr>
          <w:sz w:val="28"/>
          <w:szCs w:val="28"/>
        </w:rPr>
        <w:t>Зурцаган</w:t>
      </w:r>
      <w:proofErr w:type="spellEnd"/>
      <w:r w:rsidRPr="001E38B6">
        <w:rPr>
          <w:sz w:val="28"/>
          <w:szCs w:val="28"/>
        </w:rPr>
        <w:t xml:space="preserve"> с начальной  максимальной ценой контракта 322846 рублей включена в план-график, размещенный в единой информационной сети.</w:t>
      </w:r>
      <w:r>
        <w:rPr>
          <w:sz w:val="28"/>
          <w:szCs w:val="28"/>
        </w:rPr>
        <w:t xml:space="preserve"> </w:t>
      </w:r>
      <w:r w:rsidRPr="001E38B6">
        <w:rPr>
          <w:sz w:val="28"/>
          <w:szCs w:val="28"/>
        </w:rPr>
        <w:t>Способ определения поставщика (подрядчика, исполнителя) – запрос котировок. Извещение о проведении запроса котировок от 06.09.2016 г № 0134300008816000012  размещено в единой информационной системе вместе с документацией и сметным расчетом. На основании результатов определения подрядчика путем проведения запроса котировок, протокол № П1 от 16.09.2016 г, заключен муниципальный контракт № 134.12 от 23 сентября 2016 года    с ООО «Сельская страна</w:t>
      </w:r>
      <w:r w:rsidRPr="0036407B">
        <w:rPr>
          <w:sz w:val="28"/>
          <w:szCs w:val="28"/>
        </w:rPr>
        <w:t>»</w:t>
      </w:r>
      <w:proofErr w:type="gramStart"/>
      <w:r w:rsidRPr="0036407B">
        <w:rPr>
          <w:sz w:val="28"/>
          <w:szCs w:val="28"/>
        </w:rPr>
        <w:t>,в</w:t>
      </w:r>
      <w:proofErr w:type="gramEnd"/>
      <w:r>
        <w:t xml:space="preserve"> </w:t>
      </w:r>
      <w:r w:rsidRPr="0036407B">
        <w:rPr>
          <w:sz w:val="28"/>
          <w:szCs w:val="28"/>
        </w:rPr>
        <w:t xml:space="preserve">лице </w:t>
      </w:r>
      <w:r>
        <w:rPr>
          <w:sz w:val="28"/>
          <w:szCs w:val="28"/>
        </w:rPr>
        <w:t>г</w:t>
      </w:r>
      <w:r w:rsidRPr="0036407B">
        <w:rPr>
          <w:sz w:val="28"/>
          <w:szCs w:val="28"/>
        </w:rPr>
        <w:t>енерального  директора  Маточкина С.Н.</w:t>
      </w:r>
      <w:r>
        <w:rPr>
          <w:sz w:val="28"/>
          <w:szCs w:val="28"/>
        </w:rPr>
        <w:t xml:space="preserve">, </w:t>
      </w:r>
      <w:r w:rsidRPr="0036407B">
        <w:rPr>
          <w:sz w:val="28"/>
          <w:szCs w:val="28"/>
        </w:rPr>
        <w:t xml:space="preserve"> цена контракта 322 846 </w:t>
      </w:r>
      <w:r>
        <w:rPr>
          <w:sz w:val="28"/>
          <w:szCs w:val="28"/>
        </w:rPr>
        <w:t>рубл</w:t>
      </w:r>
      <w:r w:rsidRPr="0036407B">
        <w:rPr>
          <w:sz w:val="28"/>
          <w:szCs w:val="28"/>
        </w:rPr>
        <w:t>ей.</w:t>
      </w:r>
      <w:r>
        <w:rPr>
          <w:sz w:val="28"/>
          <w:szCs w:val="28"/>
        </w:rPr>
        <w:t xml:space="preserve"> Пре</w:t>
      </w:r>
      <w:r w:rsidRPr="0036407B">
        <w:rPr>
          <w:sz w:val="28"/>
          <w:szCs w:val="28"/>
        </w:rPr>
        <w:t xml:space="preserve">дмет муниципального контракта - текущий ремонт водозаборного сооружения в </w:t>
      </w:r>
      <w:proofErr w:type="spellStart"/>
      <w:r w:rsidRPr="0036407B">
        <w:rPr>
          <w:sz w:val="28"/>
          <w:szCs w:val="28"/>
        </w:rPr>
        <w:t>д</w:t>
      </w:r>
      <w:proofErr w:type="gramStart"/>
      <w:r w:rsidRPr="0036407B">
        <w:rPr>
          <w:sz w:val="28"/>
          <w:szCs w:val="28"/>
        </w:rPr>
        <w:t>.З</w:t>
      </w:r>
      <w:proofErr w:type="gramEnd"/>
      <w:r w:rsidRPr="0036407B">
        <w:rPr>
          <w:sz w:val="28"/>
          <w:szCs w:val="28"/>
        </w:rPr>
        <w:t>урцаган</w:t>
      </w:r>
      <w:proofErr w:type="spellEnd"/>
      <w:r w:rsidRPr="0036407B">
        <w:rPr>
          <w:sz w:val="28"/>
          <w:szCs w:val="28"/>
        </w:rPr>
        <w:t xml:space="preserve"> в объеме, установленном в сметной документации.</w:t>
      </w:r>
      <w:r>
        <w:rPr>
          <w:sz w:val="28"/>
          <w:szCs w:val="28"/>
        </w:rPr>
        <w:t xml:space="preserve"> </w:t>
      </w:r>
      <w:r w:rsidRPr="0036407B">
        <w:rPr>
          <w:sz w:val="28"/>
          <w:szCs w:val="28"/>
        </w:rPr>
        <w:t xml:space="preserve">Основанием для оплаты указанных работ явился акт о приемке выполненных работ от 12 октября 2016 года №12 (унифицированная </w:t>
      </w:r>
      <w:r w:rsidRPr="0036407B">
        <w:rPr>
          <w:sz w:val="28"/>
          <w:szCs w:val="28"/>
        </w:rPr>
        <w:lastRenderedPageBreak/>
        <w:t>форма КС-2) и справка стоимости выполненных работ и затрат от 12 октября 2016 года №12 (унифицированная форма КС-3). Расчет за текущий ремонт произведен платежными поручениями от 23.09.2016г. № 711111 в сумме 33368 рублей; от 12.10.2016г. № 886135 в сумме 289478 рублей.</w:t>
      </w:r>
    </w:p>
    <w:p w:rsidR="00BF421D" w:rsidRDefault="00BF421D" w:rsidP="00BF421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В ходе проверки установлено, что данное </w:t>
      </w:r>
      <w:r w:rsidRPr="004F4405">
        <w:rPr>
          <w:sz w:val="28"/>
          <w:szCs w:val="28"/>
        </w:rPr>
        <w:t>водозаборное сооружение  состоит на балансе Администрации МО «</w:t>
      </w:r>
      <w:proofErr w:type="spellStart"/>
      <w:r w:rsidRPr="004F4405">
        <w:rPr>
          <w:sz w:val="28"/>
          <w:szCs w:val="28"/>
        </w:rPr>
        <w:t>Гаханское</w:t>
      </w:r>
      <w:proofErr w:type="spellEnd"/>
      <w:r w:rsidRPr="004F4405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числится </w:t>
      </w:r>
      <w:r w:rsidRPr="004F4405">
        <w:rPr>
          <w:sz w:val="28"/>
          <w:szCs w:val="28"/>
        </w:rPr>
        <w:t>в реестре муниципального имущества (Приложение</w:t>
      </w:r>
      <w:proofErr w:type="gramStart"/>
      <w:r w:rsidRPr="004F4405">
        <w:rPr>
          <w:sz w:val="28"/>
          <w:szCs w:val="28"/>
        </w:rPr>
        <w:t>1</w:t>
      </w:r>
      <w:proofErr w:type="gramEnd"/>
      <w:r w:rsidRPr="004F4405">
        <w:rPr>
          <w:sz w:val="28"/>
          <w:szCs w:val="28"/>
        </w:rPr>
        <w:t>- реестр муниципального имущества за 2016 год).</w:t>
      </w:r>
      <w:r>
        <w:rPr>
          <w:color w:val="FF0000"/>
          <w:sz w:val="28"/>
          <w:szCs w:val="28"/>
        </w:rPr>
        <w:t xml:space="preserve"> </w:t>
      </w:r>
    </w:p>
    <w:p w:rsidR="00BF421D" w:rsidRPr="00F377EE" w:rsidRDefault="00BF421D" w:rsidP="00BF421D">
      <w:pPr>
        <w:ind w:firstLine="709"/>
        <w:jc w:val="both"/>
        <w:rPr>
          <w:sz w:val="28"/>
          <w:szCs w:val="28"/>
        </w:rPr>
      </w:pPr>
      <w:r w:rsidRPr="00F377EE">
        <w:rPr>
          <w:sz w:val="28"/>
          <w:szCs w:val="28"/>
        </w:rPr>
        <w:t>Кроме того, в представленных документах имеется представление Прокурора</w:t>
      </w:r>
      <w:r>
        <w:rPr>
          <w:sz w:val="28"/>
          <w:szCs w:val="28"/>
        </w:rPr>
        <w:t xml:space="preserve"> Эхирит-Булагатского района</w:t>
      </w:r>
      <w:r w:rsidRPr="00F377E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 </w:t>
      </w:r>
      <w:r w:rsidRPr="00F377EE">
        <w:rPr>
          <w:sz w:val="28"/>
          <w:szCs w:val="28"/>
        </w:rPr>
        <w:t>марта 2017 № 07-28в-2017 об устранений нарушений законодательства о закупках, противодействии коррупции</w:t>
      </w:r>
      <w:r>
        <w:rPr>
          <w:sz w:val="28"/>
          <w:szCs w:val="28"/>
        </w:rPr>
        <w:t>, т</w:t>
      </w:r>
      <w:r w:rsidRPr="00F377EE">
        <w:rPr>
          <w:sz w:val="28"/>
          <w:szCs w:val="28"/>
        </w:rPr>
        <w:t>ак в нарушение ч</w:t>
      </w:r>
      <w:proofErr w:type="gramStart"/>
      <w:r w:rsidRPr="00F377EE">
        <w:rPr>
          <w:sz w:val="28"/>
          <w:szCs w:val="28"/>
        </w:rPr>
        <w:t>.ч</w:t>
      </w:r>
      <w:proofErr w:type="gramEnd"/>
      <w:r w:rsidRPr="00F377EE">
        <w:rPr>
          <w:sz w:val="28"/>
          <w:szCs w:val="28"/>
        </w:rPr>
        <w:t>1,2 ст.11 Федерального закона от 25.12.2008 № 273- ФЗ «О противодействии коррупции», п.2,3 ст.14.1 Федерального закона от 02.03.2007 №25-ФЗ «О муниципальной службе в Российской Федерации» не приняты меры по недопущению любой возможности возникновения конфликта интересов, а также работодатель не уведомлен о возникшем конфликте интересов.</w:t>
      </w:r>
    </w:p>
    <w:p w:rsidR="00BF421D" w:rsidRPr="00F377EE" w:rsidRDefault="00BF421D" w:rsidP="00BF421D">
      <w:pPr>
        <w:ind w:firstLine="709"/>
        <w:jc w:val="both"/>
        <w:rPr>
          <w:sz w:val="28"/>
          <w:szCs w:val="28"/>
        </w:rPr>
      </w:pPr>
      <w:proofErr w:type="gramStart"/>
      <w:r w:rsidRPr="00F377EE">
        <w:rPr>
          <w:sz w:val="28"/>
          <w:szCs w:val="28"/>
        </w:rPr>
        <w:t>Начальник финансового отдела Маточкиной И.А. являясь</w:t>
      </w:r>
      <w:proofErr w:type="gramEnd"/>
      <w:r w:rsidRPr="00F377EE">
        <w:rPr>
          <w:sz w:val="28"/>
          <w:szCs w:val="28"/>
        </w:rPr>
        <w:t xml:space="preserve"> контрактным управляющим, подала в уполномоченный орган  в сфере размещения муниципального заказа котировочную заявку, в которой подтверждено соответствие предъявляемым требованиям, а также дано согласие на проверку информации, содержащейся в заявке, в том числе о  требованиях, установленных ст.31 Федерального закона от 05.04.2013 № 44-ФЗ.</w:t>
      </w:r>
    </w:p>
    <w:p w:rsidR="00BF421D" w:rsidRPr="00F377EE" w:rsidRDefault="00BF421D" w:rsidP="00BF421D">
      <w:pPr>
        <w:ind w:firstLine="709"/>
        <w:jc w:val="both"/>
        <w:rPr>
          <w:sz w:val="28"/>
          <w:szCs w:val="28"/>
        </w:rPr>
      </w:pPr>
      <w:proofErr w:type="gramStart"/>
      <w:r w:rsidRPr="00F377EE">
        <w:rPr>
          <w:sz w:val="28"/>
          <w:szCs w:val="28"/>
        </w:rPr>
        <w:t xml:space="preserve">На основании протокола рассмотрения и оценки заявок на участие в запросе котировок от 16.09.2016 года Маточкиной И.А. подготовлен муниципальный контракт на ремонт водозаборного сооружения в д. </w:t>
      </w:r>
      <w:proofErr w:type="spellStart"/>
      <w:r w:rsidRPr="00F377EE">
        <w:rPr>
          <w:sz w:val="28"/>
          <w:szCs w:val="28"/>
        </w:rPr>
        <w:t>Зурцаган</w:t>
      </w:r>
      <w:proofErr w:type="spellEnd"/>
      <w:r w:rsidRPr="00F377EE">
        <w:rPr>
          <w:sz w:val="28"/>
          <w:szCs w:val="28"/>
        </w:rPr>
        <w:t>, который подписан сторонами 23.09.2016г, а именно  с генеральным директором и единственным учредителем ООО «Сельская страна» с Маточкиным С.Н., который является супругом Маточкиной И.А.</w:t>
      </w:r>
      <w:proofErr w:type="gramEnd"/>
    </w:p>
    <w:p w:rsidR="00BF421D" w:rsidRPr="00F377EE" w:rsidRDefault="00BF421D" w:rsidP="00BF421D">
      <w:pPr>
        <w:ind w:firstLine="709"/>
        <w:jc w:val="both"/>
        <w:rPr>
          <w:sz w:val="28"/>
          <w:szCs w:val="28"/>
        </w:rPr>
      </w:pPr>
      <w:r w:rsidRPr="00F377EE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F377EE">
        <w:rPr>
          <w:sz w:val="28"/>
          <w:szCs w:val="28"/>
        </w:rPr>
        <w:t xml:space="preserve"> Маточкиной И.А. из личной заинтересованности не приняты меры по урегулированию конфликта интересов.</w:t>
      </w:r>
    </w:p>
    <w:p w:rsidR="00BF421D" w:rsidRPr="00F377EE" w:rsidRDefault="00BF421D" w:rsidP="00BF421D">
      <w:pPr>
        <w:ind w:firstLine="709"/>
        <w:jc w:val="both"/>
        <w:rPr>
          <w:sz w:val="28"/>
          <w:szCs w:val="28"/>
        </w:rPr>
      </w:pPr>
      <w:r w:rsidRPr="00F377EE">
        <w:rPr>
          <w:sz w:val="28"/>
          <w:szCs w:val="28"/>
        </w:rPr>
        <w:t xml:space="preserve">На сегодняшний день </w:t>
      </w:r>
      <w:proofErr w:type="gramStart"/>
      <w:r w:rsidRPr="00F377EE">
        <w:rPr>
          <w:sz w:val="28"/>
          <w:szCs w:val="28"/>
        </w:rPr>
        <w:t>Маточкина</w:t>
      </w:r>
      <w:proofErr w:type="gramEnd"/>
      <w:r w:rsidRPr="00F377EE">
        <w:rPr>
          <w:sz w:val="28"/>
          <w:szCs w:val="28"/>
        </w:rPr>
        <w:t xml:space="preserve"> И.А. уволена. </w:t>
      </w:r>
    </w:p>
    <w:p w:rsidR="00BF421D" w:rsidRDefault="00BF421D" w:rsidP="00BF421D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1E38B6">
        <w:rPr>
          <w:sz w:val="28"/>
          <w:szCs w:val="28"/>
        </w:rPr>
        <w:t>Закупка на выполнение работ по текущему ремонту</w:t>
      </w:r>
      <w:r>
        <w:rPr>
          <w:sz w:val="28"/>
          <w:szCs w:val="28"/>
        </w:rPr>
        <w:t xml:space="preserve"> библиотеки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аханы</w:t>
      </w:r>
      <w:proofErr w:type="spellEnd"/>
      <w:r>
        <w:rPr>
          <w:sz w:val="28"/>
          <w:szCs w:val="28"/>
        </w:rPr>
        <w:t xml:space="preserve"> по ул.Ровинского,д.1 «А», с начальной ценой</w:t>
      </w:r>
      <w:r w:rsidRPr="006D0F23">
        <w:rPr>
          <w:sz w:val="28"/>
          <w:szCs w:val="28"/>
        </w:rPr>
        <w:t xml:space="preserve"> </w:t>
      </w:r>
      <w:r w:rsidRPr="001E38B6">
        <w:rPr>
          <w:sz w:val="28"/>
          <w:szCs w:val="28"/>
        </w:rPr>
        <w:t>контракта 3</w:t>
      </w:r>
      <w:r>
        <w:rPr>
          <w:sz w:val="28"/>
          <w:szCs w:val="28"/>
        </w:rPr>
        <w:t>44522</w:t>
      </w:r>
      <w:r w:rsidRPr="001E38B6">
        <w:rPr>
          <w:sz w:val="28"/>
          <w:szCs w:val="28"/>
        </w:rPr>
        <w:t xml:space="preserve"> рублей включена в план-график, размещенный в единой информационной сети.</w:t>
      </w:r>
      <w:r>
        <w:rPr>
          <w:sz w:val="28"/>
          <w:szCs w:val="28"/>
        </w:rPr>
        <w:t xml:space="preserve"> </w:t>
      </w:r>
      <w:r w:rsidRPr="001E38B6">
        <w:rPr>
          <w:sz w:val="28"/>
          <w:szCs w:val="28"/>
        </w:rPr>
        <w:t xml:space="preserve">Способ определения поставщика (подрядчика, исполнителя) – запрос котировок. Извещение о проведении запроса котировок от </w:t>
      </w:r>
      <w:r>
        <w:rPr>
          <w:sz w:val="28"/>
          <w:szCs w:val="28"/>
        </w:rPr>
        <w:t>19</w:t>
      </w:r>
      <w:r w:rsidRPr="001E38B6">
        <w:rPr>
          <w:sz w:val="28"/>
          <w:szCs w:val="28"/>
        </w:rPr>
        <w:t>.09.2016 г № 013430000881600001</w:t>
      </w:r>
      <w:r>
        <w:rPr>
          <w:sz w:val="28"/>
          <w:szCs w:val="28"/>
        </w:rPr>
        <w:t>5</w:t>
      </w:r>
      <w:r w:rsidRPr="001E38B6">
        <w:rPr>
          <w:sz w:val="28"/>
          <w:szCs w:val="28"/>
        </w:rPr>
        <w:t xml:space="preserve">  размещено в единой информационной системе вместе с документацией и сметным расчетом.</w:t>
      </w:r>
      <w:r w:rsidRPr="003406A5">
        <w:rPr>
          <w:sz w:val="28"/>
          <w:szCs w:val="28"/>
        </w:rPr>
        <w:t xml:space="preserve"> </w:t>
      </w:r>
      <w:r w:rsidRPr="001E38B6">
        <w:rPr>
          <w:sz w:val="28"/>
          <w:szCs w:val="28"/>
        </w:rPr>
        <w:t>На основании результатов определения подрядчика путем проведения запроса котировок, протокол № П</w:t>
      </w:r>
      <w:proofErr w:type="gramStart"/>
      <w:r w:rsidRPr="001E38B6">
        <w:rPr>
          <w:sz w:val="28"/>
          <w:szCs w:val="28"/>
        </w:rPr>
        <w:t>1</w:t>
      </w:r>
      <w:proofErr w:type="gramEnd"/>
      <w:r w:rsidRPr="001E38B6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1E38B6">
        <w:rPr>
          <w:sz w:val="28"/>
          <w:szCs w:val="28"/>
        </w:rPr>
        <w:t xml:space="preserve">.09.2016 г, заключен муниципальный контракт № 1 от </w:t>
      </w:r>
      <w:r>
        <w:rPr>
          <w:sz w:val="28"/>
          <w:szCs w:val="28"/>
        </w:rPr>
        <w:t>11</w:t>
      </w:r>
      <w:r w:rsidRPr="001E38B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1E38B6">
        <w:rPr>
          <w:sz w:val="28"/>
          <w:szCs w:val="28"/>
        </w:rPr>
        <w:t xml:space="preserve"> 2016 года с </w:t>
      </w:r>
      <w:r>
        <w:rPr>
          <w:sz w:val="28"/>
          <w:szCs w:val="28"/>
        </w:rPr>
        <w:t xml:space="preserve">ИП Константиновым А.Г., </w:t>
      </w:r>
      <w:r w:rsidRPr="0036407B">
        <w:rPr>
          <w:sz w:val="28"/>
          <w:szCs w:val="28"/>
        </w:rPr>
        <w:t xml:space="preserve"> цена контракта </w:t>
      </w:r>
      <w:r>
        <w:rPr>
          <w:sz w:val="28"/>
          <w:szCs w:val="28"/>
        </w:rPr>
        <w:t>290 999 рублей</w:t>
      </w:r>
      <w:r w:rsidRPr="0036407B">
        <w:rPr>
          <w:sz w:val="28"/>
          <w:szCs w:val="28"/>
        </w:rPr>
        <w:t>.</w:t>
      </w:r>
      <w:r>
        <w:rPr>
          <w:sz w:val="28"/>
          <w:szCs w:val="28"/>
        </w:rPr>
        <w:t xml:space="preserve"> Фактически</w:t>
      </w:r>
      <w:r w:rsidRPr="00364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произведена в сумме 290 999 рублей платежным поручением от 11 ноября 2016 года № 270580 на основании акта выполненных работ от 08 ноября 2016 года №1 и справки стоимости </w:t>
      </w:r>
      <w:r>
        <w:rPr>
          <w:sz w:val="28"/>
          <w:szCs w:val="28"/>
        </w:rPr>
        <w:lastRenderedPageBreak/>
        <w:t>выполненных работ и затрат от 09 ноября 2016 года №1.</w:t>
      </w:r>
    </w:p>
    <w:p w:rsidR="00BF421D" w:rsidRDefault="00BF421D" w:rsidP="00BF4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осуществления данной закупки образовалась экономия средств (субсидии) в объеме 53523 рублей.</w:t>
      </w:r>
    </w:p>
    <w:p w:rsidR="00BF421D" w:rsidRDefault="00BF421D" w:rsidP="00BF4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п.15 Положения о предоставлении и расходовании субсидии в случае экономии субсидии получатель имеет право предоставить дополнительный перечень проектов народных инициатив.</w:t>
      </w:r>
    </w:p>
    <w:p w:rsidR="00BF421D" w:rsidRDefault="00BF421D" w:rsidP="00BF421D">
      <w:pPr>
        <w:ind w:firstLine="709"/>
        <w:jc w:val="both"/>
        <w:rPr>
          <w:sz w:val="28"/>
          <w:szCs w:val="28"/>
        </w:rPr>
      </w:pPr>
      <w:r w:rsidRPr="00CC1944">
        <w:rPr>
          <w:color w:val="FF0000"/>
          <w:sz w:val="28"/>
          <w:szCs w:val="28"/>
        </w:rPr>
        <w:t xml:space="preserve"> </w:t>
      </w:r>
      <w:r w:rsidRPr="001C77F6">
        <w:rPr>
          <w:sz w:val="28"/>
          <w:szCs w:val="28"/>
        </w:rPr>
        <w:t>Так, в дополнительный перечень проектов народных инициатив включено приобретение напольных покрытий (фанера) для борцовского зала МО «</w:t>
      </w:r>
      <w:proofErr w:type="spellStart"/>
      <w:r w:rsidRPr="001C77F6">
        <w:rPr>
          <w:sz w:val="28"/>
          <w:szCs w:val="28"/>
        </w:rPr>
        <w:t>Гаханское</w:t>
      </w:r>
      <w:proofErr w:type="spellEnd"/>
      <w:r w:rsidRPr="00E3748B">
        <w:rPr>
          <w:sz w:val="28"/>
          <w:szCs w:val="28"/>
        </w:rPr>
        <w:t>», утвержденное Постановлением от № 60 от 30.09.</w:t>
      </w:r>
      <w:r>
        <w:rPr>
          <w:sz w:val="28"/>
          <w:szCs w:val="28"/>
        </w:rPr>
        <w:t>2016г</w:t>
      </w:r>
      <w:proofErr w:type="gramStart"/>
      <w:r>
        <w:rPr>
          <w:sz w:val="28"/>
          <w:szCs w:val="28"/>
        </w:rPr>
        <w:t>.</w:t>
      </w:r>
      <w:r w:rsidRPr="00E3748B">
        <w:rPr>
          <w:sz w:val="28"/>
          <w:szCs w:val="28"/>
        </w:rPr>
        <w:t>«</w:t>
      </w:r>
      <w:proofErr w:type="gramEnd"/>
      <w:r w:rsidRPr="001C77F6">
        <w:rPr>
          <w:sz w:val="28"/>
          <w:szCs w:val="28"/>
        </w:rPr>
        <w:t>об утверждении дополнительного мероприятия перечня  проектов народных инициатив</w:t>
      </w:r>
      <w:r>
        <w:rPr>
          <w:sz w:val="28"/>
          <w:szCs w:val="28"/>
        </w:rPr>
        <w:t>»</w:t>
      </w:r>
      <w:r w:rsidRPr="001C77F6">
        <w:rPr>
          <w:sz w:val="28"/>
          <w:szCs w:val="28"/>
        </w:rPr>
        <w:t xml:space="preserve"> на основании схода граждан МО «</w:t>
      </w:r>
      <w:proofErr w:type="spellStart"/>
      <w:r w:rsidRPr="001C77F6">
        <w:rPr>
          <w:sz w:val="28"/>
          <w:szCs w:val="28"/>
        </w:rPr>
        <w:t>Гаханское</w:t>
      </w:r>
      <w:proofErr w:type="spellEnd"/>
      <w:r w:rsidRPr="001C77F6">
        <w:rPr>
          <w:sz w:val="28"/>
          <w:szCs w:val="28"/>
        </w:rPr>
        <w:t>» (</w:t>
      </w:r>
      <w:r>
        <w:rPr>
          <w:sz w:val="28"/>
          <w:szCs w:val="28"/>
        </w:rPr>
        <w:t>п</w:t>
      </w:r>
      <w:r w:rsidRPr="001C77F6">
        <w:rPr>
          <w:sz w:val="28"/>
          <w:szCs w:val="28"/>
        </w:rPr>
        <w:t xml:space="preserve">ротокол схода от 29 сентября 2016 года). </w:t>
      </w:r>
    </w:p>
    <w:p w:rsidR="00BF421D" w:rsidRPr="00E3748B" w:rsidRDefault="00BF421D" w:rsidP="00BF4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дополнительного мероприятия заключен договор купли продажи и поставки товара от 17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 б/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с ООО «Сельская страна». Приобретена фанера на общую сумму 53523 рублей в количестве 76 штук. Расчет произведен платежным поручением от 19 октября 2016 года №45881, </w:t>
      </w:r>
      <w:proofErr w:type="gramStart"/>
      <w:r>
        <w:rPr>
          <w:sz w:val="28"/>
          <w:szCs w:val="28"/>
        </w:rPr>
        <w:t>согласно счета</w:t>
      </w:r>
      <w:proofErr w:type="gramEnd"/>
      <w:r>
        <w:rPr>
          <w:sz w:val="28"/>
          <w:szCs w:val="28"/>
        </w:rPr>
        <w:t xml:space="preserve"> на оплату товара от 17 октября 2017 года № 27. Согласно товарной накладной от 28 октября 2016 года №27 товар оприходован по бухгалтерскому учету журнал операций №4, </w:t>
      </w:r>
      <w:proofErr w:type="gramStart"/>
      <w:r>
        <w:rPr>
          <w:sz w:val="28"/>
          <w:szCs w:val="28"/>
        </w:rPr>
        <w:t>согласна</w:t>
      </w:r>
      <w:proofErr w:type="gramEnd"/>
      <w:r>
        <w:rPr>
          <w:sz w:val="28"/>
          <w:szCs w:val="28"/>
        </w:rPr>
        <w:t xml:space="preserve"> акта на списание товарно-материальный ценностей от 17.10.2016 № 17 товар списан. </w:t>
      </w:r>
      <w:r w:rsidRPr="00E3748B">
        <w:rPr>
          <w:sz w:val="28"/>
          <w:szCs w:val="28"/>
        </w:rPr>
        <w:t>В ходе проверки произведен осмотр борцовского зала, где установлена фанера, как напольное покрытие.</w:t>
      </w:r>
    </w:p>
    <w:p w:rsidR="00BF421D" w:rsidRDefault="00BF421D" w:rsidP="00BF421D">
      <w:pPr>
        <w:jc w:val="both"/>
        <w:rPr>
          <w:sz w:val="28"/>
          <w:szCs w:val="28"/>
        </w:rPr>
      </w:pPr>
      <w:r w:rsidRPr="00E3748B">
        <w:rPr>
          <w:sz w:val="28"/>
          <w:szCs w:val="28"/>
        </w:rPr>
        <w:t xml:space="preserve">         Кроме того, при проверке осуществления закупки товара в единой информационной сети  установлено, что  в нарушение ст.ст. 17,21   44-ФЗ «О контрактной системе в сфере закупок товаров, работ, услуг для обеспечения государственных и муниципальных нужд» </w:t>
      </w:r>
      <w:proofErr w:type="spellStart"/>
      <w:r w:rsidRPr="00E3748B">
        <w:rPr>
          <w:sz w:val="28"/>
          <w:szCs w:val="28"/>
        </w:rPr>
        <w:t>план-закупок</w:t>
      </w:r>
      <w:proofErr w:type="spellEnd"/>
      <w:r w:rsidRPr="00E3748B">
        <w:rPr>
          <w:sz w:val="28"/>
          <w:szCs w:val="28"/>
        </w:rPr>
        <w:t xml:space="preserve"> </w:t>
      </w:r>
      <w:r>
        <w:rPr>
          <w:sz w:val="28"/>
          <w:szCs w:val="28"/>
        </w:rPr>
        <w:t>(в сумме 53523 рублей</w:t>
      </w:r>
      <w:proofErr w:type="gramStart"/>
      <w:r>
        <w:rPr>
          <w:sz w:val="28"/>
          <w:szCs w:val="28"/>
        </w:rPr>
        <w:t>)</w:t>
      </w:r>
      <w:r w:rsidRPr="00E3748B">
        <w:rPr>
          <w:sz w:val="28"/>
          <w:szCs w:val="28"/>
        </w:rPr>
        <w:t>о</w:t>
      </w:r>
      <w:proofErr w:type="gramEnd"/>
      <w:r w:rsidRPr="00E3748B">
        <w:rPr>
          <w:sz w:val="28"/>
          <w:szCs w:val="28"/>
        </w:rPr>
        <w:t>тсутствует</w:t>
      </w:r>
      <w:r>
        <w:rPr>
          <w:sz w:val="28"/>
          <w:szCs w:val="28"/>
        </w:rPr>
        <w:t>, в план-график изменения не вносились.</w:t>
      </w:r>
    </w:p>
    <w:p w:rsidR="00BF421D" w:rsidRDefault="00BF421D" w:rsidP="00BF4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Отчет об использовании субсидии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 своевременно направлен в министерство экономического развития Иркутской области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 1 февраля 2017г).  </w:t>
      </w:r>
    </w:p>
    <w:p w:rsidR="00BF421D" w:rsidRPr="0036407B" w:rsidRDefault="00BF421D" w:rsidP="00BF421D">
      <w:pPr>
        <w:ind w:firstLine="709"/>
        <w:jc w:val="both"/>
        <w:rPr>
          <w:sz w:val="28"/>
          <w:szCs w:val="28"/>
        </w:rPr>
      </w:pPr>
      <w:r w:rsidRPr="0036407B">
        <w:rPr>
          <w:sz w:val="28"/>
          <w:szCs w:val="28"/>
        </w:rPr>
        <w:t xml:space="preserve">                                                                                </w:t>
      </w:r>
    </w:p>
    <w:p w:rsidR="00BF421D" w:rsidRDefault="00BF421D" w:rsidP="00BF421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BF421D" w:rsidRPr="00B817BA" w:rsidRDefault="00BF421D" w:rsidP="00BF421D">
      <w:pPr>
        <w:ind w:firstLine="540"/>
        <w:jc w:val="both"/>
        <w:rPr>
          <w:sz w:val="28"/>
          <w:szCs w:val="28"/>
          <w:lang w:eastAsia="en-US"/>
        </w:rPr>
      </w:pPr>
      <w:r w:rsidRPr="00B817BA">
        <w:rPr>
          <w:sz w:val="28"/>
          <w:szCs w:val="28"/>
        </w:rPr>
        <w:t xml:space="preserve"> В соответствии с законом  Иркутской области  № 121-ОЗ от 21.12.2016года  «Об областном бюджете на 2017год и плановый период 2018-2019годов» г</w:t>
      </w:r>
      <w:r w:rsidRPr="00B817BA">
        <w:rPr>
          <w:sz w:val="28"/>
          <w:szCs w:val="28"/>
          <w:lang w:eastAsia="en-US"/>
        </w:rPr>
        <w:t xml:space="preserve">лавным распорядителем средств областного бюджета (далее – уполномоченный орган) в целях </w:t>
      </w:r>
      <w:proofErr w:type="spellStart"/>
      <w:r w:rsidRPr="00B817BA">
        <w:rPr>
          <w:sz w:val="28"/>
          <w:szCs w:val="28"/>
          <w:lang w:eastAsia="en-US"/>
        </w:rPr>
        <w:t>софинансирования</w:t>
      </w:r>
      <w:proofErr w:type="spellEnd"/>
      <w:r w:rsidRPr="00B817BA">
        <w:rPr>
          <w:sz w:val="28"/>
          <w:szCs w:val="28"/>
          <w:lang w:eastAsia="en-US"/>
        </w:rPr>
        <w:t xml:space="preserve"> расходов, связанных с реализацией </w:t>
      </w:r>
      <w:proofErr w:type="gramStart"/>
      <w:r w:rsidRPr="00B817BA">
        <w:rPr>
          <w:sz w:val="28"/>
          <w:szCs w:val="28"/>
          <w:lang w:eastAsia="en-US"/>
        </w:rPr>
        <w:t>мероприятий перечня проектов народных инициатив Администрации муниципального</w:t>
      </w:r>
      <w:proofErr w:type="gramEnd"/>
      <w:r w:rsidRPr="00B817BA">
        <w:rPr>
          <w:sz w:val="28"/>
          <w:szCs w:val="28"/>
          <w:lang w:eastAsia="en-US"/>
        </w:rPr>
        <w:t xml:space="preserve"> образования «</w:t>
      </w:r>
      <w:proofErr w:type="spellStart"/>
      <w:r w:rsidRPr="00B817BA">
        <w:rPr>
          <w:sz w:val="28"/>
          <w:szCs w:val="28"/>
          <w:lang w:eastAsia="en-US"/>
        </w:rPr>
        <w:t>Гаханское</w:t>
      </w:r>
      <w:proofErr w:type="spellEnd"/>
      <w:r w:rsidRPr="00B817BA">
        <w:rPr>
          <w:sz w:val="28"/>
          <w:szCs w:val="28"/>
          <w:lang w:eastAsia="en-US"/>
        </w:rPr>
        <w:t>» выделена субсидия в объеме 679 400 рублей.</w:t>
      </w:r>
    </w:p>
    <w:p w:rsidR="00BF421D" w:rsidRPr="00B817BA" w:rsidRDefault="00BF421D" w:rsidP="00BF421D">
      <w:pPr>
        <w:ind w:firstLine="709"/>
        <w:jc w:val="both"/>
        <w:rPr>
          <w:sz w:val="28"/>
          <w:szCs w:val="28"/>
          <w:lang w:eastAsia="en-US"/>
        </w:rPr>
      </w:pPr>
      <w:r w:rsidRPr="00B817BA">
        <w:rPr>
          <w:sz w:val="28"/>
          <w:szCs w:val="28"/>
          <w:lang w:eastAsia="en-US"/>
        </w:rPr>
        <w:t xml:space="preserve">Субсидия предоставляется в соответствии с Порядком предоставления и расходования в 2017 году субсидий из областного бюджета местным бюджетам Иркутской области в целях </w:t>
      </w:r>
      <w:proofErr w:type="spellStart"/>
      <w:r w:rsidRPr="00B817BA">
        <w:rPr>
          <w:sz w:val="28"/>
          <w:szCs w:val="28"/>
          <w:lang w:eastAsia="en-US"/>
        </w:rPr>
        <w:t>софинансирования</w:t>
      </w:r>
      <w:proofErr w:type="spellEnd"/>
      <w:r w:rsidRPr="00B817BA">
        <w:rPr>
          <w:sz w:val="28"/>
          <w:szCs w:val="28"/>
          <w:lang w:eastAsia="en-US"/>
        </w:rPr>
        <w:t xml:space="preserve"> расходных обязательств муниципальных образований Иркутской области, связанных с реализацией мероприятий перечня проектов народных инициатив, </w:t>
      </w:r>
      <w:r w:rsidRPr="00B817BA">
        <w:rPr>
          <w:sz w:val="28"/>
          <w:szCs w:val="28"/>
          <w:lang w:eastAsia="en-US"/>
        </w:rPr>
        <w:lastRenderedPageBreak/>
        <w:t xml:space="preserve">утвержденным постановлением Правительства Иркутской области от 12.04.2017 № 240-пп (далее – Положение). Соответствующее  Соглашение </w:t>
      </w:r>
      <w:r w:rsidRPr="00B817BA">
        <w:rPr>
          <w:sz w:val="28"/>
          <w:szCs w:val="28"/>
        </w:rPr>
        <w:t xml:space="preserve"> заключено между Министерством экономического развития Иркутской области (Плательщик) и администрацией муниципального образования «</w:t>
      </w:r>
      <w:proofErr w:type="spellStart"/>
      <w:r w:rsidRPr="00B817BA">
        <w:rPr>
          <w:sz w:val="28"/>
          <w:szCs w:val="28"/>
        </w:rPr>
        <w:t>Гаханское</w:t>
      </w:r>
      <w:proofErr w:type="spellEnd"/>
      <w:r w:rsidRPr="00B817BA">
        <w:rPr>
          <w:sz w:val="28"/>
          <w:szCs w:val="28"/>
        </w:rPr>
        <w:t>» (Получатель)  20 июня 2017 года № 05-62-64/17-3.</w:t>
      </w:r>
    </w:p>
    <w:p w:rsidR="00BF421D" w:rsidRPr="00B817BA" w:rsidRDefault="00BF421D" w:rsidP="00BF421D">
      <w:pPr>
        <w:ind w:firstLine="709"/>
        <w:jc w:val="both"/>
        <w:rPr>
          <w:sz w:val="28"/>
          <w:szCs w:val="28"/>
          <w:lang w:eastAsia="en-US"/>
        </w:rPr>
      </w:pPr>
      <w:r w:rsidRPr="00B817BA">
        <w:rPr>
          <w:sz w:val="28"/>
          <w:szCs w:val="28"/>
          <w:lang w:eastAsia="en-US"/>
        </w:rPr>
        <w:t>Перечень проектов народных инициатив муниципального образования «</w:t>
      </w:r>
      <w:proofErr w:type="spellStart"/>
      <w:r w:rsidRPr="00B817BA">
        <w:rPr>
          <w:sz w:val="28"/>
          <w:szCs w:val="28"/>
          <w:lang w:eastAsia="en-US"/>
        </w:rPr>
        <w:t>Гаханское</w:t>
      </w:r>
      <w:proofErr w:type="spellEnd"/>
      <w:r w:rsidRPr="00B817BA">
        <w:rPr>
          <w:sz w:val="28"/>
          <w:szCs w:val="28"/>
          <w:lang w:eastAsia="en-US"/>
        </w:rPr>
        <w:t>»» на 2017 год (далее – Перечень), а так же Порядок организации работы по реализации мероприятий перечня проектов народных инициатив и расходования бюджетных средств, утвержден постановлением Администрации МО «</w:t>
      </w:r>
      <w:proofErr w:type="spellStart"/>
      <w:r w:rsidRPr="00B817BA">
        <w:rPr>
          <w:sz w:val="28"/>
          <w:szCs w:val="28"/>
          <w:lang w:eastAsia="en-US"/>
        </w:rPr>
        <w:t>Гах</w:t>
      </w:r>
      <w:r>
        <w:rPr>
          <w:sz w:val="28"/>
          <w:szCs w:val="28"/>
          <w:lang w:eastAsia="en-US"/>
        </w:rPr>
        <w:t>анское</w:t>
      </w:r>
      <w:proofErr w:type="spellEnd"/>
      <w:r>
        <w:rPr>
          <w:sz w:val="28"/>
          <w:szCs w:val="28"/>
          <w:lang w:eastAsia="en-US"/>
        </w:rPr>
        <w:t>» от 30.05.2017 года № 16,</w:t>
      </w:r>
      <w:r w:rsidRPr="009A1256">
        <w:rPr>
          <w:sz w:val="28"/>
          <w:szCs w:val="28"/>
        </w:rPr>
        <w:t xml:space="preserve"> </w:t>
      </w:r>
      <w:r w:rsidRPr="001E38B6">
        <w:rPr>
          <w:sz w:val="28"/>
          <w:szCs w:val="28"/>
        </w:rPr>
        <w:t>на основании схода граждан МО «</w:t>
      </w:r>
      <w:proofErr w:type="spellStart"/>
      <w:r w:rsidRPr="001E38B6">
        <w:rPr>
          <w:sz w:val="28"/>
          <w:szCs w:val="28"/>
        </w:rPr>
        <w:t>Гаханское</w:t>
      </w:r>
      <w:proofErr w:type="spellEnd"/>
      <w:r w:rsidRPr="001E38B6">
        <w:rPr>
          <w:sz w:val="28"/>
          <w:szCs w:val="28"/>
        </w:rPr>
        <w:t xml:space="preserve">» (Протокол схода от </w:t>
      </w:r>
      <w:r>
        <w:rPr>
          <w:sz w:val="28"/>
          <w:szCs w:val="28"/>
        </w:rPr>
        <w:t>15</w:t>
      </w:r>
      <w:r w:rsidRPr="001E38B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E38B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E38B6">
        <w:rPr>
          <w:sz w:val="28"/>
          <w:szCs w:val="28"/>
        </w:rPr>
        <w:t xml:space="preserve">г). </w:t>
      </w:r>
      <w:r>
        <w:rPr>
          <w:sz w:val="28"/>
          <w:szCs w:val="28"/>
          <w:lang w:eastAsia="en-US"/>
        </w:rPr>
        <w:t xml:space="preserve"> </w:t>
      </w:r>
      <w:r w:rsidRPr="00B817BA">
        <w:rPr>
          <w:sz w:val="28"/>
          <w:szCs w:val="28"/>
          <w:lang w:eastAsia="en-US"/>
        </w:rPr>
        <w:t>Вышеуказанным перечнем предусмотрены следующие мероприятия на общую сумму 715158 рублей:</w:t>
      </w:r>
    </w:p>
    <w:p w:rsidR="00BF421D" w:rsidRPr="00E3748B" w:rsidRDefault="00BF421D" w:rsidP="00BF421D">
      <w:pPr>
        <w:ind w:firstLine="709"/>
        <w:jc w:val="both"/>
        <w:rPr>
          <w:sz w:val="28"/>
          <w:szCs w:val="28"/>
          <w:lang w:eastAsia="en-US"/>
        </w:rPr>
      </w:pPr>
      <w:r w:rsidRPr="00E3748B">
        <w:rPr>
          <w:sz w:val="28"/>
          <w:szCs w:val="28"/>
          <w:lang w:eastAsia="en-US"/>
        </w:rPr>
        <w:t xml:space="preserve">- Установка ограждения земельного участка для размещения спортивных сооружений в </w:t>
      </w:r>
      <w:proofErr w:type="spellStart"/>
      <w:r w:rsidRPr="00E3748B">
        <w:rPr>
          <w:sz w:val="28"/>
          <w:szCs w:val="28"/>
          <w:lang w:eastAsia="en-US"/>
        </w:rPr>
        <w:t>с</w:t>
      </w:r>
      <w:proofErr w:type="gramStart"/>
      <w:r w:rsidRPr="00E3748B">
        <w:rPr>
          <w:sz w:val="28"/>
          <w:szCs w:val="28"/>
          <w:lang w:eastAsia="en-US"/>
        </w:rPr>
        <w:t>.Г</w:t>
      </w:r>
      <w:proofErr w:type="gramEnd"/>
      <w:r w:rsidRPr="00E3748B">
        <w:rPr>
          <w:sz w:val="28"/>
          <w:szCs w:val="28"/>
          <w:lang w:eastAsia="en-US"/>
        </w:rPr>
        <w:t>аханы</w:t>
      </w:r>
      <w:proofErr w:type="spellEnd"/>
      <w:r w:rsidRPr="00E3748B">
        <w:rPr>
          <w:sz w:val="28"/>
          <w:szCs w:val="28"/>
          <w:lang w:eastAsia="en-US"/>
        </w:rPr>
        <w:t xml:space="preserve"> ул. Советская, 2А на общую сумму 310 000 рублей;</w:t>
      </w:r>
    </w:p>
    <w:p w:rsidR="00BF421D" w:rsidRPr="00E3748B" w:rsidRDefault="00BF421D" w:rsidP="00BF421D">
      <w:pPr>
        <w:ind w:firstLine="709"/>
        <w:jc w:val="both"/>
        <w:rPr>
          <w:sz w:val="28"/>
          <w:szCs w:val="28"/>
          <w:lang w:eastAsia="en-US"/>
        </w:rPr>
      </w:pPr>
      <w:r w:rsidRPr="00E3748B">
        <w:rPr>
          <w:sz w:val="28"/>
          <w:szCs w:val="28"/>
          <w:lang w:eastAsia="en-US"/>
        </w:rPr>
        <w:t xml:space="preserve">-  Приобретение громкоговорителей для оповещения населения </w:t>
      </w:r>
      <w:proofErr w:type="spellStart"/>
      <w:r w:rsidRPr="00E3748B">
        <w:rPr>
          <w:sz w:val="28"/>
          <w:szCs w:val="28"/>
          <w:lang w:eastAsia="en-US"/>
        </w:rPr>
        <w:t>п</w:t>
      </w:r>
      <w:proofErr w:type="gramStart"/>
      <w:r w:rsidRPr="00E3748B">
        <w:rPr>
          <w:sz w:val="28"/>
          <w:szCs w:val="28"/>
          <w:lang w:eastAsia="en-US"/>
        </w:rPr>
        <w:t>.Б</w:t>
      </w:r>
      <w:proofErr w:type="gramEnd"/>
      <w:r w:rsidRPr="00E3748B">
        <w:rPr>
          <w:sz w:val="28"/>
          <w:szCs w:val="28"/>
          <w:lang w:eastAsia="en-US"/>
        </w:rPr>
        <w:t>озой</w:t>
      </w:r>
      <w:proofErr w:type="spellEnd"/>
      <w:r w:rsidRPr="00E3748B">
        <w:rPr>
          <w:sz w:val="28"/>
          <w:szCs w:val="28"/>
          <w:lang w:eastAsia="en-US"/>
        </w:rPr>
        <w:t xml:space="preserve"> (здание бани», </w:t>
      </w:r>
      <w:proofErr w:type="spellStart"/>
      <w:r w:rsidRPr="00E3748B">
        <w:rPr>
          <w:sz w:val="28"/>
          <w:szCs w:val="28"/>
          <w:lang w:eastAsia="en-US"/>
        </w:rPr>
        <w:t>с.Гаханы</w:t>
      </w:r>
      <w:proofErr w:type="spellEnd"/>
      <w:r w:rsidRPr="00E3748B">
        <w:rPr>
          <w:sz w:val="28"/>
          <w:szCs w:val="28"/>
          <w:lang w:eastAsia="en-US"/>
        </w:rPr>
        <w:t xml:space="preserve"> (здание администрации) на общую сумму 86000 рублей;</w:t>
      </w:r>
    </w:p>
    <w:p w:rsidR="00BF421D" w:rsidRPr="00E3748B" w:rsidRDefault="00BF421D" w:rsidP="00BF421D">
      <w:pPr>
        <w:ind w:firstLine="709"/>
        <w:jc w:val="both"/>
        <w:rPr>
          <w:sz w:val="28"/>
          <w:szCs w:val="28"/>
          <w:lang w:eastAsia="en-US"/>
        </w:rPr>
      </w:pPr>
      <w:r w:rsidRPr="00E3748B">
        <w:rPr>
          <w:sz w:val="28"/>
          <w:szCs w:val="28"/>
          <w:lang w:eastAsia="en-US"/>
        </w:rPr>
        <w:t xml:space="preserve">- Приобретение и установка ламп уличного освещения в </w:t>
      </w:r>
      <w:proofErr w:type="spellStart"/>
      <w:r w:rsidRPr="00E3748B">
        <w:rPr>
          <w:sz w:val="28"/>
          <w:szCs w:val="28"/>
          <w:lang w:eastAsia="en-US"/>
        </w:rPr>
        <w:t>с</w:t>
      </w:r>
      <w:proofErr w:type="gramStart"/>
      <w:r w:rsidRPr="00E3748B">
        <w:rPr>
          <w:sz w:val="28"/>
          <w:szCs w:val="28"/>
          <w:lang w:eastAsia="en-US"/>
        </w:rPr>
        <w:t>.Г</w:t>
      </w:r>
      <w:proofErr w:type="gramEnd"/>
      <w:r w:rsidRPr="00E3748B">
        <w:rPr>
          <w:sz w:val="28"/>
          <w:szCs w:val="28"/>
          <w:lang w:eastAsia="en-US"/>
        </w:rPr>
        <w:t>аханы</w:t>
      </w:r>
      <w:proofErr w:type="spellEnd"/>
      <w:r w:rsidRPr="00E3748B">
        <w:rPr>
          <w:sz w:val="28"/>
          <w:szCs w:val="28"/>
          <w:lang w:eastAsia="en-US"/>
        </w:rPr>
        <w:t xml:space="preserve"> ул. Октябрьская, Балтахинова, </w:t>
      </w:r>
      <w:proofErr w:type="spellStart"/>
      <w:r w:rsidRPr="00E3748B">
        <w:rPr>
          <w:sz w:val="28"/>
          <w:szCs w:val="28"/>
          <w:lang w:eastAsia="en-US"/>
        </w:rPr>
        <w:t>Доржи</w:t>
      </w:r>
      <w:proofErr w:type="spellEnd"/>
      <w:r w:rsidRPr="00E3748B">
        <w:rPr>
          <w:sz w:val="28"/>
          <w:szCs w:val="28"/>
          <w:lang w:eastAsia="en-US"/>
        </w:rPr>
        <w:t xml:space="preserve"> </w:t>
      </w:r>
      <w:proofErr w:type="spellStart"/>
      <w:r w:rsidRPr="00E3748B">
        <w:rPr>
          <w:sz w:val="28"/>
          <w:szCs w:val="28"/>
          <w:lang w:eastAsia="en-US"/>
        </w:rPr>
        <w:t>Баназарова,Ровинского</w:t>
      </w:r>
      <w:proofErr w:type="spellEnd"/>
      <w:r w:rsidRPr="00E3748B">
        <w:rPr>
          <w:sz w:val="28"/>
          <w:szCs w:val="28"/>
          <w:lang w:eastAsia="en-US"/>
        </w:rPr>
        <w:t xml:space="preserve">, Ватутина, в п. </w:t>
      </w:r>
      <w:proofErr w:type="spellStart"/>
      <w:r w:rsidRPr="00E3748B">
        <w:rPr>
          <w:sz w:val="28"/>
          <w:szCs w:val="28"/>
          <w:lang w:eastAsia="en-US"/>
        </w:rPr>
        <w:t>Бозой</w:t>
      </w:r>
      <w:proofErr w:type="spellEnd"/>
      <w:r w:rsidRPr="00E3748B">
        <w:rPr>
          <w:sz w:val="28"/>
          <w:szCs w:val="28"/>
          <w:lang w:eastAsia="en-US"/>
        </w:rPr>
        <w:t xml:space="preserve"> ул.Калинина, Октябрьская, Кирова, Батальонная, Набережная, Дзержинского на общую сумме 267158 рублей;</w:t>
      </w:r>
    </w:p>
    <w:p w:rsidR="00BF421D" w:rsidRPr="00E3748B" w:rsidRDefault="00BF421D" w:rsidP="00BF421D">
      <w:pPr>
        <w:ind w:firstLine="709"/>
        <w:jc w:val="both"/>
        <w:rPr>
          <w:sz w:val="28"/>
          <w:szCs w:val="28"/>
          <w:lang w:eastAsia="en-US"/>
        </w:rPr>
      </w:pPr>
      <w:r w:rsidRPr="00E3748B">
        <w:rPr>
          <w:sz w:val="28"/>
          <w:szCs w:val="28"/>
          <w:lang w:eastAsia="en-US"/>
        </w:rPr>
        <w:t xml:space="preserve">- приобретение насоса для скважины в </w:t>
      </w:r>
      <w:proofErr w:type="spellStart"/>
      <w:r w:rsidRPr="00E3748B">
        <w:rPr>
          <w:sz w:val="28"/>
          <w:szCs w:val="28"/>
          <w:lang w:eastAsia="en-US"/>
        </w:rPr>
        <w:t>с</w:t>
      </w:r>
      <w:proofErr w:type="gramStart"/>
      <w:r w:rsidRPr="00E3748B">
        <w:rPr>
          <w:sz w:val="28"/>
          <w:szCs w:val="28"/>
          <w:lang w:eastAsia="en-US"/>
        </w:rPr>
        <w:t>.Г</w:t>
      </w:r>
      <w:proofErr w:type="gramEnd"/>
      <w:r w:rsidRPr="00E3748B">
        <w:rPr>
          <w:sz w:val="28"/>
          <w:szCs w:val="28"/>
          <w:lang w:eastAsia="en-US"/>
        </w:rPr>
        <w:t>аханы</w:t>
      </w:r>
      <w:proofErr w:type="spellEnd"/>
      <w:r w:rsidRPr="00E3748B">
        <w:rPr>
          <w:sz w:val="28"/>
          <w:szCs w:val="28"/>
          <w:lang w:eastAsia="en-US"/>
        </w:rPr>
        <w:t xml:space="preserve"> ул. Советская, 1 Д на сумме 52000 рублей. </w:t>
      </w:r>
    </w:p>
    <w:p w:rsidR="00BF421D" w:rsidRPr="001E38B6" w:rsidRDefault="00BF421D" w:rsidP="00BF421D">
      <w:pPr>
        <w:ind w:firstLine="709"/>
        <w:jc w:val="both"/>
        <w:rPr>
          <w:sz w:val="28"/>
          <w:szCs w:val="28"/>
        </w:rPr>
      </w:pPr>
      <w:r w:rsidRPr="001E38B6">
        <w:rPr>
          <w:sz w:val="28"/>
          <w:szCs w:val="28"/>
        </w:rPr>
        <w:t xml:space="preserve">Объемы бюджетных ассигнований доведены уведомлением </w:t>
      </w:r>
      <w:r>
        <w:rPr>
          <w:sz w:val="28"/>
          <w:szCs w:val="28"/>
        </w:rPr>
        <w:t xml:space="preserve">о </w:t>
      </w:r>
      <w:r w:rsidRPr="001E38B6">
        <w:rPr>
          <w:sz w:val="28"/>
          <w:szCs w:val="28"/>
        </w:rPr>
        <w:t xml:space="preserve">бюджетных ассигнований и лимитах бюджетных обязательств от  </w:t>
      </w:r>
      <w:r>
        <w:rPr>
          <w:sz w:val="28"/>
          <w:szCs w:val="28"/>
        </w:rPr>
        <w:t>5 июня</w:t>
      </w:r>
      <w:r w:rsidRPr="001E38B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E38B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38B6">
        <w:rPr>
          <w:sz w:val="28"/>
          <w:szCs w:val="28"/>
        </w:rPr>
        <w:t xml:space="preserve">Бюджетные </w:t>
      </w:r>
      <w:proofErr w:type="gramStart"/>
      <w:r w:rsidRPr="001E38B6">
        <w:rPr>
          <w:sz w:val="28"/>
          <w:szCs w:val="28"/>
        </w:rPr>
        <w:t>ассигнования</w:t>
      </w:r>
      <w:proofErr w:type="gramEnd"/>
      <w:r w:rsidRPr="001E38B6">
        <w:rPr>
          <w:sz w:val="28"/>
          <w:szCs w:val="28"/>
        </w:rPr>
        <w:t xml:space="preserve"> предусмотренные в целях </w:t>
      </w:r>
      <w:proofErr w:type="spellStart"/>
      <w:r w:rsidRPr="001E38B6">
        <w:rPr>
          <w:sz w:val="28"/>
          <w:szCs w:val="28"/>
        </w:rPr>
        <w:t>софинансирования</w:t>
      </w:r>
      <w:proofErr w:type="spellEnd"/>
      <w:r w:rsidRPr="001E38B6">
        <w:rPr>
          <w:sz w:val="28"/>
          <w:szCs w:val="28"/>
        </w:rPr>
        <w:t xml:space="preserve"> на реализацию мероприятий перечня проектов народных инициатив своевременно утверждены Решением Думы от</w:t>
      </w:r>
      <w:r>
        <w:rPr>
          <w:sz w:val="28"/>
          <w:szCs w:val="28"/>
        </w:rPr>
        <w:t xml:space="preserve"> 29 мая 2017 года №70</w:t>
      </w:r>
      <w:r w:rsidRPr="001E38B6">
        <w:rPr>
          <w:sz w:val="28"/>
          <w:szCs w:val="28"/>
        </w:rPr>
        <w:t>«о внесении изменений в бюджет МО «</w:t>
      </w:r>
      <w:proofErr w:type="spellStart"/>
      <w:r w:rsidRPr="001E38B6">
        <w:rPr>
          <w:sz w:val="28"/>
          <w:szCs w:val="28"/>
        </w:rPr>
        <w:t>Гаханское</w:t>
      </w:r>
      <w:proofErr w:type="spellEnd"/>
      <w:r w:rsidRPr="001E38B6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1E38B6">
        <w:rPr>
          <w:sz w:val="28"/>
          <w:szCs w:val="28"/>
        </w:rPr>
        <w:t xml:space="preserve"> год».</w:t>
      </w:r>
    </w:p>
    <w:p w:rsidR="00BF421D" w:rsidRPr="001E38B6" w:rsidRDefault="00BF421D" w:rsidP="00BF421D">
      <w:pPr>
        <w:ind w:firstLine="709"/>
        <w:jc w:val="both"/>
        <w:rPr>
          <w:sz w:val="28"/>
          <w:szCs w:val="28"/>
        </w:rPr>
      </w:pPr>
      <w:r w:rsidRPr="001E38B6">
        <w:rPr>
          <w:sz w:val="28"/>
          <w:szCs w:val="28"/>
        </w:rPr>
        <w:t>Сводная бюджетная роспись местного бюджета на 201</w:t>
      </w:r>
      <w:r>
        <w:rPr>
          <w:sz w:val="28"/>
          <w:szCs w:val="28"/>
        </w:rPr>
        <w:t>7</w:t>
      </w:r>
      <w:r w:rsidRPr="001E38B6">
        <w:rPr>
          <w:sz w:val="28"/>
          <w:szCs w:val="28"/>
        </w:rPr>
        <w:t xml:space="preserve"> год, утверждена приказом начальника финансового отдела  от</w:t>
      </w:r>
      <w:r>
        <w:rPr>
          <w:sz w:val="28"/>
          <w:szCs w:val="28"/>
        </w:rPr>
        <w:t xml:space="preserve"> 29 мая 2017 года № 5 </w:t>
      </w:r>
      <w:r w:rsidRPr="001E38B6">
        <w:rPr>
          <w:sz w:val="28"/>
          <w:szCs w:val="28"/>
        </w:rPr>
        <w:t>и соответствует решению Думы</w:t>
      </w:r>
      <w:r>
        <w:rPr>
          <w:sz w:val="28"/>
          <w:szCs w:val="28"/>
        </w:rPr>
        <w:t xml:space="preserve"> №70</w:t>
      </w:r>
      <w:r w:rsidRPr="001E38B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38B6">
        <w:rPr>
          <w:sz w:val="28"/>
          <w:szCs w:val="28"/>
        </w:rPr>
        <w:t>о бюджете на 201</w:t>
      </w:r>
      <w:r>
        <w:rPr>
          <w:sz w:val="28"/>
          <w:szCs w:val="28"/>
        </w:rPr>
        <w:t>7</w:t>
      </w:r>
      <w:r w:rsidRPr="001E38B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1E38B6">
        <w:rPr>
          <w:sz w:val="28"/>
          <w:szCs w:val="28"/>
        </w:rPr>
        <w:t xml:space="preserve">. </w:t>
      </w:r>
    </w:p>
    <w:p w:rsidR="00BF421D" w:rsidRPr="00AC495D" w:rsidRDefault="00BF421D" w:rsidP="00BF421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Pr="00AC495D">
        <w:rPr>
          <w:sz w:val="28"/>
          <w:szCs w:val="28"/>
          <w:lang w:eastAsia="en-US"/>
        </w:rPr>
        <w:t>В ходе проверки установлено следующее:</w:t>
      </w:r>
      <w:r w:rsidRPr="00AC495D">
        <w:rPr>
          <w:sz w:val="28"/>
          <w:szCs w:val="28"/>
        </w:rPr>
        <w:t xml:space="preserve">        </w:t>
      </w:r>
    </w:p>
    <w:p w:rsidR="00BF421D" w:rsidRDefault="00BF421D" w:rsidP="00BF421D">
      <w:pPr>
        <w:tabs>
          <w:tab w:val="left" w:pos="8820"/>
        </w:tabs>
        <w:jc w:val="both"/>
        <w:rPr>
          <w:b/>
          <w:sz w:val="28"/>
          <w:szCs w:val="28"/>
          <w:lang w:eastAsia="en-US"/>
        </w:rPr>
      </w:pPr>
      <w:r w:rsidRPr="00AC495D">
        <w:rPr>
          <w:sz w:val="28"/>
          <w:szCs w:val="28"/>
          <w:lang w:eastAsia="en-US"/>
        </w:rPr>
        <w:t xml:space="preserve">          В рамках реализации мероприятий перечня проектов народных инициатив </w:t>
      </w:r>
      <w:r w:rsidRPr="00B07CD3">
        <w:rPr>
          <w:b/>
          <w:sz w:val="28"/>
          <w:szCs w:val="28"/>
          <w:lang w:eastAsia="en-US"/>
        </w:rPr>
        <w:t xml:space="preserve">по установке ограждения земельного участка для размещения спортивного сооружения в </w:t>
      </w:r>
      <w:proofErr w:type="spellStart"/>
      <w:r w:rsidRPr="00B07CD3">
        <w:rPr>
          <w:b/>
          <w:sz w:val="28"/>
          <w:szCs w:val="28"/>
          <w:lang w:eastAsia="en-US"/>
        </w:rPr>
        <w:t>с</w:t>
      </w:r>
      <w:proofErr w:type="gramStart"/>
      <w:r w:rsidRPr="00B07CD3">
        <w:rPr>
          <w:b/>
          <w:sz w:val="28"/>
          <w:szCs w:val="28"/>
          <w:lang w:eastAsia="en-US"/>
        </w:rPr>
        <w:t>.Г</w:t>
      </w:r>
      <w:proofErr w:type="gramEnd"/>
      <w:r w:rsidRPr="00B07CD3">
        <w:rPr>
          <w:b/>
          <w:sz w:val="28"/>
          <w:szCs w:val="28"/>
          <w:lang w:eastAsia="en-US"/>
        </w:rPr>
        <w:t>аханы</w:t>
      </w:r>
      <w:proofErr w:type="spellEnd"/>
      <w:r>
        <w:rPr>
          <w:b/>
          <w:sz w:val="28"/>
          <w:szCs w:val="28"/>
          <w:lang w:eastAsia="en-US"/>
        </w:rPr>
        <w:t>:</w:t>
      </w:r>
    </w:p>
    <w:p w:rsidR="00BF421D" w:rsidRPr="00AC495D" w:rsidRDefault="00BF421D" w:rsidP="00BF421D">
      <w:pPr>
        <w:tabs>
          <w:tab w:val="left" w:pos="8820"/>
        </w:tabs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-</w:t>
      </w:r>
      <w:r w:rsidRPr="00AC495D">
        <w:rPr>
          <w:sz w:val="28"/>
          <w:szCs w:val="28"/>
          <w:lang w:eastAsia="en-US"/>
        </w:rPr>
        <w:t xml:space="preserve"> заключен договор между Администрацией МО «</w:t>
      </w:r>
      <w:proofErr w:type="spellStart"/>
      <w:r w:rsidRPr="00AC495D">
        <w:rPr>
          <w:sz w:val="28"/>
          <w:szCs w:val="28"/>
          <w:lang w:eastAsia="en-US"/>
        </w:rPr>
        <w:t>Гаханское</w:t>
      </w:r>
      <w:proofErr w:type="spellEnd"/>
      <w:r w:rsidRPr="00AC495D">
        <w:rPr>
          <w:sz w:val="28"/>
          <w:szCs w:val="28"/>
          <w:lang w:eastAsia="en-US"/>
        </w:rPr>
        <w:t xml:space="preserve">» и гр. </w:t>
      </w:r>
      <w:proofErr w:type="spellStart"/>
      <w:r w:rsidRPr="00AC495D">
        <w:rPr>
          <w:sz w:val="28"/>
          <w:szCs w:val="28"/>
          <w:lang w:eastAsia="en-US"/>
        </w:rPr>
        <w:t>Ботороевым</w:t>
      </w:r>
      <w:proofErr w:type="spellEnd"/>
      <w:r w:rsidRPr="00AC495D">
        <w:rPr>
          <w:sz w:val="28"/>
          <w:szCs w:val="28"/>
          <w:lang w:eastAsia="en-US"/>
        </w:rPr>
        <w:t xml:space="preserve"> В.П. на работы по демонтажу без номера от 04 декабря 2017 года. Предметом договора является работа по демонтажу деревянного забора на земельном участке, расположенном по адресу </w:t>
      </w:r>
      <w:proofErr w:type="spellStart"/>
      <w:r w:rsidRPr="00AC495D">
        <w:rPr>
          <w:sz w:val="28"/>
          <w:szCs w:val="28"/>
          <w:lang w:eastAsia="en-US"/>
        </w:rPr>
        <w:t>с</w:t>
      </w:r>
      <w:proofErr w:type="gramStart"/>
      <w:r w:rsidRPr="00AC495D">
        <w:rPr>
          <w:sz w:val="28"/>
          <w:szCs w:val="28"/>
          <w:lang w:eastAsia="en-US"/>
        </w:rPr>
        <w:t>.Г</w:t>
      </w:r>
      <w:proofErr w:type="gramEnd"/>
      <w:r w:rsidRPr="00AC495D">
        <w:rPr>
          <w:sz w:val="28"/>
          <w:szCs w:val="28"/>
          <w:lang w:eastAsia="en-US"/>
        </w:rPr>
        <w:t>аханы</w:t>
      </w:r>
      <w:proofErr w:type="spellEnd"/>
      <w:r w:rsidRPr="00AC495D">
        <w:rPr>
          <w:sz w:val="28"/>
          <w:szCs w:val="28"/>
          <w:lang w:eastAsia="en-US"/>
        </w:rPr>
        <w:t xml:space="preserve">, ул. Советская 2А на общую сумму 29472 рубля, включая страховые взносы 27,1% и НДФЛ 13%. Закупка на выполнение работ осуществлена в соответствии с п.4. ст. 93 44-ФЗ от 05.04.2013г у единственного поставщика, </w:t>
      </w:r>
      <w:r w:rsidRPr="00AC495D">
        <w:rPr>
          <w:sz w:val="28"/>
          <w:szCs w:val="28"/>
        </w:rPr>
        <w:t xml:space="preserve">не превышающую ста </w:t>
      </w:r>
      <w:r w:rsidRPr="00AC495D">
        <w:rPr>
          <w:sz w:val="28"/>
          <w:szCs w:val="28"/>
        </w:rPr>
        <w:lastRenderedPageBreak/>
        <w:t xml:space="preserve">тысяч рублей и включена в план-график, размещенный в единой информационной сети. </w:t>
      </w:r>
    </w:p>
    <w:p w:rsidR="00BF421D" w:rsidRDefault="00BF421D" w:rsidP="00BF421D">
      <w:pPr>
        <w:tabs>
          <w:tab w:val="left" w:pos="8820"/>
        </w:tabs>
        <w:jc w:val="both"/>
        <w:rPr>
          <w:sz w:val="28"/>
          <w:szCs w:val="28"/>
          <w:lang w:eastAsia="en-US"/>
        </w:rPr>
      </w:pPr>
      <w:r w:rsidRPr="00AC495D">
        <w:rPr>
          <w:sz w:val="28"/>
          <w:szCs w:val="28"/>
          <w:lang w:eastAsia="en-US"/>
        </w:rPr>
        <w:t xml:space="preserve">          Расчет произведен платежным поручением от 26 декабря 2017 года № 884064 на основании акта о сдаче-приемке выполненных работ №1 о</w:t>
      </w:r>
      <w:r>
        <w:rPr>
          <w:sz w:val="28"/>
          <w:szCs w:val="28"/>
          <w:lang w:eastAsia="en-US"/>
        </w:rPr>
        <w:t>т 14 декабря 2017 года;</w:t>
      </w:r>
    </w:p>
    <w:p w:rsidR="00BF421D" w:rsidRPr="00AC495D" w:rsidRDefault="00BF421D" w:rsidP="00BF421D">
      <w:pPr>
        <w:tabs>
          <w:tab w:val="left" w:pos="882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- заключен договор купли-продажи №25 от 04.12.2017 года между Администрацией МО «</w:t>
      </w:r>
      <w:proofErr w:type="spellStart"/>
      <w:r>
        <w:rPr>
          <w:sz w:val="28"/>
          <w:szCs w:val="28"/>
          <w:lang w:eastAsia="en-US"/>
        </w:rPr>
        <w:t>Гаханское</w:t>
      </w:r>
      <w:proofErr w:type="spellEnd"/>
      <w:r>
        <w:rPr>
          <w:sz w:val="28"/>
          <w:szCs w:val="28"/>
          <w:lang w:eastAsia="en-US"/>
        </w:rPr>
        <w:t xml:space="preserve">» и с ООО «Сельская страна» на покупку строительных материалов на общую сумму 99900,06 рублей. </w:t>
      </w:r>
      <w:r w:rsidRPr="00AC495D">
        <w:rPr>
          <w:sz w:val="28"/>
          <w:szCs w:val="28"/>
          <w:lang w:eastAsia="en-US"/>
        </w:rPr>
        <w:t xml:space="preserve">Закупка </w:t>
      </w:r>
      <w:r>
        <w:rPr>
          <w:sz w:val="28"/>
          <w:szCs w:val="28"/>
          <w:lang w:eastAsia="en-US"/>
        </w:rPr>
        <w:t>товара</w:t>
      </w:r>
      <w:r w:rsidRPr="00AC495D">
        <w:rPr>
          <w:sz w:val="28"/>
          <w:szCs w:val="28"/>
          <w:lang w:eastAsia="en-US"/>
        </w:rPr>
        <w:t xml:space="preserve"> осуществлена в соответствии с п.4. ст. 93 44-ФЗ от 05.04.2013г у единственного поставщика, </w:t>
      </w:r>
      <w:r w:rsidRPr="00AC495D">
        <w:rPr>
          <w:sz w:val="28"/>
          <w:szCs w:val="28"/>
        </w:rPr>
        <w:t xml:space="preserve">не </w:t>
      </w:r>
      <w:proofErr w:type="gramStart"/>
      <w:r w:rsidRPr="00AC495D">
        <w:rPr>
          <w:sz w:val="28"/>
          <w:szCs w:val="28"/>
        </w:rPr>
        <w:t>превышающую</w:t>
      </w:r>
      <w:proofErr w:type="gramEnd"/>
      <w:r w:rsidRPr="00AC495D">
        <w:rPr>
          <w:sz w:val="28"/>
          <w:szCs w:val="28"/>
        </w:rPr>
        <w:t xml:space="preserve"> ста тысяч рублей и включена в план-график, размещенный в единой информационной сети. </w:t>
      </w:r>
    </w:p>
    <w:p w:rsidR="00BF421D" w:rsidRPr="00E3748B" w:rsidRDefault="00BF421D" w:rsidP="00BF421D">
      <w:pPr>
        <w:tabs>
          <w:tab w:val="left" w:pos="882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Расчет произведен платежным поручением от 26 декабря 2017 года № 884062 в сумме 99900,06 рублей на основании счета на оплату №32 от 15 ноября 2017 года.  На основании товарной накладной от 31 декабря 2017 года №32 товар оприходован, журнал операций №4 за декабрь 2017 года. Списание строительных материалов </w:t>
      </w:r>
      <w:proofErr w:type="gramStart"/>
      <w:r>
        <w:rPr>
          <w:sz w:val="28"/>
          <w:szCs w:val="28"/>
          <w:lang w:eastAsia="en-US"/>
        </w:rPr>
        <w:t>осуществлен</w:t>
      </w:r>
      <w:proofErr w:type="gramEnd"/>
      <w:r>
        <w:rPr>
          <w:sz w:val="28"/>
          <w:szCs w:val="28"/>
          <w:lang w:eastAsia="en-US"/>
        </w:rPr>
        <w:t xml:space="preserve"> на основании акта о списании товарно-материальных </w:t>
      </w:r>
      <w:r w:rsidRPr="00E3748B">
        <w:rPr>
          <w:sz w:val="28"/>
          <w:szCs w:val="28"/>
          <w:lang w:eastAsia="en-US"/>
        </w:rPr>
        <w:t>запасов комиссией от 29.12.2017 года.</w:t>
      </w:r>
    </w:p>
    <w:p w:rsidR="00BF421D" w:rsidRDefault="00BF421D" w:rsidP="00BF421D">
      <w:pPr>
        <w:tabs>
          <w:tab w:val="left" w:pos="8820"/>
        </w:tabs>
        <w:jc w:val="both"/>
        <w:rPr>
          <w:sz w:val="28"/>
          <w:szCs w:val="28"/>
        </w:rPr>
      </w:pPr>
      <w:r w:rsidRPr="00B278CB">
        <w:rPr>
          <w:color w:val="000000"/>
          <w:sz w:val="28"/>
          <w:szCs w:val="28"/>
        </w:rPr>
        <w:t xml:space="preserve">         - заключен договор купли-продажи строительных материалов № 26 от 04 декабря 2017 года между Администрацией МО «</w:t>
      </w:r>
      <w:proofErr w:type="spellStart"/>
      <w:r w:rsidRPr="00B278CB">
        <w:rPr>
          <w:color w:val="000000"/>
          <w:sz w:val="28"/>
          <w:szCs w:val="28"/>
        </w:rPr>
        <w:t>Гаханское</w:t>
      </w:r>
      <w:proofErr w:type="spellEnd"/>
      <w:r w:rsidRPr="00B278CB">
        <w:rPr>
          <w:color w:val="000000"/>
          <w:sz w:val="28"/>
          <w:szCs w:val="28"/>
        </w:rPr>
        <w:t xml:space="preserve">» </w:t>
      </w:r>
      <w:proofErr w:type="gramStart"/>
      <w:r w:rsidRPr="00B278CB">
        <w:rPr>
          <w:color w:val="000000"/>
          <w:sz w:val="28"/>
          <w:szCs w:val="28"/>
        </w:rPr>
        <w:t>и ООО</w:t>
      </w:r>
      <w:proofErr w:type="gramEnd"/>
      <w:r w:rsidRPr="00B278CB">
        <w:rPr>
          <w:color w:val="000000"/>
          <w:sz w:val="28"/>
          <w:szCs w:val="28"/>
        </w:rPr>
        <w:t xml:space="preserve"> РЕСТРО+»</w:t>
      </w:r>
      <w:r>
        <w:rPr>
          <w:color w:val="000000"/>
          <w:sz w:val="28"/>
          <w:szCs w:val="28"/>
        </w:rPr>
        <w:t xml:space="preserve"> на общую сумму 94528 рублей. Предметом договора является приобретение строительных материалов (столбы, гвозди).</w:t>
      </w:r>
      <w:r w:rsidRPr="00B278CB">
        <w:rPr>
          <w:sz w:val="28"/>
          <w:szCs w:val="28"/>
          <w:lang w:eastAsia="en-US"/>
        </w:rPr>
        <w:t xml:space="preserve"> </w:t>
      </w:r>
      <w:r w:rsidRPr="00AC495D">
        <w:rPr>
          <w:sz w:val="28"/>
          <w:szCs w:val="28"/>
          <w:lang w:eastAsia="en-US"/>
        </w:rPr>
        <w:t xml:space="preserve">Закупка </w:t>
      </w:r>
      <w:r>
        <w:rPr>
          <w:sz w:val="28"/>
          <w:szCs w:val="28"/>
          <w:lang w:eastAsia="en-US"/>
        </w:rPr>
        <w:t>товара</w:t>
      </w:r>
      <w:r w:rsidRPr="00AC495D">
        <w:rPr>
          <w:sz w:val="28"/>
          <w:szCs w:val="28"/>
          <w:lang w:eastAsia="en-US"/>
        </w:rPr>
        <w:t xml:space="preserve"> осуществлена в соответствии с п.4. ст. 93 44-ФЗ от 05.04.2013г у единственного поставщика, </w:t>
      </w:r>
      <w:r w:rsidRPr="00AC495D">
        <w:rPr>
          <w:sz w:val="28"/>
          <w:szCs w:val="28"/>
        </w:rPr>
        <w:t xml:space="preserve">не </w:t>
      </w:r>
      <w:proofErr w:type="gramStart"/>
      <w:r w:rsidRPr="00AC495D">
        <w:rPr>
          <w:sz w:val="28"/>
          <w:szCs w:val="28"/>
        </w:rPr>
        <w:t>превышающую</w:t>
      </w:r>
      <w:proofErr w:type="gramEnd"/>
      <w:r w:rsidRPr="00AC495D">
        <w:rPr>
          <w:sz w:val="28"/>
          <w:szCs w:val="28"/>
        </w:rPr>
        <w:t xml:space="preserve"> ста тысяч рублей и включена в план-график, размещенный в единой информационной сети. </w:t>
      </w:r>
    </w:p>
    <w:p w:rsidR="00BF421D" w:rsidRDefault="00BF421D" w:rsidP="00BF421D">
      <w:pPr>
        <w:tabs>
          <w:tab w:val="left" w:pos="8820"/>
        </w:tabs>
        <w:jc w:val="both"/>
        <w:rPr>
          <w:color w:val="C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Расчет произведен платежным поручением от 26 декабря 2017 года № 884065 в сумме 94528 рублей на основании счета на оплату № 13 от 15 ноября 2017 года. На основании товарной накладной №2 от 31 декабря 2017 года товар оприходован, журнал операций №4 за декабрь 2017 года.  </w:t>
      </w:r>
      <w:r>
        <w:rPr>
          <w:sz w:val="28"/>
          <w:szCs w:val="28"/>
          <w:lang w:eastAsia="en-US"/>
        </w:rPr>
        <w:t xml:space="preserve">Списание строительных материалов осуществлен на основании акта о списании товарно-материальных запасов </w:t>
      </w:r>
      <w:r w:rsidRPr="00480788">
        <w:rPr>
          <w:sz w:val="28"/>
          <w:szCs w:val="28"/>
          <w:lang w:eastAsia="en-US"/>
        </w:rPr>
        <w:t>комиссией от 29.12.2017г.</w:t>
      </w:r>
      <w:r w:rsidRPr="00FB321A">
        <w:rPr>
          <w:color w:val="C00000"/>
          <w:sz w:val="28"/>
          <w:szCs w:val="28"/>
          <w:lang w:eastAsia="en-US"/>
        </w:rPr>
        <w:t xml:space="preserve">          </w:t>
      </w:r>
    </w:p>
    <w:p w:rsidR="00BF421D" w:rsidRDefault="00BF421D" w:rsidP="00BF421D">
      <w:pPr>
        <w:tabs>
          <w:tab w:val="left" w:pos="8820"/>
        </w:tabs>
        <w:jc w:val="both"/>
        <w:rPr>
          <w:sz w:val="28"/>
          <w:szCs w:val="28"/>
        </w:rPr>
      </w:pPr>
      <w:r w:rsidRPr="007C70AE">
        <w:rPr>
          <w:sz w:val="28"/>
          <w:szCs w:val="28"/>
          <w:lang w:eastAsia="en-US"/>
        </w:rPr>
        <w:t xml:space="preserve">           -</w:t>
      </w:r>
      <w:r>
        <w:rPr>
          <w:color w:val="000000"/>
          <w:sz w:val="28"/>
          <w:szCs w:val="28"/>
        </w:rPr>
        <w:t xml:space="preserve"> заключен договор подряда без номера от 4 декабря 2017 года между Администрацией МО «</w:t>
      </w:r>
      <w:proofErr w:type="spellStart"/>
      <w:r>
        <w:rPr>
          <w:color w:val="000000"/>
          <w:sz w:val="28"/>
          <w:szCs w:val="28"/>
        </w:rPr>
        <w:t>Гаханское</w:t>
      </w:r>
      <w:proofErr w:type="spellEnd"/>
      <w:r>
        <w:rPr>
          <w:color w:val="000000"/>
          <w:sz w:val="28"/>
          <w:szCs w:val="28"/>
        </w:rPr>
        <w:t xml:space="preserve">» и ИП С.Н.Маточкин. Предметом договора является установка ограждения земельного участка для размещения спортивного сооружения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аханы,ул</w:t>
      </w:r>
      <w:proofErr w:type="spellEnd"/>
      <w:r>
        <w:rPr>
          <w:color w:val="000000"/>
          <w:sz w:val="28"/>
          <w:szCs w:val="28"/>
        </w:rPr>
        <w:t>. Советская,2А.</w:t>
      </w:r>
      <w:r w:rsidRPr="007C70AE">
        <w:rPr>
          <w:color w:val="000000"/>
          <w:sz w:val="28"/>
          <w:szCs w:val="28"/>
        </w:rPr>
        <w:t xml:space="preserve"> </w:t>
      </w:r>
      <w:r w:rsidRPr="00AC495D">
        <w:rPr>
          <w:sz w:val="28"/>
          <w:szCs w:val="28"/>
          <w:lang w:eastAsia="en-US"/>
        </w:rPr>
        <w:t xml:space="preserve">Закупка </w:t>
      </w:r>
      <w:r>
        <w:rPr>
          <w:sz w:val="28"/>
          <w:szCs w:val="28"/>
          <w:lang w:eastAsia="en-US"/>
        </w:rPr>
        <w:t>на выполнение работ</w:t>
      </w:r>
      <w:r w:rsidRPr="00AC495D">
        <w:rPr>
          <w:sz w:val="28"/>
          <w:szCs w:val="28"/>
          <w:lang w:eastAsia="en-US"/>
        </w:rPr>
        <w:t xml:space="preserve"> осуществлена в соответствии с п.4. ст. 93 44-ФЗ от 05.04.2013г у единственного поставщика, </w:t>
      </w:r>
      <w:r w:rsidRPr="00AC495D">
        <w:rPr>
          <w:sz w:val="28"/>
          <w:szCs w:val="28"/>
        </w:rPr>
        <w:t xml:space="preserve">не </w:t>
      </w:r>
      <w:proofErr w:type="gramStart"/>
      <w:r w:rsidRPr="00AC495D">
        <w:rPr>
          <w:sz w:val="28"/>
          <w:szCs w:val="28"/>
        </w:rPr>
        <w:t>превышающую</w:t>
      </w:r>
      <w:proofErr w:type="gramEnd"/>
      <w:r w:rsidRPr="00AC495D">
        <w:rPr>
          <w:sz w:val="28"/>
          <w:szCs w:val="28"/>
        </w:rPr>
        <w:t xml:space="preserve"> ста тысяч рублей и включена в план-график, размещенный в единой информационной сети.</w:t>
      </w:r>
    </w:p>
    <w:p w:rsidR="00BF421D" w:rsidRDefault="00BF421D" w:rsidP="00BF421D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4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п.2.2. договора подряда оплата произведена 100% без акта выполненных работ платежным поручением № 884063 от 26 декабря 2017 года в сумме </w:t>
      </w:r>
      <w:r w:rsidRPr="00A02FF7">
        <w:rPr>
          <w:b/>
          <w:sz w:val="28"/>
          <w:szCs w:val="28"/>
        </w:rPr>
        <w:t xml:space="preserve">86100 </w:t>
      </w:r>
      <w:r>
        <w:rPr>
          <w:sz w:val="28"/>
          <w:szCs w:val="28"/>
        </w:rPr>
        <w:t xml:space="preserve">рублей. Однако имеется гарантийное письмо Подрядчика о завершении строительных работ в срок до 30 мая 2018 года.  </w:t>
      </w:r>
    </w:p>
    <w:p w:rsidR="00BF421D" w:rsidRPr="00F17327" w:rsidRDefault="00BF421D" w:rsidP="00BF421D">
      <w:pPr>
        <w:tabs>
          <w:tab w:val="left" w:pos="8820"/>
        </w:tabs>
        <w:jc w:val="both"/>
        <w:rPr>
          <w:color w:val="C00000"/>
          <w:sz w:val="28"/>
          <w:szCs w:val="28"/>
        </w:rPr>
      </w:pPr>
      <w:r w:rsidRPr="00480788">
        <w:rPr>
          <w:sz w:val="28"/>
          <w:szCs w:val="28"/>
        </w:rPr>
        <w:t xml:space="preserve">        В ходе осмотра земельного участка </w:t>
      </w:r>
      <w:proofErr w:type="spellStart"/>
      <w:r w:rsidRPr="00480788">
        <w:rPr>
          <w:sz w:val="28"/>
          <w:szCs w:val="28"/>
        </w:rPr>
        <w:t>с</w:t>
      </w:r>
      <w:proofErr w:type="gramStart"/>
      <w:r w:rsidRPr="00480788">
        <w:rPr>
          <w:sz w:val="28"/>
          <w:szCs w:val="28"/>
        </w:rPr>
        <w:t>.Г</w:t>
      </w:r>
      <w:proofErr w:type="gramEnd"/>
      <w:r w:rsidRPr="00480788">
        <w:rPr>
          <w:sz w:val="28"/>
          <w:szCs w:val="28"/>
        </w:rPr>
        <w:t>аханы</w:t>
      </w:r>
      <w:proofErr w:type="spellEnd"/>
      <w:r w:rsidRPr="00480788">
        <w:rPr>
          <w:sz w:val="28"/>
          <w:szCs w:val="28"/>
        </w:rPr>
        <w:t>, ул. Советская, 2А установлено, что работа выполнена к указанному сроку в письме, акт выполненных работ от 21 мая 2018 года.</w:t>
      </w:r>
      <w:r w:rsidRPr="00F17327">
        <w:rPr>
          <w:color w:val="C00000"/>
          <w:sz w:val="28"/>
          <w:szCs w:val="28"/>
        </w:rPr>
        <w:t xml:space="preserve">          .   </w:t>
      </w:r>
    </w:p>
    <w:p w:rsidR="00BF421D" w:rsidRPr="004C372A" w:rsidRDefault="00BF421D" w:rsidP="00BF421D">
      <w:pPr>
        <w:jc w:val="both"/>
        <w:rPr>
          <w:sz w:val="28"/>
          <w:szCs w:val="28"/>
        </w:rPr>
      </w:pPr>
      <w:r w:rsidRPr="004C372A">
        <w:rPr>
          <w:sz w:val="28"/>
          <w:szCs w:val="28"/>
        </w:rPr>
        <w:lastRenderedPageBreak/>
        <w:t xml:space="preserve">          По данным бухгалтерского учета объект инвентарного учета возведенное ограждение земельного участка не числится, в ходе проверки приняты меры к постановке на учет (журнал операций за июль 2018 год).</w:t>
      </w:r>
    </w:p>
    <w:p w:rsidR="00BF421D" w:rsidRDefault="00BF421D" w:rsidP="00BF421D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</w:t>
      </w:r>
      <w:r w:rsidRPr="00F2442C">
        <w:rPr>
          <w:sz w:val="28"/>
          <w:szCs w:val="28"/>
        </w:rPr>
        <w:t xml:space="preserve">В рамках реализации мероприятий </w:t>
      </w:r>
      <w:r w:rsidRPr="008B53A4">
        <w:rPr>
          <w:b/>
          <w:sz w:val="28"/>
          <w:szCs w:val="28"/>
        </w:rPr>
        <w:t>по приобретению и установке ламп освещения</w:t>
      </w:r>
      <w:r>
        <w:rPr>
          <w:sz w:val="28"/>
          <w:szCs w:val="28"/>
        </w:rPr>
        <w:t xml:space="preserve"> улиц поселения;</w:t>
      </w:r>
    </w:p>
    <w:p w:rsidR="00BF421D" w:rsidRDefault="00BF421D" w:rsidP="00BF421D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F2442C">
        <w:rPr>
          <w:sz w:val="28"/>
          <w:szCs w:val="28"/>
        </w:rPr>
        <w:t xml:space="preserve"> приобретены товарно-материальные ценности</w:t>
      </w:r>
      <w:r>
        <w:rPr>
          <w:sz w:val="28"/>
          <w:szCs w:val="28"/>
        </w:rPr>
        <w:t xml:space="preserve"> (светильники, лампы, </w:t>
      </w:r>
      <w:proofErr w:type="spellStart"/>
      <w:r>
        <w:rPr>
          <w:sz w:val="28"/>
          <w:szCs w:val="28"/>
        </w:rPr>
        <w:t>фото-реле</w:t>
      </w:r>
      <w:proofErr w:type="spellEnd"/>
      <w:r>
        <w:rPr>
          <w:sz w:val="28"/>
          <w:szCs w:val="28"/>
        </w:rPr>
        <w:t>)</w:t>
      </w:r>
      <w:r w:rsidRPr="00F2442C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98483,85 рублей</w:t>
      </w:r>
      <w:proofErr w:type="gramStart"/>
      <w:r>
        <w:rPr>
          <w:sz w:val="28"/>
          <w:szCs w:val="28"/>
        </w:rPr>
        <w:t>.</w:t>
      </w:r>
      <w:proofErr w:type="gramEnd"/>
      <w:r w:rsidRPr="00F2442C">
        <w:rPr>
          <w:sz w:val="28"/>
          <w:szCs w:val="28"/>
        </w:rPr>
        <w:t xml:space="preserve"> </w:t>
      </w:r>
      <w:proofErr w:type="gramStart"/>
      <w:r w:rsidRPr="00F2442C">
        <w:rPr>
          <w:sz w:val="28"/>
          <w:szCs w:val="28"/>
        </w:rPr>
        <w:t>р</w:t>
      </w:r>
      <w:proofErr w:type="gramEnd"/>
      <w:r w:rsidRPr="00F2442C">
        <w:rPr>
          <w:sz w:val="28"/>
          <w:szCs w:val="28"/>
        </w:rPr>
        <w:t>уб., заключен договор</w:t>
      </w:r>
      <w:r>
        <w:rPr>
          <w:sz w:val="28"/>
          <w:szCs w:val="28"/>
        </w:rPr>
        <w:t xml:space="preserve"> № 6 от 18 августа 2017 года с ИП И.Л.</w:t>
      </w:r>
      <w:r w:rsidRPr="008B53A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Сидоров. </w:t>
      </w:r>
      <w:r w:rsidRPr="00AC495D">
        <w:rPr>
          <w:sz w:val="28"/>
          <w:szCs w:val="28"/>
          <w:lang w:eastAsia="en-US"/>
        </w:rPr>
        <w:t xml:space="preserve">Закупка </w:t>
      </w:r>
      <w:r>
        <w:rPr>
          <w:sz w:val="28"/>
          <w:szCs w:val="28"/>
          <w:lang w:eastAsia="en-US"/>
        </w:rPr>
        <w:t>товара</w:t>
      </w:r>
      <w:r w:rsidRPr="00AC495D">
        <w:rPr>
          <w:sz w:val="28"/>
          <w:szCs w:val="28"/>
          <w:lang w:eastAsia="en-US"/>
        </w:rPr>
        <w:t xml:space="preserve"> осуществлена в соответствии с п.4. ст. 93 44-ФЗ от 05.04.2013г у единственного поставщика, </w:t>
      </w:r>
      <w:r w:rsidRPr="00AC495D">
        <w:rPr>
          <w:sz w:val="28"/>
          <w:szCs w:val="28"/>
        </w:rPr>
        <w:t xml:space="preserve">не </w:t>
      </w:r>
      <w:proofErr w:type="gramStart"/>
      <w:r w:rsidRPr="00AC495D">
        <w:rPr>
          <w:sz w:val="28"/>
          <w:szCs w:val="28"/>
        </w:rPr>
        <w:t>превышающую</w:t>
      </w:r>
      <w:proofErr w:type="gramEnd"/>
      <w:r w:rsidRPr="00AC495D">
        <w:rPr>
          <w:sz w:val="28"/>
          <w:szCs w:val="28"/>
        </w:rPr>
        <w:t xml:space="preserve"> ста тысяч рублей и включена в план-график, размещенный в единой информационной сети. </w:t>
      </w:r>
    </w:p>
    <w:p w:rsidR="00BF421D" w:rsidRDefault="00BF421D" w:rsidP="00BF4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Оплата товара произведена платежным поручением № 845078 от 6 октября 2017 года в сумме 98483,85 рублей на основании договора и счета на оплату № 26 от 18 августа 2017 года. Товар оприходован на основании товарной накладной от 18 августа №33, журнал операций №4за октябрь 2017 года. Списание товара произведено </w:t>
      </w:r>
      <w:r w:rsidRPr="00F50BC7">
        <w:rPr>
          <w:sz w:val="28"/>
          <w:szCs w:val="28"/>
        </w:rPr>
        <w:t>комиссией в связи с установкой (акт на списание товарно-материальных ценностей от 31 октября №5).</w:t>
      </w:r>
    </w:p>
    <w:p w:rsidR="00BF421D" w:rsidRDefault="00BF421D" w:rsidP="00BF4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- заключены договора подряда №4 и №5 от 04 декабря 2017 года между Администрацией МО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 xml:space="preserve">» и гр. </w:t>
      </w:r>
      <w:proofErr w:type="spellStart"/>
      <w:r>
        <w:rPr>
          <w:sz w:val="28"/>
          <w:szCs w:val="28"/>
        </w:rPr>
        <w:t>Бурюнаевым</w:t>
      </w:r>
      <w:proofErr w:type="spellEnd"/>
      <w:r>
        <w:rPr>
          <w:sz w:val="28"/>
          <w:szCs w:val="28"/>
        </w:rPr>
        <w:t xml:space="preserve"> А.В. и гр.Ю.П. Кельм соответственно на монтаж и подключение фонарей уличного освещения на общую сумму 168674,09 рублей (договор №4- 84337,07 рублей и договор №5-84337,02 рублей), в том числе НДФЛ 13% и страховые взносы во </w:t>
      </w:r>
      <w:proofErr w:type="spellStart"/>
      <w:r>
        <w:rPr>
          <w:sz w:val="28"/>
          <w:szCs w:val="28"/>
        </w:rPr>
        <w:t>внебюджентые</w:t>
      </w:r>
      <w:proofErr w:type="spellEnd"/>
      <w:r>
        <w:rPr>
          <w:sz w:val="28"/>
          <w:szCs w:val="28"/>
        </w:rPr>
        <w:t xml:space="preserve"> фонды 27,1%. Расчет произведен</w:t>
      </w:r>
      <w:proofErr w:type="gramEnd"/>
      <w:r>
        <w:rPr>
          <w:sz w:val="28"/>
          <w:szCs w:val="28"/>
        </w:rPr>
        <w:t xml:space="preserve"> платежными поручениями от 7 декабря 2017 года № 653117 в сумме 57728,90 рублей на основании акта о приемке выполненных работ №4 от 6 декабря 2017 года и от 19 декабря 2017 года № 778815 на основании акта выполненных работ № 5 от 18 декабря 2017 года. </w:t>
      </w:r>
    </w:p>
    <w:p w:rsidR="00BF421D" w:rsidRPr="00F50BC7" w:rsidRDefault="00BF421D" w:rsidP="00BF4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BC7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РФ» к вопросам местного значения поселения относятся владение, пользование и распоряжение имуществом, находящимся в муниципальной собственности поселения, в ходе настоящей проверки установлено, в реестре муниципального имущества линии передач не числится, светильники уличного освещения на территории МО «</w:t>
      </w:r>
      <w:proofErr w:type="spellStart"/>
      <w:r w:rsidRPr="00F50BC7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Pr="00F50BC7">
        <w:rPr>
          <w:rFonts w:ascii="Times New Roman" w:hAnsi="Times New Roman" w:cs="Times New Roman"/>
          <w:sz w:val="28"/>
          <w:szCs w:val="28"/>
        </w:rPr>
        <w:t>» были установлены на линиях электропередач, согласования</w:t>
      </w:r>
      <w:proofErr w:type="gramEnd"/>
      <w:r w:rsidRPr="00F50BC7">
        <w:rPr>
          <w:rFonts w:ascii="Times New Roman" w:hAnsi="Times New Roman" w:cs="Times New Roman"/>
          <w:sz w:val="28"/>
          <w:szCs w:val="28"/>
        </w:rPr>
        <w:t xml:space="preserve"> с собственником линий электропередач оформлен  соответствующий договор от 2 августа  2017 года №110 на размещение оборудования (светильников) на объектах ОАО «ИЭСК» «Иркутская </w:t>
      </w:r>
      <w:proofErr w:type="spellStart"/>
      <w:r w:rsidRPr="00F50BC7">
        <w:rPr>
          <w:rFonts w:ascii="Times New Roman" w:hAnsi="Times New Roman" w:cs="Times New Roman"/>
          <w:sz w:val="28"/>
          <w:szCs w:val="28"/>
        </w:rPr>
        <w:t>электросетевая</w:t>
      </w:r>
      <w:proofErr w:type="spellEnd"/>
      <w:r w:rsidRPr="00F50BC7">
        <w:rPr>
          <w:rFonts w:ascii="Times New Roman" w:hAnsi="Times New Roman" w:cs="Times New Roman"/>
          <w:sz w:val="28"/>
          <w:szCs w:val="28"/>
        </w:rPr>
        <w:t xml:space="preserve"> компания».   </w:t>
      </w:r>
    </w:p>
    <w:p w:rsidR="00BF421D" w:rsidRPr="00925E8E" w:rsidRDefault="00BF421D" w:rsidP="00BF421D">
      <w:pPr>
        <w:tabs>
          <w:tab w:val="left" w:pos="8820"/>
        </w:tabs>
        <w:jc w:val="both"/>
        <w:rPr>
          <w:sz w:val="28"/>
          <w:szCs w:val="28"/>
        </w:rPr>
      </w:pPr>
      <w:r w:rsidRPr="00925E8E">
        <w:rPr>
          <w:sz w:val="28"/>
          <w:szCs w:val="28"/>
        </w:rPr>
        <w:t xml:space="preserve">          В рамках </w:t>
      </w:r>
      <w:proofErr w:type="gramStart"/>
      <w:r w:rsidRPr="00925E8E">
        <w:rPr>
          <w:sz w:val="28"/>
          <w:szCs w:val="28"/>
        </w:rPr>
        <w:t>реализации мероприятий перечня проектов народных инициатив</w:t>
      </w:r>
      <w:proofErr w:type="gramEnd"/>
      <w:r w:rsidRPr="00925E8E">
        <w:rPr>
          <w:sz w:val="28"/>
          <w:szCs w:val="28"/>
        </w:rPr>
        <w:t xml:space="preserve"> </w:t>
      </w:r>
      <w:r w:rsidRPr="00925E8E">
        <w:rPr>
          <w:b/>
          <w:sz w:val="28"/>
          <w:szCs w:val="28"/>
        </w:rPr>
        <w:t>по приобретению громкоговорителей для оповещения населения</w:t>
      </w:r>
      <w:r w:rsidRPr="00925E8E">
        <w:rPr>
          <w:sz w:val="28"/>
          <w:szCs w:val="28"/>
        </w:rPr>
        <w:t xml:space="preserve"> был заключен договор купли-продажи №27/ПО от 10 ноября 2017 года с Эхирит-Булагатским РО ВДПО на общую сумму 86000 рублей.</w:t>
      </w:r>
      <w:r w:rsidRPr="00925E8E">
        <w:rPr>
          <w:sz w:val="28"/>
          <w:szCs w:val="28"/>
          <w:lang w:eastAsia="en-US"/>
        </w:rPr>
        <w:t xml:space="preserve"> Закупка товара осуществлена в соответствии с п.4. ст. 93 44-ФЗ от 05.04.2013г у единственного поставщика, </w:t>
      </w:r>
      <w:r w:rsidRPr="00925E8E">
        <w:rPr>
          <w:sz w:val="28"/>
          <w:szCs w:val="28"/>
        </w:rPr>
        <w:t xml:space="preserve">не </w:t>
      </w:r>
      <w:proofErr w:type="gramStart"/>
      <w:r w:rsidRPr="00925E8E">
        <w:rPr>
          <w:sz w:val="28"/>
          <w:szCs w:val="28"/>
        </w:rPr>
        <w:t>превышающую</w:t>
      </w:r>
      <w:proofErr w:type="gramEnd"/>
      <w:r w:rsidRPr="00925E8E">
        <w:rPr>
          <w:sz w:val="28"/>
          <w:szCs w:val="28"/>
        </w:rPr>
        <w:t xml:space="preserve"> ста тысяч рублей и включена в план-график, размещенный в единой информационной </w:t>
      </w:r>
      <w:r w:rsidRPr="00925E8E">
        <w:rPr>
          <w:sz w:val="28"/>
          <w:szCs w:val="28"/>
        </w:rPr>
        <w:lastRenderedPageBreak/>
        <w:t xml:space="preserve">сети. </w:t>
      </w:r>
    </w:p>
    <w:p w:rsidR="00BF421D" w:rsidRPr="00EE70A0" w:rsidRDefault="00BF421D" w:rsidP="00BF421D">
      <w:pPr>
        <w:ind w:firstLine="709"/>
        <w:jc w:val="both"/>
        <w:rPr>
          <w:sz w:val="28"/>
          <w:szCs w:val="28"/>
        </w:rPr>
      </w:pPr>
      <w:r w:rsidRPr="00925E8E">
        <w:rPr>
          <w:sz w:val="28"/>
          <w:szCs w:val="28"/>
        </w:rPr>
        <w:t xml:space="preserve">Оплата товара произведена </w:t>
      </w:r>
      <w:proofErr w:type="gramStart"/>
      <w:r w:rsidRPr="00925E8E">
        <w:rPr>
          <w:sz w:val="28"/>
          <w:szCs w:val="28"/>
        </w:rPr>
        <w:t>платежным</w:t>
      </w:r>
      <w:proofErr w:type="gramEnd"/>
      <w:r w:rsidRPr="00925E8E">
        <w:rPr>
          <w:sz w:val="28"/>
          <w:szCs w:val="28"/>
        </w:rPr>
        <w:t xml:space="preserve"> поручение № 764815 от 18 декабря 2017 года</w:t>
      </w:r>
      <w:r>
        <w:rPr>
          <w:sz w:val="28"/>
          <w:szCs w:val="28"/>
        </w:rPr>
        <w:t xml:space="preserve"> в сумме 86000 рублей,</w:t>
      </w:r>
      <w:r w:rsidRPr="00925E8E">
        <w:rPr>
          <w:sz w:val="28"/>
          <w:szCs w:val="28"/>
        </w:rPr>
        <w:t xml:space="preserve"> согласно договора и счета №483 от 10 ноября 2017 года.</w:t>
      </w:r>
      <w:r>
        <w:rPr>
          <w:sz w:val="28"/>
          <w:szCs w:val="28"/>
        </w:rPr>
        <w:t xml:space="preserve"> </w:t>
      </w:r>
      <w:r w:rsidRPr="00925E8E">
        <w:rPr>
          <w:sz w:val="28"/>
          <w:szCs w:val="28"/>
        </w:rPr>
        <w:t xml:space="preserve">Товар </w:t>
      </w:r>
      <w:proofErr w:type="gramStart"/>
      <w:r w:rsidRPr="00925E8E">
        <w:rPr>
          <w:sz w:val="28"/>
          <w:szCs w:val="28"/>
        </w:rPr>
        <w:t>оприходован</w:t>
      </w:r>
      <w:proofErr w:type="gramEnd"/>
      <w:r w:rsidRPr="00925E8E">
        <w:rPr>
          <w:sz w:val="28"/>
          <w:szCs w:val="28"/>
        </w:rPr>
        <w:t xml:space="preserve"> поставлен на учет согласно </w:t>
      </w:r>
      <w:r w:rsidRPr="00EE70A0">
        <w:rPr>
          <w:sz w:val="28"/>
          <w:szCs w:val="28"/>
        </w:rPr>
        <w:t>товарно-накладной от  18 декабря 2017 года (журнал операций №4 за декабрь 2017 года).</w:t>
      </w:r>
    </w:p>
    <w:p w:rsidR="00BF421D" w:rsidRPr="00EE70A0" w:rsidRDefault="00BF421D" w:rsidP="00BF421D">
      <w:pPr>
        <w:tabs>
          <w:tab w:val="left" w:pos="8820"/>
        </w:tabs>
        <w:jc w:val="both"/>
        <w:rPr>
          <w:sz w:val="28"/>
          <w:szCs w:val="28"/>
        </w:rPr>
      </w:pPr>
      <w:r w:rsidRPr="00925E8E">
        <w:rPr>
          <w:sz w:val="28"/>
          <w:szCs w:val="28"/>
        </w:rPr>
        <w:t xml:space="preserve">          В рамках реализации мероприятий перечня проектов народных инициатив </w:t>
      </w:r>
      <w:r w:rsidRPr="00925E8E">
        <w:rPr>
          <w:b/>
          <w:sz w:val="28"/>
          <w:szCs w:val="28"/>
        </w:rPr>
        <w:t>по приобретению</w:t>
      </w:r>
      <w:r>
        <w:rPr>
          <w:b/>
          <w:sz w:val="28"/>
          <w:szCs w:val="28"/>
        </w:rPr>
        <w:t xml:space="preserve"> насоса для скважины 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аханы</w:t>
      </w:r>
      <w:proofErr w:type="spellEnd"/>
      <w:r>
        <w:rPr>
          <w:b/>
          <w:sz w:val="28"/>
          <w:szCs w:val="28"/>
        </w:rPr>
        <w:t xml:space="preserve"> </w:t>
      </w:r>
      <w:r w:rsidRPr="00925E8E">
        <w:rPr>
          <w:sz w:val="28"/>
          <w:szCs w:val="28"/>
        </w:rPr>
        <w:t xml:space="preserve">был </w:t>
      </w:r>
      <w:r w:rsidRPr="00EE70A0">
        <w:rPr>
          <w:sz w:val="28"/>
          <w:szCs w:val="28"/>
        </w:rPr>
        <w:t>заключен договор поставки № 94/17 от 3 ноября 2017 года с ООО «</w:t>
      </w:r>
      <w:proofErr w:type="spellStart"/>
      <w:r w:rsidRPr="00EE70A0">
        <w:rPr>
          <w:sz w:val="28"/>
          <w:szCs w:val="28"/>
        </w:rPr>
        <w:t>ТеплоТЭН</w:t>
      </w:r>
      <w:proofErr w:type="spellEnd"/>
      <w:r w:rsidRPr="00EE70A0">
        <w:rPr>
          <w:sz w:val="28"/>
          <w:szCs w:val="28"/>
        </w:rPr>
        <w:t xml:space="preserve">» на общую  сумму 52000 рублей. </w:t>
      </w:r>
      <w:r w:rsidRPr="00EE70A0">
        <w:rPr>
          <w:sz w:val="28"/>
          <w:szCs w:val="28"/>
          <w:lang w:eastAsia="en-US"/>
        </w:rPr>
        <w:t xml:space="preserve">Закупка товара осуществлена в соответствии с п.4. ст. 93 44-ФЗ от 05.04.2013г у единственного поставщика, </w:t>
      </w:r>
      <w:r w:rsidRPr="00EE70A0">
        <w:rPr>
          <w:sz w:val="28"/>
          <w:szCs w:val="28"/>
        </w:rPr>
        <w:t xml:space="preserve">не </w:t>
      </w:r>
      <w:proofErr w:type="gramStart"/>
      <w:r w:rsidRPr="00EE70A0">
        <w:rPr>
          <w:sz w:val="28"/>
          <w:szCs w:val="28"/>
        </w:rPr>
        <w:t>превышающую</w:t>
      </w:r>
      <w:proofErr w:type="gramEnd"/>
      <w:r w:rsidRPr="00EE70A0">
        <w:rPr>
          <w:sz w:val="28"/>
          <w:szCs w:val="28"/>
        </w:rPr>
        <w:t xml:space="preserve"> ста тысяч рублей и включена в план-график, размещенный в единой информационной сети. </w:t>
      </w:r>
    </w:p>
    <w:p w:rsidR="00BF421D" w:rsidRPr="00EE70A0" w:rsidRDefault="00BF421D" w:rsidP="00BF421D">
      <w:pPr>
        <w:jc w:val="both"/>
        <w:rPr>
          <w:sz w:val="28"/>
          <w:szCs w:val="28"/>
        </w:rPr>
      </w:pPr>
      <w:r w:rsidRPr="00EE70A0">
        <w:rPr>
          <w:sz w:val="28"/>
          <w:szCs w:val="28"/>
        </w:rPr>
        <w:t xml:space="preserve">          Расчет произведен платежным поручением №764814 от 18 декабря 2017 года </w:t>
      </w:r>
      <w:proofErr w:type="gramStart"/>
      <w:r w:rsidRPr="00EE70A0">
        <w:rPr>
          <w:sz w:val="28"/>
          <w:szCs w:val="28"/>
        </w:rPr>
        <w:t>согласно договора</w:t>
      </w:r>
      <w:proofErr w:type="gramEnd"/>
      <w:r w:rsidRPr="00EE70A0">
        <w:rPr>
          <w:sz w:val="28"/>
          <w:szCs w:val="28"/>
        </w:rPr>
        <w:t xml:space="preserve"> и счета от 3 ноября 2017 года № 000009035. Товар оприходован и поставлен на учет журнал операции №4 за декабрь 2017 года. </w:t>
      </w:r>
    </w:p>
    <w:p w:rsidR="00BF421D" w:rsidRPr="00EE70A0" w:rsidRDefault="00BF421D" w:rsidP="00BF421D">
      <w:pPr>
        <w:jc w:val="both"/>
        <w:rPr>
          <w:sz w:val="28"/>
          <w:szCs w:val="28"/>
        </w:rPr>
      </w:pPr>
      <w:r w:rsidRPr="00EE70A0">
        <w:rPr>
          <w:sz w:val="28"/>
          <w:szCs w:val="28"/>
        </w:rPr>
        <w:t xml:space="preserve">         Также произведен осмотр объекта скважины  по ул. </w:t>
      </w:r>
      <w:proofErr w:type="gramStart"/>
      <w:r w:rsidRPr="00EE70A0">
        <w:rPr>
          <w:sz w:val="28"/>
          <w:szCs w:val="28"/>
        </w:rPr>
        <w:t>Советская</w:t>
      </w:r>
      <w:proofErr w:type="gramEnd"/>
      <w:r w:rsidRPr="00EE70A0">
        <w:rPr>
          <w:sz w:val="28"/>
          <w:szCs w:val="28"/>
        </w:rPr>
        <w:t xml:space="preserve">, 1 Д. Объект находится в рабочем состоянии, данный насос для скважины установлен. </w:t>
      </w:r>
    </w:p>
    <w:p w:rsidR="00BF421D" w:rsidRDefault="00BF421D" w:rsidP="00BF421D">
      <w:pPr>
        <w:jc w:val="both"/>
        <w:rPr>
          <w:sz w:val="28"/>
          <w:szCs w:val="28"/>
        </w:rPr>
      </w:pPr>
    </w:p>
    <w:p w:rsidR="00BF421D" w:rsidRDefault="00BF421D" w:rsidP="00BF421D">
      <w:pPr>
        <w:jc w:val="both"/>
        <w:rPr>
          <w:b/>
          <w:bCs/>
          <w:sz w:val="28"/>
          <w:szCs w:val="28"/>
        </w:rPr>
      </w:pPr>
      <w:r w:rsidRPr="00EE70A0">
        <w:rPr>
          <w:b/>
          <w:sz w:val="28"/>
          <w:szCs w:val="28"/>
        </w:rPr>
        <w:t>Основные выводы:</w:t>
      </w:r>
      <w:r>
        <w:rPr>
          <w:b/>
          <w:sz w:val="28"/>
          <w:szCs w:val="28"/>
        </w:rPr>
        <w:t xml:space="preserve"> </w:t>
      </w:r>
      <w:r w:rsidRPr="00EE70A0">
        <w:rPr>
          <w:sz w:val="28"/>
          <w:szCs w:val="28"/>
        </w:rPr>
        <w:t>В результате проверки</w:t>
      </w:r>
      <w:r w:rsidRPr="00C725F9">
        <w:rPr>
          <w:sz w:val="28"/>
          <w:szCs w:val="28"/>
        </w:rPr>
        <w:t xml:space="preserve"> </w:t>
      </w:r>
      <w:r w:rsidRPr="007C023F">
        <w:rPr>
          <w:sz w:val="28"/>
          <w:szCs w:val="28"/>
        </w:rPr>
        <w:t>законного и эффективного (экономного и результативного) использования средств областного бюджета, представленных муниципальному образованию «</w:t>
      </w:r>
      <w:proofErr w:type="spellStart"/>
      <w:r w:rsidRPr="007C023F">
        <w:rPr>
          <w:sz w:val="28"/>
          <w:szCs w:val="28"/>
        </w:rPr>
        <w:t>Гаханское</w:t>
      </w:r>
      <w:proofErr w:type="spellEnd"/>
      <w:r w:rsidRPr="007C023F">
        <w:rPr>
          <w:sz w:val="28"/>
          <w:szCs w:val="28"/>
        </w:rPr>
        <w:t>» на реализацию мероприятий проектов народных инициатив в 2016-2017 года»</w:t>
      </w:r>
      <w:r>
        <w:rPr>
          <w:sz w:val="28"/>
          <w:szCs w:val="28"/>
        </w:rPr>
        <w:t xml:space="preserve"> выявлены следующие нарушения:</w:t>
      </w:r>
    </w:p>
    <w:p w:rsidR="00BF421D" w:rsidRPr="00BE4A52" w:rsidRDefault="00BF421D" w:rsidP="00BF421D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t xml:space="preserve">          </w:t>
      </w:r>
      <w:r w:rsidRPr="00BE4A52">
        <w:rPr>
          <w:rFonts w:ascii="Times New Roman" w:hAnsi="Times New Roman"/>
          <w:b w:val="0"/>
          <w:sz w:val="28"/>
          <w:szCs w:val="28"/>
        </w:rPr>
        <w:t xml:space="preserve">- в нарушение ст.ст. 17,21   44-ФЗ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E4A52">
        <w:rPr>
          <w:rFonts w:ascii="Times New Roman" w:hAnsi="Times New Roman"/>
          <w:b w:val="0"/>
          <w:sz w:val="28"/>
          <w:szCs w:val="28"/>
        </w:rPr>
        <w:t xml:space="preserve">продажи и поставки товара от 17 октября </w:t>
      </w:r>
      <w:smartTag w:uri="urn:schemas-microsoft-com:office:smarttags" w:element="metricconverter">
        <w:smartTagPr>
          <w:attr w:name="ProductID" w:val="2016 г"/>
        </w:smartTagPr>
        <w:r w:rsidRPr="00BE4A52">
          <w:rPr>
            <w:rFonts w:ascii="Times New Roman" w:hAnsi="Times New Roman"/>
            <w:b w:val="0"/>
            <w:sz w:val="28"/>
            <w:szCs w:val="28"/>
          </w:rPr>
          <w:t>2016 г</w:t>
        </w:r>
      </w:smartTag>
      <w:r w:rsidRPr="00BE4A52">
        <w:rPr>
          <w:rFonts w:ascii="Times New Roman" w:hAnsi="Times New Roman"/>
          <w:b w:val="0"/>
          <w:sz w:val="28"/>
          <w:szCs w:val="28"/>
        </w:rPr>
        <w:t xml:space="preserve"> б/</w:t>
      </w:r>
      <w:proofErr w:type="spellStart"/>
      <w:proofErr w:type="gramStart"/>
      <w:r w:rsidRPr="00BE4A52">
        <w:rPr>
          <w:rFonts w:ascii="Times New Roman" w:hAnsi="Times New Roman"/>
          <w:b w:val="0"/>
          <w:sz w:val="28"/>
          <w:szCs w:val="28"/>
        </w:rPr>
        <w:t>н</w:t>
      </w:r>
      <w:proofErr w:type="spellEnd"/>
      <w:proofErr w:type="gramEnd"/>
      <w:r w:rsidRPr="00BE4A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E4A52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BE4A52">
        <w:rPr>
          <w:rFonts w:ascii="Times New Roman" w:hAnsi="Times New Roman"/>
          <w:b w:val="0"/>
          <w:sz w:val="28"/>
          <w:szCs w:val="28"/>
        </w:rPr>
        <w:t xml:space="preserve"> ООО «Сельская страна»)  отсутствует, в план-график изменения не вносились;</w:t>
      </w:r>
    </w:p>
    <w:p w:rsidR="00BF421D" w:rsidRDefault="00BF421D" w:rsidP="00BF421D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Pr="007C70AE">
        <w:rPr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нарушение п.2.2. договора подряда </w:t>
      </w:r>
      <w:r>
        <w:rPr>
          <w:color w:val="000000"/>
          <w:sz w:val="28"/>
          <w:szCs w:val="28"/>
        </w:rPr>
        <w:t xml:space="preserve">без номера от 4 декабря 2017 года в сумме 86100 рублей </w:t>
      </w:r>
      <w:r>
        <w:rPr>
          <w:sz w:val="28"/>
          <w:szCs w:val="28"/>
        </w:rPr>
        <w:t xml:space="preserve">оплата произведена 100% без акта выполненных работ платежным поручением № 884063 от 26 декабря 2017 года в сумме </w:t>
      </w:r>
      <w:r w:rsidRPr="00CC154E">
        <w:rPr>
          <w:sz w:val="28"/>
          <w:szCs w:val="28"/>
        </w:rPr>
        <w:t>86100</w:t>
      </w:r>
      <w:r w:rsidRPr="00A02F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 П</w:t>
      </w:r>
      <w:r w:rsidRPr="004C372A">
        <w:rPr>
          <w:sz w:val="28"/>
          <w:szCs w:val="28"/>
        </w:rPr>
        <w:t xml:space="preserve">о данным бухгалтерского учета объект инвентарного учета возведенное ограждение земельного участка </w:t>
      </w:r>
      <w:r>
        <w:rPr>
          <w:sz w:val="28"/>
          <w:szCs w:val="28"/>
        </w:rPr>
        <w:t xml:space="preserve"> в сумме 86100 рублей </w:t>
      </w:r>
      <w:r w:rsidRPr="004C372A">
        <w:rPr>
          <w:sz w:val="28"/>
          <w:szCs w:val="28"/>
        </w:rPr>
        <w:t>не числится</w:t>
      </w:r>
      <w:r>
        <w:rPr>
          <w:sz w:val="28"/>
          <w:szCs w:val="28"/>
        </w:rPr>
        <w:t xml:space="preserve">.     </w:t>
      </w:r>
      <w:r w:rsidRPr="00AC495D">
        <w:rPr>
          <w:sz w:val="28"/>
          <w:szCs w:val="28"/>
        </w:rPr>
        <w:t xml:space="preserve"> </w:t>
      </w:r>
    </w:p>
    <w:p w:rsidR="00BF421D" w:rsidRDefault="00BF421D" w:rsidP="00BF421D">
      <w:pPr>
        <w:jc w:val="both"/>
        <w:rPr>
          <w:sz w:val="28"/>
          <w:szCs w:val="28"/>
        </w:rPr>
      </w:pPr>
    </w:p>
    <w:p w:rsidR="00BF421D" w:rsidRPr="00A446DA" w:rsidRDefault="00BF421D" w:rsidP="00BF4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46DA">
        <w:rPr>
          <w:sz w:val="28"/>
          <w:szCs w:val="28"/>
        </w:rPr>
        <w:t>Рекомендации:</w:t>
      </w:r>
    </w:p>
    <w:p w:rsidR="00BF421D" w:rsidRPr="00A446DA" w:rsidRDefault="00BF421D" w:rsidP="00BF4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46DA">
        <w:rPr>
          <w:sz w:val="28"/>
          <w:szCs w:val="28"/>
        </w:rPr>
        <w:t>1. Повысить качество составляемых договоров и актов приемки выполненных работ.</w:t>
      </w:r>
    </w:p>
    <w:p w:rsidR="00BF421D" w:rsidRPr="00A446DA" w:rsidRDefault="00BF421D" w:rsidP="00BF4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46DA">
        <w:rPr>
          <w:sz w:val="28"/>
          <w:szCs w:val="28"/>
        </w:rPr>
        <w:t>2. Строго исполнять договорные обязательства, указанные в договорах.</w:t>
      </w:r>
    </w:p>
    <w:p w:rsidR="00BF421D" w:rsidRPr="00A446DA" w:rsidRDefault="00BF421D" w:rsidP="00BF421D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A446DA">
        <w:rPr>
          <w:sz w:val="28"/>
          <w:szCs w:val="28"/>
        </w:rPr>
        <w:t xml:space="preserve">         3. Привести в соответствие учет основных средств. </w:t>
      </w:r>
    </w:p>
    <w:p w:rsidR="00BF421D" w:rsidRDefault="00BF421D" w:rsidP="00BF421D">
      <w:pPr>
        <w:ind w:firstLine="709"/>
        <w:jc w:val="both"/>
        <w:rPr>
          <w:sz w:val="28"/>
          <w:szCs w:val="28"/>
        </w:rPr>
      </w:pPr>
    </w:p>
    <w:p w:rsidR="00BF421D" w:rsidRDefault="00BF421D" w:rsidP="00BF421D">
      <w:pPr>
        <w:pStyle w:val="22"/>
        <w:shd w:val="clear" w:color="auto" w:fill="auto"/>
        <w:tabs>
          <w:tab w:val="left" w:pos="709"/>
          <w:tab w:val="left" w:pos="851"/>
        </w:tabs>
        <w:spacing w:before="0" w:after="0" w:line="240" w:lineRule="auto"/>
      </w:pPr>
    </w:p>
    <w:p w:rsidR="00BF421D" w:rsidRPr="00A93913" w:rsidRDefault="00BF421D" w:rsidP="00BF421D">
      <w:pPr>
        <w:pStyle w:val="22"/>
        <w:shd w:val="clear" w:color="auto" w:fill="auto"/>
        <w:tabs>
          <w:tab w:val="left" w:pos="709"/>
          <w:tab w:val="left" w:pos="851"/>
        </w:tabs>
        <w:spacing w:before="0" w:after="0" w:line="240" w:lineRule="auto"/>
      </w:pPr>
      <w:r>
        <w:t xml:space="preserve"> </w:t>
      </w:r>
      <w:r w:rsidRPr="00A93913">
        <w:t>Председатель  КСП</w:t>
      </w:r>
      <w:r>
        <w:t xml:space="preserve">                                                                                          Е.Н. </w:t>
      </w:r>
      <w:proofErr w:type="spellStart"/>
      <w:r>
        <w:t>Тухалова</w:t>
      </w:r>
      <w:proofErr w:type="spellEnd"/>
    </w:p>
    <w:p w:rsidR="00BF421D" w:rsidRPr="00DF12EC" w:rsidRDefault="00BF421D" w:rsidP="00DF12EC">
      <w:pPr>
        <w:ind w:firstLine="851"/>
        <w:rPr>
          <w:b/>
          <w:sz w:val="28"/>
          <w:szCs w:val="28"/>
        </w:rPr>
      </w:pPr>
    </w:p>
    <w:sectPr w:rsidR="00BF421D" w:rsidRPr="00DF12EC" w:rsidSect="007F7A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6E" w:rsidRDefault="003A0C6E">
      <w:r>
        <w:separator/>
      </w:r>
    </w:p>
  </w:endnote>
  <w:endnote w:type="continuationSeparator" w:id="0">
    <w:p w:rsidR="003A0C6E" w:rsidRDefault="003A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3F665D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3F665D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90B41">
      <w:rPr>
        <w:rStyle w:val="ae"/>
        <w:noProof/>
      </w:rPr>
      <w:t>2</w: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6E" w:rsidRDefault="003A0C6E">
      <w:r>
        <w:separator/>
      </w:r>
    </w:p>
  </w:footnote>
  <w:footnote w:type="continuationSeparator" w:id="0">
    <w:p w:rsidR="003A0C6E" w:rsidRDefault="003A0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1437F"/>
    <w:rsid w:val="0002239B"/>
    <w:rsid w:val="00041F2F"/>
    <w:rsid w:val="00043453"/>
    <w:rsid w:val="000568EC"/>
    <w:rsid w:val="00061D45"/>
    <w:rsid w:val="00062B90"/>
    <w:rsid w:val="000659E7"/>
    <w:rsid w:val="0007058D"/>
    <w:rsid w:val="000713DC"/>
    <w:rsid w:val="000834FC"/>
    <w:rsid w:val="00084539"/>
    <w:rsid w:val="00087F3D"/>
    <w:rsid w:val="0009501B"/>
    <w:rsid w:val="000951EF"/>
    <w:rsid w:val="000959B2"/>
    <w:rsid w:val="000A54CF"/>
    <w:rsid w:val="000B008D"/>
    <w:rsid w:val="000B0C3D"/>
    <w:rsid w:val="000B231C"/>
    <w:rsid w:val="000B64B4"/>
    <w:rsid w:val="000C17CD"/>
    <w:rsid w:val="000C4B75"/>
    <w:rsid w:val="000C5D35"/>
    <w:rsid w:val="000D42B6"/>
    <w:rsid w:val="000E248C"/>
    <w:rsid w:val="000E2D58"/>
    <w:rsid w:val="000E4551"/>
    <w:rsid w:val="000F3B53"/>
    <w:rsid w:val="001068F8"/>
    <w:rsid w:val="001075AB"/>
    <w:rsid w:val="00110593"/>
    <w:rsid w:val="00117B5C"/>
    <w:rsid w:val="00117C23"/>
    <w:rsid w:val="0012435A"/>
    <w:rsid w:val="001412A5"/>
    <w:rsid w:val="001419D3"/>
    <w:rsid w:val="001429DB"/>
    <w:rsid w:val="00150A09"/>
    <w:rsid w:val="00174F51"/>
    <w:rsid w:val="00180A82"/>
    <w:rsid w:val="001917A3"/>
    <w:rsid w:val="00191BF9"/>
    <w:rsid w:val="00192298"/>
    <w:rsid w:val="001922AF"/>
    <w:rsid w:val="001A0133"/>
    <w:rsid w:val="001A4885"/>
    <w:rsid w:val="001A6B4D"/>
    <w:rsid w:val="001B013B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ED7"/>
    <w:rsid w:val="0020175D"/>
    <w:rsid w:val="002045F3"/>
    <w:rsid w:val="002123C8"/>
    <w:rsid w:val="00216C8E"/>
    <w:rsid w:val="00227BBB"/>
    <w:rsid w:val="00232429"/>
    <w:rsid w:val="00237E68"/>
    <w:rsid w:val="002441D2"/>
    <w:rsid w:val="00246466"/>
    <w:rsid w:val="00250D06"/>
    <w:rsid w:val="00250D13"/>
    <w:rsid w:val="00255AA4"/>
    <w:rsid w:val="00261E20"/>
    <w:rsid w:val="00266659"/>
    <w:rsid w:val="00266686"/>
    <w:rsid w:val="002712C3"/>
    <w:rsid w:val="00275C1C"/>
    <w:rsid w:val="00280AFE"/>
    <w:rsid w:val="00290F41"/>
    <w:rsid w:val="00293D39"/>
    <w:rsid w:val="002941CA"/>
    <w:rsid w:val="00294419"/>
    <w:rsid w:val="002A20F4"/>
    <w:rsid w:val="002A4E44"/>
    <w:rsid w:val="002B10E3"/>
    <w:rsid w:val="002B27E2"/>
    <w:rsid w:val="002C0E0C"/>
    <w:rsid w:val="002C27EE"/>
    <w:rsid w:val="002C5426"/>
    <w:rsid w:val="002D2E5E"/>
    <w:rsid w:val="002E0994"/>
    <w:rsid w:val="002E14A6"/>
    <w:rsid w:val="002F0414"/>
    <w:rsid w:val="002F16B3"/>
    <w:rsid w:val="0031533C"/>
    <w:rsid w:val="003170A3"/>
    <w:rsid w:val="00330693"/>
    <w:rsid w:val="003346BC"/>
    <w:rsid w:val="003377BF"/>
    <w:rsid w:val="003411AB"/>
    <w:rsid w:val="00344116"/>
    <w:rsid w:val="003471CD"/>
    <w:rsid w:val="00350CBE"/>
    <w:rsid w:val="00352B78"/>
    <w:rsid w:val="00370992"/>
    <w:rsid w:val="00375E23"/>
    <w:rsid w:val="003835F8"/>
    <w:rsid w:val="0038563E"/>
    <w:rsid w:val="00390B41"/>
    <w:rsid w:val="00397ECA"/>
    <w:rsid w:val="003A0C6E"/>
    <w:rsid w:val="003A0E3D"/>
    <w:rsid w:val="003A1382"/>
    <w:rsid w:val="003C6252"/>
    <w:rsid w:val="003D239C"/>
    <w:rsid w:val="003E1671"/>
    <w:rsid w:val="003E2F32"/>
    <w:rsid w:val="003E350A"/>
    <w:rsid w:val="003E402D"/>
    <w:rsid w:val="003F665D"/>
    <w:rsid w:val="00407C86"/>
    <w:rsid w:val="00412FE8"/>
    <w:rsid w:val="004136E8"/>
    <w:rsid w:val="004170AA"/>
    <w:rsid w:val="004212A1"/>
    <w:rsid w:val="004312B5"/>
    <w:rsid w:val="0043372E"/>
    <w:rsid w:val="0043422A"/>
    <w:rsid w:val="004361F8"/>
    <w:rsid w:val="00436556"/>
    <w:rsid w:val="0044109A"/>
    <w:rsid w:val="00441BFA"/>
    <w:rsid w:val="0045295C"/>
    <w:rsid w:val="00455838"/>
    <w:rsid w:val="004610C9"/>
    <w:rsid w:val="00462709"/>
    <w:rsid w:val="00463765"/>
    <w:rsid w:val="00465499"/>
    <w:rsid w:val="00467A37"/>
    <w:rsid w:val="00467F41"/>
    <w:rsid w:val="00471742"/>
    <w:rsid w:val="00480CB1"/>
    <w:rsid w:val="00482E58"/>
    <w:rsid w:val="00483017"/>
    <w:rsid w:val="00487A29"/>
    <w:rsid w:val="0049090F"/>
    <w:rsid w:val="00491C42"/>
    <w:rsid w:val="00495474"/>
    <w:rsid w:val="004A412A"/>
    <w:rsid w:val="004B36CF"/>
    <w:rsid w:val="004B461C"/>
    <w:rsid w:val="004D1AE8"/>
    <w:rsid w:val="004D319A"/>
    <w:rsid w:val="004D7339"/>
    <w:rsid w:val="004E2DA3"/>
    <w:rsid w:val="004E7B4D"/>
    <w:rsid w:val="004F7AA5"/>
    <w:rsid w:val="005006CE"/>
    <w:rsid w:val="0051673A"/>
    <w:rsid w:val="00522C37"/>
    <w:rsid w:val="0052744C"/>
    <w:rsid w:val="0053162D"/>
    <w:rsid w:val="00531A5B"/>
    <w:rsid w:val="005418ED"/>
    <w:rsid w:val="0054222E"/>
    <w:rsid w:val="005464CF"/>
    <w:rsid w:val="00550E46"/>
    <w:rsid w:val="005539CB"/>
    <w:rsid w:val="00561D4C"/>
    <w:rsid w:val="0057186B"/>
    <w:rsid w:val="00573E45"/>
    <w:rsid w:val="00576236"/>
    <w:rsid w:val="0058306E"/>
    <w:rsid w:val="00586B76"/>
    <w:rsid w:val="00587519"/>
    <w:rsid w:val="00590BB4"/>
    <w:rsid w:val="005956BD"/>
    <w:rsid w:val="005A0CFF"/>
    <w:rsid w:val="005A2F0A"/>
    <w:rsid w:val="005A4B22"/>
    <w:rsid w:val="005B0922"/>
    <w:rsid w:val="005B3D40"/>
    <w:rsid w:val="005C2A0D"/>
    <w:rsid w:val="005C35D1"/>
    <w:rsid w:val="005C6325"/>
    <w:rsid w:val="005D2EFC"/>
    <w:rsid w:val="005D399F"/>
    <w:rsid w:val="005E114D"/>
    <w:rsid w:val="005E3CF8"/>
    <w:rsid w:val="005F3992"/>
    <w:rsid w:val="006027FD"/>
    <w:rsid w:val="00602C2A"/>
    <w:rsid w:val="00616668"/>
    <w:rsid w:val="00621BBE"/>
    <w:rsid w:val="00624749"/>
    <w:rsid w:val="0062481E"/>
    <w:rsid w:val="006405CA"/>
    <w:rsid w:val="00647B29"/>
    <w:rsid w:val="00652AC9"/>
    <w:rsid w:val="006548B1"/>
    <w:rsid w:val="00661347"/>
    <w:rsid w:val="006618D3"/>
    <w:rsid w:val="006623F0"/>
    <w:rsid w:val="00663F30"/>
    <w:rsid w:val="006648CC"/>
    <w:rsid w:val="00681472"/>
    <w:rsid w:val="00694A16"/>
    <w:rsid w:val="006B1357"/>
    <w:rsid w:val="006B7514"/>
    <w:rsid w:val="006D0895"/>
    <w:rsid w:val="006D0C8C"/>
    <w:rsid w:val="006E0CFF"/>
    <w:rsid w:val="006E1CD3"/>
    <w:rsid w:val="006E3EA1"/>
    <w:rsid w:val="006E4993"/>
    <w:rsid w:val="006E4ABA"/>
    <w:rsid w:val="006F17E1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D87"/>
    <w:rsid w:val="00715E40"/>
    <w:rsid w:val="0071790B"/>
    <w:rsid w:val="00722540"/>
    <w:rsid w:val="00733926"/>
    <w:rsid w:val="00742CC0"/>
    <w:rsid w:val="0074635F"/>
    <w:rsid w:val="0074640D"/>
    <w:rsid w:val="00750532"/>
    <w:rsid w:val="00770044"/>
    <w:rsid w:val="007746A4"/>
    <w:rsid w:val="00783409"/>
    <w:rsid w:val="0078597C"/>
    <w:rsid w:val="00787E24"/>
    <w:rsid w:val="00794941"/>
    <w:rsid w:val="007A2CD4"/>
    <w:rsid w:val="007A556E"/>
    <w:rsid w:val="007A587D"/>
    <w:rsid w:val="007A74C5"/>
    <w:rsid w:val="007A7CDB"/>
    <w:rsid w:val="007C06D3"/>
    <w:rsid w:val="007C3C57"/>
    <w:rsid w:val="007C50AC"/>
    <w:rsid w:val="007D235D"/>
    <w:rsid w:val="007E49B3"/>
    <w:rsid w:val="007F4344"/>
    <w:rsid w:val="007F7A2F"/>
    <w:rsid w:val="008146B7"/>
    <w:rsid w:val="0081721F"/>
    <w:rsid w:val="00817C8B"/>
    <w:rsid w:val="0083735A"/>
    <w:rsid w:val="0084654E"/>
    <w:rsid w:val="008478C9"/>
    <w:rsid w:val="00852361"/>
    <w:rsid w:val="008535D2"/>
    <w:rsid w:val="0085708E"/>
    <w:rsid w:val="00857379"/>
    <w:rsid w:val="00867099"/>
    <w:rsid w:val="008673E4"/>
    <w:rsid w:val="008704D9"/>
    <w:rsid w:val="00875168"/>
    <w:rsid w:val="0088633E"/>
    <w:rsid w:val="00895A83"/>
    <w:rsid w:val="008961D0"/>
    <w:rsid w:val="008A167B"/>
    <w:rsid w:val="008A17A0"/>
    <w:rsid w:val="008A640A"/>
    <w:rsid w:val="008A651E"/>
    <w:rsid w:val="008B2729"/>
    <w:rsid w:val="008B66D2"/>
    <w:rsid w:val="008C480A"/>
    <w:rsid w:val="008D3132"/>
    <w:rsid w:val="008D368E"/>
    <w:rsid w:val="008E4A99"/>
    <w:rsid w:val="008F39FE"/>
    <w:rsid w:val="0091072A"/>
    <w:rsid w:val="00911DAB"/>
    <w:rsid w:val="00914933"/>
    <w:rsid w:val="00916DBE"/>
    <w:rsid w:val="009233B0"/>
    <w:rsid w:val="00923FA0"/>
    <w:rsid w:val="00925AD3"/>
    <w:rsid w:val="009311E4"/>
    <w:rsid w:val="00932355"/>
    <w:rsid w:val="00935C79"/>
    <w:rsid w:val="009522FD"/>
    <w:rsid w:val="009608E1"/>
    <w:rsid w:val="00964390"/>
    <w:rsid w:val="009778EA"/>
    <w:rsid w:val="009A6160"/>
    <w:rsid w:val="009A6F2A"/>
    <w:rsid w:val="009C0C46"/>
    <w:rsid w:val="009C19DC"/>
    <w:rsid w:val="009C266E"/>
    <w:rsid w:val="009C6325"/>
    <w:rsid w:val="009C7A32"/>
    <w:rsid w:val="009D312A"/>
    <w:rsid w:val="009E481C"/>
    <w:rsid w:val="009E511B"/>
    <w:rsid w:val="009F15D9"/>
    <w:rsid w:val="009F5BAA"/>
    <w:rsid w:val="009F6198"/>
    <w:rsid w:val="00A1644C"/>
    <w:rsid w:val="00A247C2"/>
    <w:rsid w:val="00A301CB"/>
    <w:rsid w:val="00A43110"/>
    <w:rsid w:val="00A43EA5"/>
    <w:rsid w:val="00A51603"/>
    <w:rsid w:val="00A51B32"/>
    <w:rsid w:val="00A54A3E"/>
    <w:rsid w:val="00A5508F"/>
    <w:rsid w:val="00A55D99"/>
    <w:rsid w:val="00A63370"/>
    <w:rsid w:val="00A744B9"/>
    <w:rsid w:val="00A749BB"/>
    <w:rsid w:val="00A90A65"/>
    <w:rsid w:val="00AB34D0"/>
    <w:rsid w:val="00AB5F5B"/>
    <w:rsid w:val="00AB6F67"/>
    <w:rsid w:val="00AC14AF"/>
    <w:rsid w:val="00AD0691"/>
    <w:rsid w:val="00AD2874"/>
    <w:rsid w:val="00AD6914"/>
    <w:rsid w:val="00AD7EFC"/>
    <w:rsid w:val="00AE24FB"/>
    <w:rsid w:val="00AE4A50"/>
    <w:rsid w:val="00AE57FF"/>
    <w:rsid w:val="00AE6CBE"/>
    <w:rsid w:val="00B01AD7"/>
    <w:rsid w:val="00B07CB5"/>
    <w:rsid w:val="00B16789"/>
    <w:rsid w:val="00B26F8C"/>
    <w:rsid w:val="00B37E6F"/>
    <w:rsid w:val="00B46E89"/>
    <w:rsid w:val="00B53046"/>
    <w:rsid w:val="00B60B95"/>
    <w:rsid w:val="00B61733"/>
    <w:rsid w:val="00B6258A"/>
    <w:rsid w:val="00B628E1"/>
    <w:rsid w:val="00B63B2F"/>
    <w:rsid w:val="00B815B9"/>
    <w:rsid w:val="00B865E2"/>
    <w:rsid w:val="00B979E4"/>
    <w:rsid w:val="00BA7A64"/>
    <w:rsid w:val="00BB0B65"/>
    <w:rsid w:val="00BB54A0"/>
    <w:rsid w:val="00BC3F02"/>
    <w:rsid w:val="00BE083F"/>
    <w:rsid w:val="00BE1EB2"/>
    <w:rsid w:val="00BE4D23"/>
    <w:rsid w:val="00BE5135"/>
    <w:rsid w:val="00BF044D"/>
    <w:rsid w:val="00BF1E27"/>
    <w:rsid w:val="00BF421D"/>
    <w:rsid w:val="00C04B02"/>
    <w:rsid w:val="00C04BD7"/>
    <w:rsid w:val="00C0753C"/>
    <w:rsid w:val="00C1561A"/>
    <w:rsid w:val="00C22DAB"/>
    <w:rsid w:val="00C2741A"/>
    <w:rsid w:val="00C27F29"/>
    <w:rsid w:val="00C30736"/>
    <w:rsid w:val="00C30EE8"/>
    <w:rsid w:val="00C32E16"/>
    <w:rsid w:val="00C37230"/>
    <w:rsid w:val="00C43B79"/>
    <w:rsid w:val="00C44E59"/>
    <w:rsid w:val="00C47027"/>
    <w:rsid w:val="00C57B1D"/>
    <w:rsid w:val="00C6159D"/>
    <w:rsid w:val="00C821B8"/>
    <w:rsid w:val="00C82F15"/>
    <w:rsid w:val="00C86398"/>
    <w:rsid w:val="00C91788"/>
    <w:rsid w:val="00CA01CA"/>
    <w:rsid w:val="00CA0D31"/>
    <w:rsid w:val="00CB0771"/>
    <w:rsid w:val="00CB27F2"/>
    <w:rsid w:val="00CB7FFA"/>
    <w:rsid w:val="00CC03D4"/>
    <w:rsid w:val="00CC129F"/>
    <w:rsid w:val="00CC4974"/>
    <w:rsid w:val="00CE0964"/>
    <w:rsid w:val="00CE659B"/>
    <w:rsid w:val="00CE7C8D"/>
    <w:rsid w:val="00CF2635"/>
    <w:rsid w:val="00CF4343"/>
    <w:rsid w:val="00CF67C9"/>
    <w:rsid w:val="00CF6D7E"/>
    <w:rsid w:val="00CF7ABF"/>
    <w:rsid w:val="00D06691"/>
    <w:rsid w:val="00D14F34"/>
    <w:rsid w:val="00D21760"/>
    <w:rsid w:val="00D21BA1"/>
    <w:rsid w:val="00D24C26"/>
    <w:rsid w:val="00D439B4"/>
    <w:rsid w:val="00D5009A"/>
    <w:rsid w:val="00D53973"/>
    <w:rsid w:val="00D550DD"/>
    <w:rsid w:val="00D67232"/>
    <w:rsid w:val="00D73BE8"/>
    <w:rsid w:val="00D774DB"/>
    <w:rsid w:val="00D802AF"/>
    <w:rsid w:val="00D8078A"/>
    <w:rsid w:val="00D810B7"/>
    <w:rsid w:val="00D813B0"/>
    <w:rsid w:val="00D85EB4"/>
    <w:rsid w:val="00DA0AA2"/>
    <w:rsid w:val="00DA3A5D"/>
    <w:rsid w:val="00DA43ED"/>
    <w:rsid w:val="00DA45CA"/>
    <w:rsid w:val="00DA4793"/>
    <w:rsid w:val="00DB2BDA"/>
    <w:rsid w:val="00DD26F5"/>
    <w:rsid w:val="00DE57AC"/>
    <w:rsid w:val="00DF12EC"/>
    <w:rsid w:val="00DF55F9"/>
    <w:rsid w:val="00DF5CF4"/>
    <w:rsid w:val="00DF7D10"/>
    <w:rsid w:val="00DF7ED4"/>
    <w:rsid w:val="00E011EB"/>
    <w:rsid w:val="00E02879"/>
    <w:rsid w:val="00E0328C"/>
    <w:rsid w:val="00E17DB2"/>
    <w:rsid w:val="00E24CF8"/>
    <w:rsid w:val="00E26C41"/>
    <w:rsid w:val="00E31525"/>
    <w:rsid w:val="00E32FE3"/>
    <w:rsid w:val="00E33A66"/>
    <w:rsid w:val="00E36D14"/>
    <w:rsid w:val="00E51A7A"/>
    <w:rsid w:val="00E54047"/>
    <w:rsid w:val="00E55B74"/>
    <w:rsid w:val="00E607EA"/>
    <w:rsid w:val="00E64441"/>
    <w:rsid w:val="00E70F9C"/>
    <w:rsid w:val="00E725B6"/>
    <w:rsid w:val="00E83E29"/>
    <w:rsid w:val="00E844B6"/>
    <w:rsid w:val="00E94059"/>
    <w:rsid w:val="00E95277"/>
    <w:rsid w:val="00E97452"/>
    <w:rsid w:val="00EA461D"/>
    <w:rsid w:val="00EA4B43"/>
    <w:rsid w:val="00EA77FC"/>
    <w:rsid w:val="00EB3568"/>
    <w:rsid w:val="00EC0B4B"/>
    <w:rsid w:val="00ED1B54"/>
    <w:rsid w:val="00ED36AE"/>
    <w:rsid w:val="00ED557B"/>
    <w:rsid w:val="00EE1F45"/>
    <w:rsid w:val="00EF3140"/>
    <w:rsid w:val="00EF716A"/>
    <w:rsid w:val="00F1545D"/>
    <w:rsid w:val="00F156AF"/>
    <w:rsid w:val="00F25914"/>
    <w:rsid w:val="00F26519"/>
    <w:rsid w:val="00F271D6"/>
    <w:rsid w:val="00F40E39"/>
    <w:rsid w:val="00F4206A"/>
    <w:rsid w:val="00F503FA"/>
    <w:rsid w:val="00F540F0"/>
    <w:rsid w:val="00F621FD"/>
    <w:rsid w:val="00F72FA3"/>
    <w:rsid w:val="00F750AF"/>
    <w:rsid w:val="00F800E1"/>
    <w:rsid w:val="00F843C3"/>
    <w:rsid w:val="00F933A7"/>
    <w:rsid w:val="00F9608F"/>
    <w:rsid w:val="00FA03AE"/>
    <w:rsid w:val="00FA0FCE"/>
    <w:rsid w:val="00FB64C2"/>
    <w:rsid w:val="00FC48C2"/>
    <w:rsid w:val="00FC5609"/>
    <w:rsid w:val="00FC59D3"/>
    <w:rsid w:val="00FD6304"/>
    <w:rsid w:val="00FE0D32"/>
    <w:rsid w:val="00FE1933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link w:val="af0"/>
    <w:uiPriority w:val="99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1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2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91072A"/>
    <w:rPr>
      <w:sz w:val="28"/>
      <w:szCs w:val="28"/>
    </w:rPr>
  </w:style>
  <w:style w:type="character" w:customStyle="1" w:styleId="af3">
    <w:name w:val="Основной текст_"/>
    <w:basedOn w:val="a0"/>
    <w:link w:val="22"/>
    <w:uiPriority w:val="99"/>
    <w:locked/>
    <w:rsid w:val="00BF421D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uiPriority w:val="99"/>
    <w:rsid w:val="00BF421D"/>
    <w:pPr>
      <w:shd w:val="clear" w:color="auto" w:fill="FFFFFF"/>
      <w:autoSpaceDE/>
      <w:autoSpaceDN/>
      <w:adjustRightInd/>
      <w:spacing w:before="360" w:after="240" w:line="240" w:lineRule="atLeas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3116</Words>
  <Characters>21241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2014-10-17T07:05:00Z</cp:lastPrinted>
  <dcterms:created xsi:type="dcterms:W3CDTF">2018-08-15T08:18:00Z</dcterms:created>
  <dcterms:modified xsi:type="dcterms:W3CDTF">2020-03-23T04:56:00Z</dcterms:modified>
</cp:coreProperties>
</file>