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67" w:rsidRPr="00A143E6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1.  Администрация МО «Эхирит-Булагатский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, с кадастровым номером 85:06:</w:t>
      </w:r>
      <w:r>
        <w:rPr>
          <w:rFonts w:ascii="Times New Roman" w:hAnsi="Times New Roman" w:cs="Times New Roman"/>
          <w:color w:val="000000"/>
          <w:sz w:val="24"/>
          <w:szCs w:val="24"/>
        </w:rPr>
        <w:t>130101:2675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955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кв. 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индивидуального жилищного строительства.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Иркутская область, Эхирит-Булагатский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п. Усть-Ордынский, ул. Кислородная, 95.</w:t>
      </w:r>
    </w:p>
    <w:p w:rsidR="00A33A67" w:rsidRPr="003A40BA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33A67" w:rsidRPr="003A40BA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2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МО «Эхирит-Булагатский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пунктов, с кадастровым номером 85:06:</w:t>
      </w:r>
      <w:r>
        <w:rPr>
          <w:rFonts w:ascii="Times New Roman" w:hAnsi="Times New Roman" w:cs="Times New Roman"/>
          <w:color w:val="000000"/>
          <w:sz w:val="24"/>
          <w:szCs w:val="24"/>
        </w:rPr>
        <w:t>071207:239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1444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кв. м,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. Местоположение: Иркутская область, Эхирит-Булагатский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, п. Усть-Ордынский, ул. 8 Марта, уч. 160.</w:t>
      </w:r>
    </w:p>
    <w:p w:rsidR="00A33A67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33A67" w:rsidRPr="003A40BA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МО «Эхирит-Булагатский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пунктов, с кадастровым номером 85:06:</w:t>
      </w:r>
      <w:r w:rsidR="008178AF">
        <w:rPr>
          <w:rFonts w:ascii="Times New Roman" w:hAnsi="Times New Roman" w:cs="Times New Roman"/>
          <w:color w:val="000000"/>
          <w:sz w:val="24"/>
          <w:szCs w:val="24"/>
        </w:rPr>
        <w:t>130101:2146, площ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адью </w:t>
      </w:r>
      <w:r w:rsidR="00BD1819">
        <w:rPr>
          <w:rFonts w:ascii="Times New Roman" w:hAnsi="Times New Roman" w:cs="Times New Roman"/>
          <w:color w:val="000000"/>
          <w:sz w:val="24"/>
          <w:szCs w:val="24"/>
        </w:rPr>
        <w:t>1154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кв. м,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строительства, для индивидуальной жилой застройки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. Местоположение: Иркутская область, Эхирит-Булагатский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, п. Усть-Орды</w:t>
      </w:r>
      <w:r w:rsidR="00BD1819">
        <w:rPr>
          <w:rFonts w:ascii="Times New Roman" w:hAnsi="Times New Roman" w:cs="Times New Roman"/>
          <w:color w:val="000000"/>
          <w:sz w:val="24"/>
          <w:szCs w:val="24"/>
        </w:rPr>
        <w:t>нский, ул. Дачная, 66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A67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 xml:space="preserve"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</w:t>
      </w:r>
      <w:r w:rsidR="008178AF" w:rsidRPr="003A40BA">
        <w:rPr>
          <w:rFonts w:ascii="Times New Roman" w:hAnsi="Times New Roman" w:cs="Times New Roman"/>
          <w:sz w:val="24"/>
          <w:szCs w:val="24"/>
        </w:rPr>
        <w:t xml:space="preserve">тридцати дней с момента </w:t>
      </w:r>
      <w:proofErr w:type="spellStart"/>
      <w:r w:rsidR="008178AF" w:rsidRPr="003A40BA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Start"/>
      <w:r w:rsidR="008178AF">
        <w:rPr>
          <w:rFonts w:ascii="Times New Roman" w:hAnsi="Times New Roman" w:cs="Times New Roman"/>
          <w:sz w:val="24"/>
          <w:szCs w:val="24"/>
        </w:rPr>
        <w:t>.</w:t>
      </w:r>
      <w:r w:rsidRPr="003A40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40BA">
        <w:rPr>
          <w:rFonts w:ascii="Times New Roman" w:hAnsi="Times New Roman" w:cs="Times New Roman"/>
          <w:sz w:val="24"/>
          <w:szCs w:val="24"/>
        </w:rPr>
        <w:t>ркутская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область, Эхирит-Булагатский район, п. Усть-Ордынский, ул. Ватутина д. 63 1-й этаж (кабинет 109) в течение </w:t>
      </w:r>
    </w:p>
    <w:p w:rsidR="00A33A67" w:rsidRPr="003A40BA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«Эхирит-Булагатский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пунктов, с кадастровым номером 85:06:</w:t>
      </w:r>
      <w:r w:rsidR="00BD1819">
        <w:rPr>
          <w:rFonts w:ascii="Times New Roman" w:hAnsi="Times New Roman" w:cs="Times New Roman"/>
          <w:color w:val="000000"/>
          <w:sz w:val="24"/>
          <w:szCs w:val="24"/>
        </w:rPr>
        <w:t>130121:400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BD1819">
        <w:rPr>
          <w:rFonts w:ascii="Times New Roman" w:hAnsi="Times New Roman" w:cs="Times New Roman"/>
          <w:color w:val="000000"/>
          <w:sz w:val="24"/>
          <w:szCs w:val="24"/>
        </w:rPr>
        <w:t>950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кв. м,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</w:t>
      </w:r>
      <w:r w:rsidR="00BD1819">
        <w:rPr>
          <w:rFonts w:ascii="Times New Roman" w:hAnsi="Times New Roman" w:cs="Times New Roman"/>
          <w:color w:val="000000"/>
          <w:sz w:val="24"/>
          <w:szCs w:val="24"/>
        </w:rPr>
        <w:t>, для индивидуальной жилой застройки.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Иркутская область, Эхирит-Булагатский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п. Усть-Ордынский, ул. </w:t>
      </w:r>
      <w:r w:rsidR="00BD1819">
        <w:rPr>
          <w:rFonts w:ascii="Times New Roman" w:hAnsi="Times New Roman" w:cs="Times New Roman"/>
          <w:color w:val="000000"/>
          <w:sz w:val="24"/>
          <w:szCs w:val="24"/>
        </w:rPr>
        <w:t>Фармацевтов,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3A67" w:rsidRPr="00F01519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A67" w:rsidRPr="003A40BA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015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«Эхирит-Булагатский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пунктов, с кадастровым номером 85:06:</w:t>
      </w:r>
      <w:r w:rsidR="00BD1819">
        <w:rPr>
          <w:rFonts w:ascii="Times New Roman" w:hAnsi="Times New Roman" w:cs="Times New Roman"/>
          <w:color w:val="000000"/>
          <w:sz w:val="24"/>
          <w:szCs w:val="24"/>
        </w:rPr>
        <w:t>130101:2148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1819"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кв. м,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строительства, для индивидуальной жилой застройки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. Местоположение: Иркутская область, Эхирит-Булагатский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, п. Усть-Ордынский</w:t>
      </w:r>
      <w:r w:rsidR="00BD1819">
        <w:rPr>
          <w:rFonts w:ascii="Times New Roman" w:hAnsi="Times New Roman" w:cs="Times New Roman"/>
          <w:color w:val="000000"/>
          <w:sz w:val="24"/>
          <w:szCs w:val="24"/>
        </w:rPr>
        <w:t>, ул. Дачная, 68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A67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6F22" w:rsidRPr="003A40BA" w:rsidRDefault="002F6F22" w:rsidP="002F6F22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МО «Эхирит-Булагатский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пунктов, с кадастровым номером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lastRenderedPageBreak/>
        <w:t>85:06:</w:t>
      </w:r>
      <w:r>
        <w:rPr>
          <w:rFonts w:ascii="Times New Roman" w:hAnsi="Times New Roman" w:cs="Times New Roman"/>
          <w:color w:val="000000"/>
          <w:sz w:val="24"/>
          <w:szCs w:val="24"/>
        </w:rPr>
        <w:t>130101:2151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1135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кв. м,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строительства, для индивидуальной жилой застройки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. Местоположение: Иркутская область, Эхирит-Булагатский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, п. Усть-Ордынский, ул. Дачная, 65.</w:t>
      </w:r>
    </w:p>
    <w:p w:rsidR="002F6F22" w:rsidRDefault="002F6F22" w:rsidP="002F6F22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6F22" w:rsidRPr="00F01519" w:rsidRDefault="002F6F22" w:rsidP="002F6F22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2F6F22" w:rsidRPr="003A40BA" w:rsidRDefault="002F6F22" w:rsidP="002F6F22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A33A67" w:rsidRPr="00F01519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A33A67" w:rsidRPr="003A40BA" w:rsidRDefault="00A33A67" w:rsidP="00A33A67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p w:rsidR="00C36159" w:rsidRDefault="00C36159"/>
    <w:p w:rsidR="008178AF" w:rsidRDefault="008178AF"/>
    <w:sectPr w:rsidR="008178AF" w:rsidSect="0094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7"/>
    <w:rsid w:val="00210301"/>
    <w:rsid w:val="002F6F22"/>
    <w:rsid w:val="008178AF"/>
    <w:rsid w:val="00A33A67"/>
    <w:rsid w:val="00BD1819"/>
    <w:rsid w:val="00C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пользователь</cp:lastModifiedBy>
  <cp:revision>2</cp:revision>
  <dcterms:created xsi:type="dcterms:W3CDTF">2021-02-08T03:02:00Z</dcterms:created>
  <dcterms:modified xsi:type="dcterms:W3CDTF">2021-02-08T03:02:00Z</dcterms:modified>
</cp:coreProperties>
</file>