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E1" w:rsidRPr="00644643" w:rsidRDefault="002F11E1" w:rsidP="00644643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  <w:bookmarkStart w:id="0" w:name="_GoBack"/>
      <w:bookmarkEnd w:id="0"/>
    </w:p>
    <w:p w:rsidR="00E376D6" w:rsidRPr="00E376D6" w:rsidRDefault="00E65875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E376D6" w:rsidRPr="00E376D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52A19">
        <w:rPr>
          <w:color w:val="000000"/>
          <w:sz w:val="22"/>
          <w:szCs w:val="22"/>
        </w:rPr>
        <w:t>130103:</w:t>
      </w:r>
      <w:r w:rsidR="004B6CCA">
        <w:rPr>
          <w:color w:val="000000"/>
          <w:sz w:val="22"/>
          <w:szCs w:val="22"/>
        </w:rPr>
        <w:t>1782</w:t>
      </w:r>
      <w:r w:rsidR="00E376D6" w:rsidRPr="00E376D6">
        <w:rPr>
          <w:color w:val="000000"/>
          <w:sz w:val="22"/>
          <w:szCs w:val="22"/>
        </w:rPr>
        <w:t xml:space="preserve">, площадью </w:t>
      </w:r>
      <w:r w:rsidR="004B6CCA">
        <w:rPr>
          <w:color w:val="000000"/>
          <w:sz w:val="22"/>
          <w:szCs w:val="22"/>
        </w:rPr>
        <w:t>1400</w:t>
      </w:r>
      <w:r w:rsidR="00E376D6" w:rsidRPr="00E376D6">
        <w:rPr>
          <w:color w:val="000000"/>
          <w:sz w:val="22"/>
          <w:szCs w:val="22"/>
        </w:rPr>
        <w:t xml:space="preserve"> кв. м, </w:t>
      </w:r>
      <w:r w:rsidR="004B6CCA">
        <w:rPr>
          <w:color w:val="000000"/>
          <w:sz w:val="22"/>
          <w:szCs w:val="22"/>
        </w:rPr>
        <w:t>под жилую застройку Индивидуальную.</w:t>
      </w:r>
      <w:r w:rsidR="00E376D6" w:rsidRPr="00E376D6">
        <w:rPr>
          <w:color w:val="000000"/>
          <w:sz w:val="22"/>
          <w:szCs w:val="22"/>
        </w:rPr>
        <w:t xml:space="preserve"> Местоположение: </w:t>
      </w:r>
      <w:r w:rsidR="004B6CCA">
        <w:rPr>
          <w:color w:val="000000"/>
          <w:sz w:val="22"/>
          <w:szCs w:val="22"/>
        </w:rPr>
        <w:t xml:space="preserve">Российская Федерация, </w:t>
      </w:r>
      <w:r w:rsidR="00E376D6" w:rsidRPr="00E376D6">
        <w:rPr>
          <w:color w:val="000000"/>
          <w:sz w:val="22"/>
          <w:szCs w:val="22"/>
        </w:rPr>
        <w:t xml:space="preserve">Иркутская область, Эхирит-Булагатский район, п. Усть-Ордынский, </w:t>
      </w:r>
      <w:r w:rsidR="00252A19">
        <w:rPr>
          <w:color w:val="000000"/>
          <w:sz w:val="22"/>
          <w:szCs w:val="22"/>
        </w:rPr>
        <w:t>п</w:t>
      </w:r>
      <w:r w:rsidR="004B6CCA">
        <w:rPr>
          <w:color w:val="000000"/>
          <w:sz w:val="22"/>
          <w:szCs w:val="22"/>
        </w:rPr>
        <w:t>ер. Тимирязева, 10 А</w:t>
      </w:r>
      <w:r w:rsidR="00252A19">
        <w:rPr>
          <w:color w:val="000000"/>
          <w:sz w:val="22"/>
          <w:szCs w:val="22"/>
        </w:rPr>
        <w:t>.</w:t>
      </w:r>
    </w:p>
    <w:p w:rsidR="00470B27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376D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925F0" w:rsidRPr="00B925F0" w:rsidRDefault="00E517EB" w:rsidP="00B925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 xml:space="preserve">. </w:t>
      </w:r>
      <w:r w:rsidR="00B925F0" w:rsidRPr="00B925F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B925F0">
        <w:rPr>
          <w:color w:val="000000"/>
          <w:sz w:val="22"/>
          <w:szCs w:val="22"/>
        </w:rPr>
        <w:t>130121:1154</w:t>
      </w:r>
      <w:r w:rsidR="00B925F0" w:rsidRPr="00B925F0">
        <w:rPr>
          <w:color w:val="000000"/>
          <w:sz w:val="22"/>
          <w:szCs w:val="22"/>
        </w:rPr>
        <w:t xml:space="preserve">, площадью </w:t>
      </w:r>
      <w:r w:rsidR="00B925F0">
        <w:rPr>
          <w:color w:val="000000"/>
          <w:sz w:val="22"/>
          <w:szCs w:val="22"/>
        </w:rPr>
        <w:t>829</w:t>
      </w:r>
      <w:r w:rsidR="00B925F0" w:rsidRPr="00B925F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B925F0">
        <w:rPr>
          <w:color w:val="000000"/>
          <w:sz w:val="22"/>
          <w:szCs w:val="22"/>
        </w:rPr>
        <w:t>Фармацевтов</w:t>
      </w:r>
      <w:r w:rsidR="00B925F0" w:rsidRPr="00B925F0">
        <w:rPr>
          <w:color w:val="000000"/>
          <w:sz w:val="22"/>
          <w:szCs w:val="22"/>
        </w:rPr>
        <w:t>.</w:t>
      </w:r>
    </w:p>
    <w:p w:rsidR="00E517EB" w:rsidRDefault="00B925F0" w:rsidP="00B925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925F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E66BB" w:rsidRDefault="00CE66BB" w:rsidP="00B925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E66BB" w:rsidRPr="00CE66BB" w:rsidRDefault="00CE66BB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CE66B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>
        <w:rPr>
          <w:color w:val="000000"/>
          <w:sz w:val="22"/>
          <w:szCs w:val="22"/>
        </w:rPr>
        <w:t>19:427</w:t>
      </w:r>
      <w:r w:rsidRPr="00CE66BB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1468</w:t>
      </w:r>
      <w:r w:rsidRPr="00CE66BB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135867">
        <w:rPr>
          <w:color w:val="000000"/>
          <w:sz w:val="22"/>
          <w:szCs w:val="22"/>
        </w:rPr>
        <w:t>Томилова, уч. 44 А</w:t>
      </w:r>
      <w:r w:rsidRPr="00CE66BB">
        <w:rPr>
          <w:color w:val="000000"/>
          <w:sz w:val="22"/>
          <w:szCs w:val="22"/>
        </w:rPr>
        <w:t>.</w:t>
      </w:r>
    </w:p>
    <w:p w:rsidR="00CE66BB" w:rsidRDefault="00CE66BB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CE66B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05B60" w:rsidRDefault="00705B60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2746D" w:rsidRPr="0062746D" w:rsidRDefault="00705B60" w:rsidP="0062746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62746D" w:rsidRPr="0062746D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62746D">
        <w:rPr>
          <w:color w:val="000000"/>
          <w:sz w:val="22"/>
          <w:szCs w:val="22"/>
        </w:rPr>
        <w:t>сельскохозяйственного назначения</w:t>
      </w:r>
      <w:r w:rsidR="0062746D" w:rsidRPr="0062746D">
        <w:rPr>
          <w:color w:val="000000"/>
          <w:sz w:val="22"/>
          <w:szCs w:val="22"/>
        </w:rPr>
        <w:t>, с кадастровым номером 85:06:</w:t>
      </w:r>
      <w:r w:rsidR="0062746D">
        <w:rPr>
          <w:color w:val="000000"/>
          <w:sz w:val="22"/>
          <w:szCs w:val="22"/>
        </w:rPr>
        <w:t>071004:30</w:t>
      </w:r>
      <w:r w:rsidR="0062746D" w:rsidRPr="0062746D">
        <w:rPr>
          <w:color w:val="000000"/>
          <w:sz w:val="22"/>
          <w:szCs w:val="22"/>
        </w:rPr>
        <w:t xml:space="preserve">, площадью </w:t>
      </w:r>
      <w:r w:rsidR="0062746D">
        <w:rPr>
          <w:color w:val="000000"/>
          <w:sz w:val="22"/>
          <w:szCs w:val="22"/>
        </w:rPr>
        <w:t>110001</w:t>
      </w:r>
      <w:r w:rsidR="0062746D" w:rsidRPr="0062746D">
        <w:rPr>
          <w:color w:val="000000"/>
          <w:sz w:val="22"/>
          <w:szCs w:val="22"/>
        </w:rPr>
        <w:t xml:space="preserve"> кв. м, для </w:t>
      </w:r>
      <w:r w:rsidR="0062746D">
        <w:rPr>
          <w:color w:val="000000"/>
          <w:sz w:val="22"/>
          <w:szCs w:val="22"/>
        </w:rPr>
        <w:t>ведения личного подсобного хозяйства</w:t>
      </w:r>
      <w:r w:rsidR="0062746D" w:rsidRPr="0062746D">
        <w:rPr>
          <w:color w:val="000000"/>
          <w:sz w:val="22"/>
          <w:szCs w:val="22"/>
        </w:rPr>
        <w:t>. Местоположение</w:t>
      </w:r>
      <w:r w:rsidR="0062746D">
        <w:rPr>
          <w:color w:val="000000"/>
          <w:sz w:val="22"/>
          <w:szCs w:val="22"/>
        </w:rPr>
        <w:t xml:space="preserve"> установлено относительно ориентира, расположенного за пределами участка. Ориентир д. Нижняя Идыга. Участок находится примерно в 4890 м, по направлению на юго-восток от ориентира. Почтовый адрес ориентира: обл. Иркутская, р-н Эхирит-Булагатский. </w:t>
      </w:r>
    </w:p>
    <w:p w:rsidR="00705B60" w:rsidRDefault="0062746D" w:rsidP="0062746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2746D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2746D" w:rsidRDefault="0062746D" w:rsidP="0062746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2746D" w:rsidRPr="0062746D" w:rsidRDefault="0062746D" w:rsidP="0062746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62746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85:06:07100</w:t>
      </w:r>
      <w:r>
        <w:rPr>
          <w:color w:val="000000"/>
          <w:sz w:val="22"/>
          <w:szCs w:val="22"/>
        </w:rPr>
        <w:t>3:59, площадью 30</w:t>
      </w:r>
      <w:r w:rsidRPr="0062746D">
        <w:rPr>
          <w:color w:val="000000"/>
          <w:sz w:val="22"/>
          <w:szCs w:val="22"/>
        </w:rPr>
        <w:t xml:space="preserve">001 кв. м, для ведения личного подсобного хозяйства. Местоположение установлено относительно ориентира, расположенного за пределами участка. Ориентир д. Нижняя Идыга. Участок находится примерно в </w:t>
      </w:r>
      <w:r>
        <w:rPr>
          <w:color w:val="000000"/>
          <w:sz w:val="22"/>
          <w:szCs w:val="22"/>
        </w:rPr>
        <w:t>5060</w:t>
      </w:r>
      <w:r w:rsidRPr="0062746D">
        <w:rPr>
          <w:color w:val="000000"/>
          <w:sz w:val="22"/>
          <w:szCs w:val="22"/>
        </w:rPr>
        <w:t xml:space="preserve"> м, по направлению на юго-восток от ориентира. Почтовый адрес ориентира: обл. Иркутская, р-н Эхирит-Булагатский. </w:t>
      </w:r>
    </w:p>
    <w:p w:rsidR="0062746D" w:rsidRPr="006E152A" w:rsidRDefault="0062746D" w:rsidP="0062746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2746D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9D" w:rsidRDefault="00652C9D" w:rsidP="00E41027">
      <w:r>
        <w:separator/>
      </w:r>
    </w:p>
  </w:endnote>
  <w:endnote w:type="continuationSeparator" w:id="0">
    <w:p w:rsidR="00652C9D" w:rsidRDefault="00652C9D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9D" w:rsidRDefault="00652C9D" w:rsidP="00E41027">
      <w:r>
        <w:separator/>
      </w:r>
    </w:p>
  </w:footnote>
  <w:footnote w:type="continuationSeparator" w:id="0">
    <w:p w:rsidR="00652C9D" w:rsidRDefault="00652C9D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27FA"/>
    <w:rsid w:val="00652C9D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1CDB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0FD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93C7-48FF-46AA-A48D-564BAEA4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2021-09-29T06:53:00Z</cp:lastPrinted>
  <dcterms:created xsi:type="dcterms:W3CDTF">2021-11-29T03:52:00Z</dcterms:created>
  <dcterms:modified xsi:type="dcterms:W3CDTF">2021-11-29T03:52:00Z</dcterms:modified>
</cp:coreProperties>
</file>