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54" w:rsidRDefault="00755A54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FE4B19" w:rsidRPr="009D4493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45201">
        <w:rPr>
          <w:color w:val="000000"/>
          <w:sz w:val="22"/>
          <w:szCs w:val="22"/>
        </w:rPr>
        <w:t>07</w:t>
      </w:r>
      <w:r w:rsidR="007173C0">
        <w:rPr>
          <w:color w:val="000000"/>
          <w:sz w:val="22"/>
          <w:szCs w:val="22"/>
        </w:rPr>
        <w:t>1207:686</w:t>
      </w:r>
      <w:r w:rsidR="00207F46">
        <w:rPr>
          <w:color w:val="000000"/>
          <w:sz w:val="22"/>
          <w:szCs w:val="22"/>
        </w:rPr>
        <w:t xml:space="preserve">, </w:t>
      </w:r>
      <w:r w:rsidR="00FE4B19" w:rsidRPr="009D4493">
        <w:rPr>
          <w:color w:val="000000"/>
          <w:sz w:val="22"/>
          <w:szCs w:val="22"/>
        </w:rPr>
        <w:t xml:space="preserve">площадью </w:t>
      </w:r>
      <w:r w:rsidR="00D45201">
        <w:rPr>
          <w:color w:val="000000"/>
          <w:sz w:val="22"/>
          <w:szCs w:val="22"/>
        </w:rPr>
        <w:t>1</w:t>
      </w:r>
      <w:r w:rsidR="007173C0">
        <w:rPr>
          <w:color w:val="000000"/>
          <w:sz w:val="22"/>
          <w:szCs w:val="22"/>
        </w:rPr>
        <w:t>5</w:t>
      </w:r>
      <w:r w:rsidR="00207F46">
        <w:rPr>
          <w:color w:val="000000"/>
          <w:sz w:val="22"/>
          <w:szCs w:val="22"/>
        </w:rPr>
        <w:t>00</w:t>
      </w:r>
      <w:r w:rsidR="00FE4B19">
        <w:rPr>
          <w:color w:val="000000"/>
          <w:sz w:val="22"/>
          <w:szCs w:val="22"/>
        </w:rPr>
        <w:t xml:space="preserve"> </w:t>
      </w:r>
      <w:r w:rsidR="00FE4B19" w:rsidRPr="009D4493">
        <w:rPr>
          <w:color w:val="000000"/>
          <w:sz w:val="22"/>
          <w:szCs w:val="22"/>
        </w:rPr>
        <w:t xml:space="preserve">кв. м, </w:t>
      </w:r>
      <w:r w:rsidR="00D45201" w:rsidRPr="00D45201">
        <w:rPr>
          <w:color w:val="000000"/>
          <w:sz w:val="22"/>
          <w:szCs w:val="22"/>
        </w:rPr>
        <w:t>для индивидуального жилищного строительства</w:t>
      </w:r>
      <w:r w:rsidR="00FE4B19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 xml:space="preserve">Местоположение: </w:t>
      </w:r>
      <w:r w:rsidR="00FE4B19">
        <w:rPr>
          <w:color w:val="000000"/>
          <w:sz w:val="22"/>
          <w:szCs w:val="22"/>
        </w:rPr>
        <w:t xml:space="preserve">Российская Федерация, </w:t>
      </w:r>
      <w:r w:rsidR="00FE4B19" w:rsidRPr="009D4493">
        <w:rPr>
          <w:color w:val="000000"/>
          <w:sz w:val="22"/>
          <w:szCs w:val="22"/>
        </w:rPr>
        <w:t xml:space="preserve">Иркутская область, </w:t>
      </w:r>
      <w:r w:rsidR="00207F46">
        <w:rPr>
          <w:color w:val="000000"/>
          <w:sz w:val="22"/>
          <w:szCs w:val="22"/>
        </w:rPr>
        <w:t xml:space="preserve">муниципальный </w:t>
      </w:r>
      <w:r w:rsidR="00207F46" w:rsidRPr="009D4493">
        <w:rPr>
          <w:color w:val="000000"/>
          <w:sz w:val="22"/>
          <w:szCs w:val="22"/>
        </w:rPr>
        <w:t xml:space="preserve">район </w:t>
      </w:r>
      <w:r w:rsidR="00FE4B19" w:rsidRPr="009D4493">
        <w:rPr>
          <w:color w:val="000000"/>
          <w:sz w:val="22"/>
          <w:szCs w:val="22"/>
        </w:rPr>
        <w:t xml:space="preserve">Эхирит-Булагатский, </w:t>
      </w:r>
      <w:r w:rsidR="00207F46">
        <w:rPr>
          <w:color w:val="000000"/>
          <w:sz w:val="22"/>
          <w:szCs w:val="22"/>
        </w:rPr>
        <w:t>сельское поселение К</w:t>
      </w:r>
      <w:r w:rsidR="00D45201">
        <w:rPr>
          <w:color w:val="000000"/>
          <w:sz w:val="22"/>
          <w:szCs w:val="22"/>
        </w:rPr>
        <w:t>улункунское,</w:t>
      </w:r>
      <w:r w:rsidR="00207F46">
        <w:rPr>
          <w:color w:val="000000"/>
          <w:sz w:val="22"/>
          <w:szCs w:val="22"/>
        </w:rPr>
        <w:t xml:space="preserve"> </w:t>
      </w:r>
      <w:r w:rsidR="00D45201">
        <w:rPr>
          <w:color w:val="000000"/>
          <w:sz w:val="22"/>
          <w:szCs w:val="22"/>
        </w:rPr>
        <w:t>село Кулукун,</w:t>
      </w:r>
      <w:r w:rsidR="00207F46">
        <w:rPr>
          <w:color w:val="000000"/>
          <w:sz w:val="22"/>
          <w:szCs w:val="22"/>
        </w:rPr>
        <w:t xml:space="preserve"> улица </w:t>
      </w:r>
      <w:r w:rsidR="007173C0">
        <w:rPr>
          <w:color w:val="000000"/>
          <w:sz w:val="22"/>
          <w:szCs w:val="22"/>
        </w:rPr>
        <w:t>Александра Богомоева</w:t>
      </w:r>
      <w:r w:rsidR="00207F46">
        <w:rPr>
          <w:color w:val="000000"/>
          <w:sz w:val="22"/>
          <w:szCs w:val="22"/>
        </w:rPr>
        <w:t xml:space="preserve">, земельный участок </w:t>
      </w:r>
      <w:r w:rsidR="007173C0">
        <w:rPr>
          <w:color w:val="000000"/>
          <w:sz w:val="22"/>
          <w:szCs w:val="22"/>
        </w:rPr>
        <w:t>2</w:t>
      </w:r>
      <w:r w:rsidR="00207F46">
        <w:rPr>
          <w:color w:val="000000"/>
          <w:sz w:val="22"/>
          <w:szCs w:val="22"/>
        </w:rPr>
        <w:t>.</w:t>
      </w:r>
    </w:p>
    <w:p w:rsidR="00FE4B19" w:rsidRDefault="00FE4B19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7173C0" w:rsidRDefault="00E517EB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173C0">
        <w:rPr>
          <w:color w:val="000000"/>
          <w:sz w:val="22"/>
          <w:szCs w:val="22"/>
        </w:rPr>
        <w:t xml:space="preserve">. </w:t>
      </w:r>
      <w:r w:rsidR="007173C0" w:rsidRPr="007173C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85:06:071207:68</w:t>
      </w:r>
      <w:r w:rsidR="007173C0">
        <w:rPr>
          <w:color w:val="000000"/>
          <w:sz w:val="22"/>
          <w:szCs w:val="22"/>
        </w:rPr>
        <w:t>5</w:t>
      </w:r>
      <w:r w:rsidR="007173C0" w:rsidRPr="007173C0">
        <w:rPr>
          <w:color w:val="000000"/>
          <w:sz w:val="22"/>
          <w:szCs w:val="22"/>
        </w:rPr>
        <w:t xml:space="preserve">, площадью 1500 кв. м, для индивидуального жилищного строительства. Местоположение: Российская Федерация, Иркутская область, Эхирит-Булагатский район, </w:t>
      </w:r>
      <w:r w:rsidR="007173C0">
        <w:rPr>
          <w:color w:val="000000"/>
          <w:sz w:val="22"/>
          <w:szCs w:val="22"/>
        </w:rPr>
        <w:t>МО</w:t>
      </w:r>
      <w:r w:rsidR="007173C0" w:rsidRPr="007173C0">
        <w:rPr>
          <w:color w:val="000000"/>
          <w:sz w:val="22"/>
          <w:szCs w:val="22"/>
        </w:rPr>
        <w:t xml:space="preserve"> </w:t>
      </w:r>
      <w:r w:rsidR="007173C0">
        <w:rPr>
          <w:color w:val="000000"/>
          <w:sz w:val="22"/>
          <w:szCs w:val="22"/>
        </w:rPr>
        <w:t>«</w:t>
      </w:r>
      <w:r w:rsidR="007173C0" w:rsidRPr="007173C0">
        <w:rPr>
          <w:color w:val="000000"/>
          <w:sz w:val="22"/>
          <w:szCs w:val="22"/>
        </w:rPr>
        <w:t>Кулункунское</w:t>
      </w:r>
      <w:r w:rsidR="007173C0">
        <w:rPr>
          <w:color w:val="000000"/>
          <w:sz w:val="22"/>
          <w:szCs w:val="22"/>
        </w:rPr>
        <w:t xml:space="preserve">», с. </w:t>
      </w:r>
      <w:r w:rsidR="007173C0" w:rsidRPr="007173C0">
        <w:rPr>
          <w:color w:val="000000"/>
          <w:sz w:val="22"/>
          <w:szCs w:val="22"/>
        </w:rPr>
        <w:t xml:space="preserve">Кулукун, улица Александра Богомоева, земельный участок </w:t>
      </w:r>
      <w:r w:rsidR="007173C0">
        <w:rPr>
          <w:color w:val="000000"/>
          <w:sz w:val="22"/>
          <w:szCs w:val="22"/>
        </w:rPr>
        <w:t>4</w:t>
      </w:r>
      <w:r w:rsidR="007173C0" w:rsidRPr="007173C0">
        <w:rPr>
          <w:color w:val="000000"/>
          <w:sz w:val="22"/>
          <w:szCs w:val="22"/>
        </w:rPr>
        <w:t>.</w:t>
      </w:r>
    </w:p>
    <w:p w:rsidR="007173C0" w:rsidRPr="00D45201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173C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45201" w:rsidRDefault="00D45201" w:rsidP="00D4520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7173C0" w:rsidRDefault="00CF48A2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732690">
        <w:rPr>
          <w:color w:val="000000"/>
          <w:sz w:val="22"/>
          <w:szCs w:val="22"/>
        </w:rPr>
        <w:t xml:space="preserve"> </w:t>
      </w:r>
      <w:r w:rsidR="007173C0" w:rsidRPr="007173C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85:06:071207:68</w:t>
      </w:r>
      <w:r w:rsidR="007173C0">
        <w:rPr>
          <w:color w:val="000000"/>
          <w:sz w:val="22"/>
          <w:szCs w:val="22"/>
        </w:rPr>
        <w:t>9</w:t>
      </w:r>
      <w:r w:rsidR="007173C0" w:rsidRPr="007173C0">
        <w:rPr>
          <w:color w:val="000000"/>
          <w:sz w:val="22"/>
          <w:szCs w:val="22"/>
        </w:rPr>
        <w:t>, площадью 150</w:t>
      </w:r>
      <w:r w:rsidR="007173C0">
        <w:rPr>
          <w:color w:val="000000"/>
          <w:sz w:val="22"/>
          <w:szCs w:val="22"/>
        </w:rPr>
        <w:t>3</w:t>
      </w:r>
      <w:r w:rsidR="007173C0" w:rsidRPr="007173C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Эхирит-Булагатский район, МО «Кулункунское», с. Кулукун, улица Александра Богомоева, земельный участок </w:t>
      </w:r>
      <w:r w:rsidR="007173C0">
        <w:rPr>
          <w:color w:val="000000"/>
          <w:sz w:val="22"/>
          <w:szCs w:val="22"/>
        </w:rPr>
        <w:t>6</w:t>
      </w:r>
      <w:r w:rsidR="007173C0" w:rsidRPr="007173C0">
        <w:rPr>
          <w:color w:val="000000"/>
          <w:sz w:val="22"/>
          <w:szCs w:val="22"/>
        </w:rPr>
        <w:t>.</w:t>
      </w:r>
    </w:p>
    <w:p w:rsidR="007173C0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173C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20F66" w:rsidRDefault="00A20F66" w:rsidP="00A20F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7173C0" w:rsidRDefault="00D45201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7173C0" w:rsidRPr="007173C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85:06:071207:68</w:t>
      </w:r>
      <w:r w:rsidR="007173C0">
        <w:rPr>
          <w:color w:val="000000"/>
          <w:sz w:val="22"/>
          <w:szCs w:val="22"/>
        </w:rPr>
        <w:t>3</w:t>
      </w:r>
      <w:r w:rsidR="007173C0" w:rsidRPr="007173C0">
        <w:rPr>
          <w:color w:val="000000"/>
          <w:sz w:val="22"/>
          <w:szCs w:val="22"/>
        </w:rPr>
        <w:t>, площадью 150</w:t>
      </w:r>
      <w:r w:rsidR="007173C0">
        <w:rPr>
          <w:color w:val="000000"/>
          <w:sz w:val="22"/>
          <w:szCs w:val="22"/>
        </w:rPr>
        <w:t>6</w:t>
      </w:r>
      <w:r w:rsidR="007173C0" w:rsidRPr="007173C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Эхирит-Булагатский район, МО «Кулункунское», с. Кулукун, улица Александра Богомоева, земельный участок </w:t>
      </w:r>
      <w:r w:rsidR="007173C0">
        <w:rPr>
          <w:color w:val="000000"/>
          <w:sz w:val="22"/>
          <w:szCs w:val="22"/>
        </w:rPr>
        <w:t>8</w:t>
      </w:r>
      <w:r w:rsidR="007173C0" w:rsidRPr="007173C0">
        <w:rPr>
          <w:color w:val="000000"/>
          <w:sz w:val="22"/>
          <w:szCs w:val="22"/>
        </w:rPr>
        <w:t>.</w:t>
      </w:r>
    </w:p>
    <w:p w:rsidR="00644643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173C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173C0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7173C0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7173C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85:06:020514:197, площадью 25000 кв. м, для ведения личного подсобного хозяйства. Местоположение: Иркутская область, Эхирит-Булагатский район.</w:t>
      </w: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173C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F6" w:rsidRDefault="00976FF6" w:rsidP="00E41027">
      <w:r>
        <w:separator/>
      </w:r>
    </w:p>
  </w:endnote>
  <w:endnote w:type="continuationSeparator" w:id="0">
    <w:p w:rsidR="00976FF6" w:rsidRDefault="00976FF6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F6" w:rsidRDefault="00976FF6" w:rsidP="00E41027">
      <w:r>
        <w:separator/>
      </w:r>
    </w:p>
  </w:footnote>
  <w:footnote w:type="continuationSeparator" w:id="0">
    <w:p w:rsidR="00976FF6" w:rsidRDefault="00976FF6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32A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173C0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6FF6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566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9904-9E58-47E8-A14B-8A0EDEA6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2022-01-19T04:04:00Z</cp:lastPrinted>
  <dcterms:created xsi:type="dcterms:W3CDTF">2022-02-14T01:50:00Z</dcterms:created>
  <dcterms:modified xsi:type="dcterms:W3CDTF">2022-02-14T01:50:00Z</dcterms:modified>
</cp:coreProperties>
</file>