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33F1D922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140">
        <w:rPr>
          <w:color w:val="000000"/>
          <w:sz w:val="22"/>
          <w:szCs w:val="22"/>
        </w:rPr>
        <w:t>0</w:t>
      </w:r>
      <w:r w:rsidR="00CF007B">
        <w:rPr>
          <w:color w:val="000000"/>
          <w:sz w:val="22"/>
          <w:szCs w:val="22"/>
        </w:rPr>
        <w:t>6</w:t>
      </w:r>
      <w:r w:rsidR="00A86140">
        <w:rPr>
          <w:color w:val="000000"/>
          <w:sz w:val="22"/>
          <w:szCs w:val="22"/>
        </w:rPr>
        <w:t>0</w:t>
      </w:r>
      <w:r w:rsidR="00CF007B">
        <w:rPr>
          <w:color w:val="000000"/>
          <w:sz w:val="22"/>
          <w:szCs w:val="22"/>
        </w:rPr>
        <w:t>50</w:t>
      </w:r>
      <w:r w:rsidR="00A86140">
        <w:rPr>
          <w:color w:val="000000"/>
          <w:sz w:val="22"/>
          <w:szCs w:val="22"/>
        </w:rPr>
        <w:t>1</w:t>
      </w:r>
      <w:r w:rsidR="00302589">
        <w:rPr>
          <w:color w:val="000000"/>
          <w:sz w:val="22"/>
          <w:szCs w:val="22"/>
        </w:rPr>
        <w:t>:</w:t>
      </w:r>
      <w:r w:rsidR="00CF007B">
        <w:rPr>
          <w:color w:val="000000"/>
          <w:sz w:val="22"/>
          <w:szCs w:val="22"/>
        </w:rPr>
        <w:t>438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A86140">
        <w:rPr>
          <w:color w:val="000000"/>
          <w:sz w:val="22"/>
          <w:szCs w:val="22"/>
        </w:rPr>
        <w:t>2</w:t>
      </w:r>
      <w:r w:rsidR="00CF007B">
        <w:rPr>
          <w:color w:val="000000"/>
          <w:sz w:val="22"/>
          <w:szCs w:val="22"/>
        </w:rPr>
        <w:t>155</w:t>
      </w:r>
      <w:r w:rsidR="00F524D3" w:rsidRPr="00F524D3">
        <w:rPr>
          <w:color w:val="000000"/>
          <w:sz w:val="22"/>
          <w:szCs w:val="22"/>
        </w:rPr>
        <w:t xml:space="preserve"> кв. м, для </w:t>
      </w:r>
      <w:r w:rsidR="00CF007B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914364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муниципальный район</w:t>
      </w:r>
      <w:r w:rsidR="00F524D3" w:rsidRPr="00F524D3">
        <w:rPr>
          <w:color w:val="000000"/>
          <w:sz w:val="22"/>
          <w:szCs w:val="22"/>
        </w:rPr>
        <w:t xml:space="preserve"> Эхирит-Булагатский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>сельское поселение</w:t>
      </w:r>
      <w:r w:rsidR="00A65326">
        <w:rPr>
          <w:color w:val="000000"/>
          <w:sz w:val="22"/>
          <w:szCs w:val="22"/>
        </w:rPr>
        <w:t xml:space="preserve"> </w:t>
      </w:r>
      <w:r w:rsidR="00CF007B">
        <w:rPr>
          <w:color w:val="000000"/>
          <w:sz w:val="22"/>
          <w:szCs w:val="22"/>
        </w:rPr>
        <w:t>Капсальское</w:t>
      </w:r>
      <w:r w:rsidR="00F7115E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</w:t>
      </w:r>
      <w:r w:rsidR="00A86140">
        <w:rPr>
          <w:color w:val="000000"/>
          <w:sz w:val="22"/>
          <w:szCs w:val="22"/>
        </w:rPr>
        <w:t>д</w:t>
      </w:r>
      <w:r w:rsidR="00684962">
        <w:rPr>
          <w:color w:val="000000"/>
          <w:sz w:val="22"/>
          <w:szCs w:val="22"/>
        </w:rPr>
        <w:t>.</w:t>
      </w:r>
      <w:r w:rsidR="00A86140">
        <w:rPr>
          <w:color w:val="000000"/>
          <w:sz w:val="22"/>
          <w:szCs w:val="22"/>
        </w:rPr>
        <w:t xml:space="preserve"> </w:t>
      </w:r>
      <w:r w:rsidR="00CF007B">
        <w:rPr>
          <w:color w:val="000000"/>
          <w:sz w:val="22"/>
          <w:szCs w:val="22"/>
        </w:rPr>
        <w:t>Зады</w:t>
      </w:r>
      <w:r w:rsidR="00A86140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у</w:t>
      </w:r>
      <w:r w:rsidR="00F524D3" w:rsidRPr="00F524D3">
        <w:rPr>
          <w:color w:val="000000"/>
          <w:sz w:val="22"/>
          <w:szCs w:val="22"/>
        </w:rPr>
        <w:t>л</w:t>
      </w:r>
      <w:r w:rsidR="00684962">
        <w:rPr>
          <w:color w:val="000000"/>
          <w:sz w:val="22"/>
          <w:szCs w:val="22"/>
        </w:rPr>
        <w:t>.</w:t>
      </w:r>
      <w:r w:rsidR="004F6957">
        <w:rPr>
          <w:color w:val="000000"/>
          <w:sz w:val="22"/>
          <w:szCs w:val="22"/>
        </w:rPr>
        <w:t xml:space="preserve"> </w:t>
      </w:r>
      <w:r w:rsidR="00CF007B">
        <w:rPr>
          <w:color w:val="000000"/>
          <w:sz w:val="22"/>
          <w:szCs w:val="22"/>
        </w:rPr>
        <w:t>Новая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 xml:space="preserve">земельный </w:t>
      </w:r>
      <w:r w:rsidR="004F6957">
        <w:rPr>
          <w:color w:val="000000"/>
          <w:sz w:val="22"/>
          <w:szCs w:val="22"/>
        </w:rPr>
        <w:t>уч</w:t>
      </w:r>
      <w:r w:rsidR="00914364">
        <w:rPr>
          <w:color w:val="000000"/>
          <w:sz w:val="22"/>
          <w:szCs w:val="22"/>
        </w:rPr>
        <w:t>асток</w:t>
      </w:r>
      <w:r w:rsidR="004F6957">
        <w:rPr>
          <w:color w:val="000000"/>
          <w:sz w:val="22"/>
          <w:szCs w:val="22"/>
        </w:rPr>
        <w:t xml:space="preserve"> </w:t>
      </w:r>
      <w:r w:rsidR="00CF007B">
        <w:rPr>
          <w:color w:val="000000"/>
          <w:sz w:val="22"/>
          <w:szCs w:val="22"/>
        </w:rPr>
        <w:t>8</w:t>
      </w:r>
      <w:r w:rsidR="004F6957">
        <w:rPr>
          <w:color w:val="000000"/>
          <w:sz w:val="22"/>
          <w:szCs w:val="22"/>
        </w:rPr>
        <w:t>.</w:t>
      </w:r>
      <w:bookmarkEnd w:id="2"/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2E6B6B2E" w14:textId="715C5FD5" w:rsidR="000313F0" w:rsidRDefault="000313F0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0313F0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F007B">
        <w:rPr>
          <w:color w:val="000000"/>
          <w:sz w:val="22"/>
          <w:szCs w:val="22"/>
        </w:rPr>
        <w:t>060101</w:t>
      </w:r>
      <w:r w:rsidRPr="000313F0">
        <w:rPr>
          <w:color w:val="000000"/>
          <w:sz w:val="22"/>
          <w:szCs w:val="22"/>
        </w:rPr>
        <w:t>:</w:t>
      </w:r>
      <w:r w:rsidR="00CF007B">
        <w:rPr>
          <w:color w:val="000000"/>
          <w:sz w:val="22"/>
          <w:szCs w:val="22"/>
        </w:rPr>
        <w:t>65</w:t>
      </w:r>
      <w:r w:rsidR="00A86140">
        <w:rPr>
          <w:color w:val="000000"/>
          <w:sz w:val="22"/>
          <w:szCs w:val="22"/>
        </w:rPr>
        <w:t>7</w:t>
      </w:r>
      <w:r w:rsidRPr="000313F0">
        <w:rPr>
          <w:color w:val="000000"/>
          <w:sz w:val="22"/>
          <w:szCs w:val="22"/>
        </w:rPr>
        <w:t xml:space="preserve">, площадью </w:t>
      </w:r>
      <w:r w:rsidR="00CF007B">
        <w:rPr>
          <w:color w:val="000000"/>
          <w:sz w:val="22"/>
          <w:szCs w:val="22"/>
        </w:rPr>
        <w:t>1080</w:t>
      </w:r>
      <w:r w:rsidRPr="000313F0">
        <w:rPr>
          <w:color w:val="000000"/>
          <w:sz w:val="22"/>
          <w:szCs w:val="22"/>
        </w:rPr>
        <w:t xml:space="preserve"> кв. м, для </w:t>
      </w:r>
      <w:r w:rsidR="00CF007B">
        <w:rPr>
          <w:color w:val="000000"/>
          <w:sz w:val="22"/>
          <w:szCs w:val="22"/>
        </w:rPr>
        <w:t>индивидуального жилищного строительства</w:t>
      </w:r>
      <w:r w:rsidRPr="000313F0">
        <w:rPr>
          <w:color w:val="000000"/>
          <w:sz w:val="22"/>
          <w:szCs w:val="22"/>
        </w:rPr>
        <w:t xml:space="preserve">. Местоположение: Российская Федерация, Иркутская область, муниципальный район Эхирит-Булагатский, сельское поселение </w:t>
      </w:r>
      <w:r w:rsidR="00CF007B">
        <w:rPr>
          <w:color w:val="000000"/>
          <w:sz w:val="22"/>
          <w:szCs w:val="22"/>
        </w:rPr>
        <w:t>Капсальское</w:t>
      </w:r>
      <w:r w:rsidRPr="000313F0">
        <w:rPr>
          <w:color w:val="000000"/>
          <w:sz w:val="22"/>
          <w:szCs w:val="22"/>
        </w:rPr>
        <w:t xml:space="preserve">, </w:t>
      </w:r>
      <w:r w:rsidR="00CF007B">
        <w:rPr>
          <w:color w:val="000000"/>
          <w:sz w:val="22"/>
          <w:szCs w:val="22"/>
        </w:rPr>
        <w:t>село Капсал</w:t>
      </w:r>
      <w:r w:rsidRPr="000313F0">
        <w:rPr>
          <w:color w:val="000000"/>
          <w:sz w:val="22"/>
          <w:szCs w:val="22"/>
        </w:rPr>
        <w:t xml:space="preserve">, улица </w:t>
      </w:r>
      <w:r w:rsidR="00CF007B">
        <w:rPr>
          <w:color w:val="000000"/>
          <w:sz w:val="22"/>
          <w:szCs w:val="22"/>
        </w:rPr>
        <w:t>Набережная</w:t>
      </w:r>
      <w:r w:rsidRPr="000313F0">
        <w:rPr>
          <w:color w:val="000000"/>
          <w:sz w:val="22"/>
          <w:szCs w:val="22"/>
        </w:rPr>
        <w:t xml:space="preserve">, земельный участок </w:t>
      </w:r>
      <w:r w:rsidR="00CF007B">
        <w:rPr>
          <w:color w:val="000000"/>
          <w:sz w:val="22"/>
          <w:szCs w:val="22"/>
        </w:rPr>
        <w:t>3А</w:t>
      </w:r>
      <w:r w:rsidRPr="000313F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14:paraId="094F99F1" w14:textId="2DB907C2" w:rsidR="00AD054F" w:rsidRDefault="000313F0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313F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AD054F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CF23" w14:textId="77777777" w:rsidR="003A0A42" w:rsidRDefault="003A0A42" w:rsidP="00E41027">
      <w:r>
        <w:separator/>
      </w:r>
    </w:p>
  </w:endnote>
  <w:endnote w:type="continuationSeparator" w:id="0">
    <w:p w14:paraId="1EE5AD88" w14:textId="77777777" w:rsidR="003A0A42" w:rsidRDefault="003A0A4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F897" w14:textId="77777777" w:rsidR="003A0A42" w:rsidRDefault="003A0A42" w:rsidP="00E41027">
      <w:r>
        <w:separator/>
      </w:r>
    </w:p>
  </w:footnote>
  <w:footnote w:type="continuationSeparator" w:id="0">
    <w:p w14:paraId="11F9AEAD" w14:textId="77777777" w:rsidR="003A0A42" w:rsidRDefault="003A0A4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0A42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07907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4A41"/>
    <w:rsid w:val="00A86140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E40C-0D9D-4CE4-86A1-1BAD0247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2023-06-28T01:38:00Z</cp:lastPrinted>
  <dcterms:created xsi:type="dcterms:W3CDTF">2023-07-03T06:34:00Z</dcterms:created>
  <dcterms:modified xsi:type="dcterms:W3CDTF">2023-07-03T06:34:00Z</dcterms:modified>
</cp:coreProperties>
</file>