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CA35" w14:textId="2700589A" w:rsidR="00642E49" w:rsidRDefault="00642E49" w:rsidP="00642E4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0" w:name="_Hlk153982574"/>
      <w:bookmarkStart w:id="1" w:name="_GoBack"/>
      <w:bookmarkEnd w:id="1"/>
      <w:r>
        <w:rPr>
          <w:color w:val="000000"/>
          <w:sz w:val="22"/>
          <w:szCs w:val="22"/>
        </w:rPr>
        <w:t>1.</w:t>
      </w:r>
      <w:bookmarkStart w:id="2" w:name="_Hlk131154973"/>
      <w:r>
        <w:rPr>
          <w:color w:val="000000"/>
          <w:sz w:val="22"/>
          <w:szCs w:val="22"/>
        </w:rPr>
        <w:t xml:space="preserve">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85:06:070501:609, площадью 2000 кв. м., для ведения личного подсобного хозяйства. Местоположение: </w:t>
      </w:r>
      <w:bookmarkStart w:id="3" w:name="_Hlk136503373"/>
      <w:r>
        <w:rPr>
          <w:color w:val="000000"/>
          <w:sz w:val="22"/>
          <w:szCs w:val="22"/>
        </w:rPr>
        <w:t xml:space="preserve">Российская Федерация, Иркутская область, 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, сельское поселение </w:t>
      </w:r>
      <w:proofErr w:type="spellStart"/>
      <w:r>
        <w:rPr>
          <w:color w:val="000000"/>
          <w:sz w:val="22"/>
          <w:szCs w:val="22"/>
        </w:rPr>
        <w:t>Кулункунское</w:t>
      </w:r>
      <w:proofErr w:type="spellEnd"/>
      <w:r>
        <w:rPr>
          <w:color w:val="000000"/>
          <w:sz w:val="22"/>
          <w:szCs w:val="22"/>
        </w:rPr>
        <w:t xml:space="preserve">, село </w:t>
      </w:r>
      <w:proofErr w:type="spellStart"/>
      <w:r>
        <w:rPr>
          <w:color w:val="000000"/>
          <w:sz w:val="22"/>
          <w:szCs w:val="22"/>
        </w:rPr>
        <w:t>Кулункун</w:t>
      </w:r>
      <w:proofErr w:type="spellEnd"/>
      <w:r>
        <w:rPr>
          <w:color w:val="000000"/>
          <w:sz w:val="22"/>
          <w:szCs w:val="22"/>
        </w:rPr>
        <w:t xml:space="preserve">, улица </w:t>
      </w:r>
      <w:proofErr w:type="spellStart"/>
      <w:r>
        <w:rPr>
          <w:color w:val="000000"/>
          <w:sz w:val="22"/>
          <w:szCs w:val="22"/>
        </w:rPr>
        <w:t>Ходоня</w:t>
      </w:r>
      <w:proofErr w:type="spellEnd"/>
      <w:r>
        <w:rPr>
          <w:color w:val="000000"/>
          <w:sz w:val="22"/>
          <w:szCs w:val="22"/>
        </w:rPr>
        <w:t xml:space="preserve">, </w:t>
      </w:r>
      <w:bookmarkEnd w:id="3"/>
      <w:r>
        <w:rPr>
          <w:color w:val="000000"/>
          <w:sz w:val="22"/>
          <w:szCs w:val="22"/>
        </w:rPr>
        <w:t xml:space="preserve">земельный участок 6А. </w:t>
      </w:r>
    </w:p>
    <w:p w14:paraId="420715CA" w14:textId="77777777" w:rsidR="00642E49" w:rsidRDefault="00642E49" w:rsidP="00642E4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0"/>
      <w:bookmarkEnd w:id="2"/>
    </w:p>
    <w:p w14:paraId="24DBCB9D" w14:textId="046706E0" w:rsidR="00642E49" w:rsidRDefault="00642E49" w:rsidP="00642E4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85:06:070501:608, площадью 2000 кв. м., для ведения личного подсобного хозяйства. Местоположение: Российская Федерация, Иркутская </w:t>
      </w:r>
      <w:proofErr w:type="gramStart"/>
      <w:r>
        <w:rPr>
          <w:color w:val="000000"/>
          <w:sz w:val="22"/>
          <w:szCs w:val="22"/>
        </w:rPr>
        <w:t>область,  муниципальный</w:t>
      </w:r>
      <w:proofErr w:type="gramEnd"/>
      <w:r>
        <w:rPr>
          <w:color w:val="000000"/>
          <w:sz w:val="22"/>
          <w:szCs w:val="22"/>
        </w:rPr>
        <w:t xml:space="preserve"> район</w:t>
      </w:r>
      <w:r w:rsidR="00930F45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>,</w:t>
      </w:r>
      <w:r w:rsidR="00930F45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="00930F45">
        <w:rPr>
          <w:color w:val="000000"/>
          <w:sz w:val="22"/>
          <w:szCs w:val="22"/>
        </w:rPr>
        <w:t>Кулункунское</w:t>
      </w:r>
      <w:proofErr w:type="spellEnd"/>
      <w:r w:rsidR="00930F45">
        <w:rPr>
          <w:color w:val="000000"/>
          <w:sz w:val="22"/>
          <w:szCs w:val="22"/>
        </w:rPr>
        <w:t xml:space="preserve">, село </w:t>
      </w:r>
      <w:proofErr w:type="spellStart"/>
      <w:r w:rsidR="00930F45">
        <w:rPr>
          <w:color w:val="000000"/>
          <w:sz w:val="22"/>
          <w:szCs w:val="22"/>
        </w:rPr>
        <w:t>Кулункун</w:t>
      </w:r>
      <w:proofErr w:type="spellEnd"/>
      <w:r w:rsidR="00930F45">
        <w:rPr>
          <w:color w:val="000000"/>
          <w:sz w:val="22"/>
          <w:szCs w:val="22"/>
        </w:rPr>
        <w:t xml:space="preserve">, улица </w:t>
      </w:r>
      <w:proofErr w:type="spellStart"/>
      <w:r w:rsidR="00930F45">
        <w:rPr>
          <w:color w:val="000000"/>
          <w:sz w:val="22"/>
          <w:szCs w:val="22"/>
        </w:rPr>
        <w:t>Ходоня</w:t>
      </w:r>
      <w:proofErr w:type="spellEnd"/>
      <w:r w:rsidR="00930F45">
        <w:rPr>
          <w:color w:val="000000"/>
          <w:sz w:val="22"/>
          <w:szCs w:val="22"/>
        </w:rPr>
        <w:t>, земельный участок 6 Б.</w:t>
      </w:r>
      <w:r>
        <w:rPr>
          <w:color w:val="000000"/>
          <w:sz w:val="22"/>
          <w:szCs w:val="22"/>
        </w:rPr>
        <w:t xml:space="preserve">  </w:t>
      </w:r>
    </w:p>
    <w:p w14:paraId="1F1F08B9" w14:textId="77777777" w:rsidR="00642E49" w:rsidRDefault="00642E49" w:rsidP="00642E4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49E6E03" w14:textId="36145906" w:rsidR="00642E49" w:rsidRDefault="00642E49" w:rsidP="00642E4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30F45">
        <w:rPr>
          <w:color w:val="000000"/>
          <w:sz w:val="22"/>
          <w:szCs w:val="22"/>
        </w:rPr>
        <w:t>071202</w:t>
      </w:r>
      <w:r>
        <w:rPr>
          <w:color w:val="000000"/>
          <w:sz w:val="22"/>
          <w:szCs w:val="22"/>
        </w:rPr>
        <w:t>:</w:t>
      </w:r>
      <w:r w:rsidR="00930F45">
        <w:rPr>
          <w:color w:val="000000"/>
          <w:sz w:val="22"/>
          <w:szCs w:val="22"/>
        </w:rPr>
        <w:t>462</w:t>
      </w:r>
      <w:r>
        <w:rPr>
          <w:color w:val="000000"/>
          <w:sz w:val="22"/>
          <w:szCs w:val="22"/>
        </w:rPr>
        <w:t>, площадью 1500 кв. м., для индивидуального жилищного строительства. Местоположение: Иркутская область, Эхирит-Булагатский</w:t>
      </w:r>
      <w:r w:rsidR="00930F45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, с</w:t>
      </w:r>
      <w:r w:rsidR="00930F45">
        <w:rPr>
          <w:color w:val="000000"/>
          <w:sz w:val="22"/>
          <w:szCs w:val="22"/>
        </w:rPr>
        <w:t xml:space="preserve">. </w:t>
      </w:r>
      <w:proofErr w:type="spellStart"/>
      <w:r w:rsidR="00930F45">
        <w:rPr>
          <w:color w:val="000000"/>
          <w:sz w:val="22"/>
          <w:szCs w:val="22"/>
        </w:rPr>
        <w:t>Кулункун</w:t>
      </w:r>
      <w:proofErr w:type="spellEnd"/>
      <w:r w:rsidR="00930F45">
        <w:rPr>
          <w:color w:val="000000"/>
          <w:sz w:val="22"/>
          <w:szCs w:val="22"/>
        </w:rPr>
        <w:t>, ул. Механизаторов, 49</w:t>
      </w:r>
      <w:r>
        <w:rPr>
          <w:color w:val="000000"/>
          <w:sz w:val="22"/>
          <w:szCs w:val="22"/>
        </w:rPr>
        <w:t xml:space="preserve">. </w:t>
      </w:r>
    </w:p>
    <w:p w14:paraId="4CEF2389" w14:textId="77777777" w:rsidR="00642E49" w:rsidRDefault="00642E49" w:rsidP="00642E4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D330C53" w14:textId="1BE93197" w:rsidR="00642E49" w:rsidRDefault="00642E49" w:rsidP="00642E4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</w:t>
      </w:r>
      <w:r w:rsidR="00930F45">
        <w:rPr>
          <w:color w:val="000000"/>
          <w:sz w:val="22"/>
          <w:szCs w:val="22"/>
        </w:rPr>
        <w:t>02</w:t>
      </w:r>
      <w:r>
        <w:rPr>
          <w:color w:val="000000"/>
          <w:sz w:val="22"/>
          <w:szCs w:val="22"/>
        </w:rPr>
        <w:t>:</w:t>
      </w:r>
      <w:r w:rsidR="00930F45">
        <w:rPr>
          <w:color w:val="000000"/>
          <w:sz w:val="22"/>
          <w:szCs w:val="22"/>
        </w:rPr>
        <w:t>1666</w:t>
      </w:r>
      <w:r>
        <w:rPr>
          <w:color w:val="000000"/>
          <w:sz w:val="22"/>
          <w:szCs w:val="22"/>
        </w:rPr>
        <w:t>, площадью 1</w:t>
      </w:r>
      <w:r w:rsidR="00930F45"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 w:rsidR="00930F45">
        <w:rPr>
          <w:color w:val="000000"/>
          <w:sz w:val="22"/>
          <w:szCs w:val="22"/>
        </w:rPr>
        <w:t>8 Марта, земельный участок</w:t>
      </w:r>
      <w:r w:rsidR="008B386C">
        <w:rPr>
          <w:color w:val="000000"/>
          <w:sz w:val="22"/>
          <w:szCs w:val="22"/>
        </w:rPr>
        <w:t xml:space="preserve"> 44А</w:t>
      </w:r>
      <w:r>
        <w:rPr>
          <w:color w:val="000000"/>
          <w:sz w:val="22"/>
          <w:szCs w:val="22"/>
        </w:rPr>
        <w:t xml:space="preserve">. </w:t>
      </w:r>
    </w:p>
    <w:p w14:paraId="7A6C7F8D" w14:textId="77777777" w:rsidR="00642E49" w:rsidRDefault="00642E49" w:rsidP="00642E4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3F60F615" w14:textId="200D67BD" w:rsidR="008B386C" w:rsidRDefault="008B386C" w:rsidP="008B386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85:06:130101:1657, площадью 1083 кв. м., для индивидуального жилищного строительства. Местоположение: Иркутская область, Эхирит-Булагатский район, п. Усть-Ордынский, ул. </w:t>
      </w:r>
      <w:proofErr w:type="spellStart"/>
      <w:r>
        <w:rPr>
          <w:color w:val="000000"/>
          <w:sz w:val="22"/>
          <w:szCs w:val="22"/>
        </w:rPr>
        <w:t>В.Пикуля</w:t>
      </w:r>
      <w:proofErr w:type="spellEnd"/>
      <w:r>
        <w:rPr>
          <w:color w:val="000000"/>
          <w:sz w:val="22"/>
          <w:szCs w:val="22"/>
        </w:rPr>
        <w:t>, д. 53.</w:t>
      </w:r>
    </w:p>
    <w:p w14:paraId="05CD6C15" w14:textId="77777777" w:rsidR="008B386C" w:rsidRDefault="008B386C" w:rsidP="008B386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3B4402D3" w14:textId="7F372D9E" w:rsidR="008B386C" w:rsidRDefault="008B386C" w:rsidP="008B386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t xml:space="preserve">         </w:t>
      </w:r>
      <w:r>
        <w:rPr>
          <w:color w:val="000000"/>
          <w:sz w:val="22"/>
          <w:szCs w:val="22"/>
        </w:rPr>
        <w:t xml:space="preserve">6.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85:06:071202:555, площадью 2000 кв. м., для индивидуального жилищного строительства. Местоположение: Российская Федерация, Иркутская область, муниципальный район </w:t>
      </w:r>
      <w:proofErr w:type="spellStart"/>
      <w:r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 xml:space="preserve">, сельское поселение </w:t>
      </w:r>
      <w:proofErr w:type="spellStart"/>
      <w:r>
        <w:rPr>
          <w:color w:val="000000"/>
          <w:sz w:val="22"/>
          <w:szCs w:val="22"/>
        </w:rPr>
        <w:t>Кулункунское</w:t>
      </w:r>
      <w:proofErr w:type="spellEnd"/>
      <w:r>
        <w:rPr>
          <w:color w:val="000000"/>
          <w:sz w:val="22"/>
          <w:szCs w:val="22"/>
        </w:rPr>
        <w:t xml:space="preserve">, село </w:t>
      </w:r>
      <w:proofErr w:type="spellStart"/>
      <w:r>
        <w:rPr>
          <w:color w:val="000000"/>
          <w:sz w:val="22"/>
          <w:szCs w:val="22"/>
        </w:rPr>
        <w:t>Кулункун</w:t>
      </w:r>
      <w:proofErr w:type="spellEnd"/>
      <w:r>
        <w:rPr>
          <w:color w:val="000000"/>
          <w:sz w:val="22"/>
          <w:szCs w:val="22"/>
        </w:rPr>
        <w:t xml:space="preserve">, улица Мэтью, земельный участок 5. </w:t>
      </w:r>
    </w:p>
    <w:p w14:paraId="3B2D2C33" w14:textId="77777777" w:rsidR="008B386C" w:rsidRDefault="008B386C" w:rsidP="008B386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</w:t>
      </w:r>
      <w:r>
        <w:rPr>
          <w:color w:val="000000"/>
          <w:sz w:val="22"/>
          <w:szCs w:val="22"/>
        </w:rPr>
        <w:lastRenderedPageBreak/>
        <w:t>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25556357" w14:textId="4B4C9753" w:rsidR="008B386C" w:rsidRDefault="008B386C" w:rsidP="008B386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85:06:130109:1471, площадью 134 кв. м., для ведения личного подсобного хозяйства.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 w:rsidR="00B50F42">
        <w:rPr>
          <w:color w:val="000000"/>
          <w:sz w:val="22"/>
          <w:szCs w:val="22"/>
        </w:rPr>
        <w:t>Ленина, во дворе дома 38</w:t>
      </w:r>
      <w:r>
        <w:rPr>
          <w:color w:val="000000"/>
          <w:sz w:val="22"/>
          <w:szCs w:val="22"/>
        </w:rPr>
        <w:t xml:space="preserve">. </w:t>
      </w:r>
    </w:p>
    <w:p w14:paraId="57D0BEDF" w14:textId="77777777" w:rsidR="008B386C" w:rsidRDefault="008B386C" w:rsidP="008B386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7E3748AD" w14:textId="77777777" w:rsidR="008B386C" w:rsidRDefault="008B386C" w:rsidP="008B386C"/>
    <w:p w14:paraId="6EAD216C" w14:textId="77777777" w:rsidR="00851029" w:rsidRDefault="00851029"/>
    <w:sectPr w:rsidR="0085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49"/>
    <w:rsid w:val="00551722"/>
    <w:rsid w:val="00642E49"/>
    <w:rsid w:val="00851029"/>
    <w:rsid w:val="008A3810"/>
    <w:rsid w:val="008B386C"/>
    <w:rsid w:val="00930F45"/>
    <w:rsid w:val="00B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056C"/>
  <w15:chartTrackingRefBased/>
  <w15:docId w15:val="{A85D6CE6-E5A5-438B-8997-FF29F35F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E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2</cp:revision>
  <dcterms:created xsi:type="dcterms:W3CDTF">2024-03-20T04:19:00Z</dcterms:created>
  <dcterms:modified xsi:type="dcterms:W3CDTF">2024-03-20T04:19:00Z</dcterms:modified>
</cp:coreProperties>
</file>