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A76169">
        <w:rPr>
          <w:rFonts w:ascii="Times New Roman" w:hAnsi="Times New Roman" w:cs="Times New Roman"/>
          <w:bCs/>
          <w:kern w:val="2"/>
          <w:sz w:val="28"/>
          <w:szCs w:val="28"/>
        </w:rPr>
        <w:t xml:space="preserve"> муниципального образования «Эхирит-Булагатский район»</w:t>
      </w:r>
      <w:r w:rsidR="00EA1B8F" w:rsidRPr="00EA1B8F">
        <w:rPr>
          <w:rFonts w:ascii="Times New Roman" w:eastAsia="Times New Roman" w:hAnsi="Times New Roman" w:cs="Times New Roman"/>
          <w:kern w:val="2"/>
          <w:sz w:val="28"/>
          <w:szCs w:val="28"/>
          <w:lang w:eastAsia="ru-RU"/>
        </w:rPr>
        <w:br/>
      </w:r>
      <w:proofErr w:type="gramStart"/>
      <w:r w:rsidRPr="00EA1B8F">
        <w:rPr>
          <w:rFonts w:ascii="Times New Roman" w:eastAsia="Times New Roman" w:hAnsi="Times New Roman" w:cs="Times New Roman"/>
          <w:kern w:val="2"/>
          <w:sz w:val="28"/>
          <w:szCs w:val="28"/>
          <w:lang w:eastAsia="ru-RU"/>
        </w:rPr>
        <w:t>от</w:t>
      </w:r>
      <w:proofErr w:type="gramEnd"/>
      <w:r w:rsidRPr="00EA1B8F">
        <w:rPr>
          <w:rFonts w:ascii="Times New Roman" w:eastAsia="Times New Roman" w:hAnsi="Times New Roman" w:cs="Times New Roman"/>
          <w:kern w:val="2"/>
          <w:sz w:val="28"/>
          <w:szCs w:val="28"/>
          <w:lang w:eastAsia="ru-RU"/>
        </w:rPr>
        <w:t xml:space="preserve"> ___________</w:t>
      </w:r>
      <w:r w:rsidR="00A76169">
        <w:rPr>
          <w:rFonts w:ascii="Times New Roman" w:eastAsia="Times New Roman" w:hAnsi="Times New Roman" w:cs="Times New Roman"/>
          <w:kern w:val="2"/>
          <w:sz w:val="28"/>
          <w:szCs w:val="28"/>
          <w:lang w:eastAsia="ru-RU"/>
        </w:rPr>
        <w:t>___</w:t>
      </w:r>
      <w:r w:rsidRPr="00EA1B8F">
        <w:rPr>
          <w:rFonts w:ascii="Times New Roman" w:eastAsia="Times New Roman" w:hAnsi="Times New Roman" w:cs="Times New Roman"/>
          <w:kern w:val="2"/>
          <w:sz w:val="28"/>
          <w:szCs w:val="28"/>
          <w:lang w:eastAsia="ru-RU"/>
        </w:rPr>
        <w:t xml:space="preserve"> № ___</w:t>
      </w:r>
      <w:r w:rsidR="00A76169">
        <w:rPr>
          <w:rFonts w:ascii="Times New Roman" w:eastAsia="Times New Roman" w:hAnsi="Times New Roman" w:cs="Times New Roman"/>
          <w:kern w:val="2"/>
          <w:sz w:val="28"/>
          <w:szCs w:val="28"/>
          <w:lang w:eastAsia="ru-RU"/>
        </w:rPr>
        <w:t>____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ПРЕДОСТАВЛЕНИЯ</w:t>
      </w:r>
      <w:r w:rsidRPr="00EA1B8F">
        <w:rPr>
          <w:rFonts w:ascii="Times New Roman" w:eastAsia="Times New Roman" w:hAnsi="Times New Roman" w:cs="Times New Roman"/>
          <w:b/>
          <w:kern w:val="2"/>
          <w:sz w:val="28"/>
          <w:szCs w:val="28"/>
          <w:lang w:eastAsia="ru-RU"/>
        </w:rPr>
        <w:t xml:space="preserve"> ЗЕМЕЛЬНЫХ УЧАСТКО</w:t>
      </w:r>
      <w:r w:rsidR="000A2B42" w:rsidRPr="00EA1B8F">
        <w:rPr>
          <w:rFonts w:ascii="Times New Roman" w:eastAsia="Times New Roman" w:hAnsi="Times New Roman" w:cs="Times New Roman"/>
          <w:b/>
          <w:kern w:val="2"/>
          <w:sz w:val="28"/>
          <w:szCs w:val="28"/>
          <w:lang w:eastAsia="ru-RU"/>
        </w:rPr>
        <w:t>В</w:t>
      </w:r>
      <w:r w:rsidR="000A2B42" w:rsidRPr="000A2B42">
        <w:rPr>
          <w:rFonts w:ascii="Times New Roman" w:eastAsia="Times New Roman" w:hAnsi="Times New Roman" w:cs="Times New Roman"/>
          <w:b/>
          <w:kern w:val="2"/>
          <w:sz w:val="28"/>
          <w:szCs w:val="28"/>
          <w:lang w:eastAsia="ru-RU"/>
        </w:rPr>
        <w:t>, НАХОДЯЩИХСЯ</w:t>
      </w:r>
      <w:r w:rsidR="000A2B42">
        <w:rPr>
          <w:rFonts w:ascii="Times New Roman" w:eastAsia="Times New Roman" w:hAnsi="Times New Roman" w:cs="Times New Roman"/>
          <w:b/>
          <w:kern w:val="2"/>
          <w:sz w:val="28"/>
          <w:szCs w:val="28"/>
          <w:lang w:eastAsia="ru-RU"/>
        </w:rPr>
        <w:br/>
      </w:r>
      <w:r w:rsidR="000A2B42" w:rsidRPr="000A2B42">
        <w:rPr>
          <w:rFonts w:ascii="Times New Roman" w:eastAsia="Times New Roman" w:hAnsi="Times New Roman" w:cs="Times New Roman"/>
          <w:b/>
          <w:kern w:val="2"/>
          <w:sz w:val="28"/>
          <w:szCs w:val="28"/>
          <w:lang w:eastAsia="ru-RU"/>
        </w:rPr>
        <w:t xml:space="preserve">В МУНИЦИПАЛЬНОЙ СОБСТВЕННОСТИ МУНИЦИПАЛЬНОГО ОБРАЗОВАНИЯ </w:t>
      </w:r>
      <w:r w:rsidR="00A76169">
        <w:rPr>
          <w:rFonts w:ascii="Times New Roman" w:eastAsia="Times New Roman" w:hAnsi="Times New Roman" w:cs="Times New Roman"/>
          <w:b/>
          <w:kern w:val="2"/>
          <w:sz w:val="28"/>
          <w:szCs w:val="28"/>
          <w:lang w:eastAsia="ru-RU"/>
        </w:rPr>
        <w:t>«ЭХИРИТ-БУЛАГАТСКИЙ РАЙОН»</w:t>
      </w:r>
      <w:r w:rsidR="000A2B42" w:rsidRPr="000A2B42">
        <w:rPr>
          <w:rFonts w:ascii="Times New Roman" w:eastAsia="Times New Roman" w:hAnsi="Times New Roman" w:cs="Times New Roman"/>
          <w:b/>
          <w:kern w:val="2"/>
          <w:sz w:val="28"/>
          <w:szCs w:val="28"/>
          <w:lang w:eastAsia="ru-RU"/>
        </w:rPr>
        <w:t>, И ЗЕМЕЛЬНЫХ УЧАСТКОВ, ГОСУДАРСТВЕННАЯ СОБСТВЕННОСТЬ НА КОТОРЫЕ НЕ РАЗГРАНИЧЕНА</w:t>
      </w:r>
      <w:r w:rsidR="000A2B42"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proofErr w:type="gramStart"/>
      <w:r w:rsidR="00995CDF" w:rsidRPr="00EA1B8F">
        <w:rPr>
          <w:rFonts w:ascii="Times New Roman" w:eastAsia="Times New Roman" w:hAnsi="Times New Roman" w:cs="Times New Roman"/>
          <w:kern w:val="2"/>
          <w:sz w:val="28"/>
          <w:szCs w:val="28"/>
          <w:lang w:eastAsia="ru-RU"/>
        </w:rPr>
        <w:t>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w:t>
      </w:r>
      <w:r w:rsidR="00A76169">
        <w:rPr>
          <w:rFonts w:ascii="Times New Roman" w:hAnsi="Times New Roman" w:cs="Times New Roman"/>
          <w:bCs/>
          <w:kern w:val="2"/>
          <w:sz w:val="28"/>
          <w:szCs w:val="28"/>
        </w:rPr>
        <w:t xml:space="preserve"> «Эхирит-Булагатский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муниципального </w:t>
      </w:r>
      <w:r w:rsidR="00912635">
        <w:rPr>
          <w:rFonts w:ascii="Times New Roman" w:hAnsi="Times New Roman" w:cs="Times New Roman"/>
          <w:bCs/>
          <w:kern w:val="2"/>
          <w:sz w:val="28"/>
          <w:szCs w:val="28"/>
        </w:rPr>
        <w:t>образования</w:t>
      </w:r>
      <w:r w:rsidR="00A76169">
        <w:rPr>
          <w:rFonts w:ascii="Times New Roman" w:hAnsi="Times New Roman" w:cs="Times New Roman"/>
          <w:bCs/>
          <w:kern w:val="2"/>
          <w:sz w:val="28"/>
          <w:szCs w:val="28"/>
        </w:rPr>
        <w:t xml:space="preserve"> «Эхирит-Булагатский район» </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власти, учреждениями и организациями, сроки</w:t>
      </w:r>
      <w:proofErr w:type="gramEnd"/>
      <w:r w:rsidR="00995CDF" w:rsidRPr="002E0AB3">
        <w:rPr>
          <w:rFonts w:ascii="Times New Roman" w:hAnsi="Times New Roman" w:cs="Times New Roman"/>
          <w:bCs/>
          <w:kern w:val="2"/>
          <w:sz w:val="28"/>
          <w:szCs w:val="28"/>
        </w:rPr>
        <w:t xml:space="preserve">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муниципального образования</w:t>
      </w:r>
      <w:r w:rsidR="00A76169">
        <w:rPr>
          <w:rFonts w:ascii="Times New Roman" w:hAnsi="Times New Roman" w:cs="Times New Roman"/>
          <w:bCs/>
          <w:kern w:val="2"/>
          <w:sz w:val="28"/>
          <w:szCs w:val="28"/>
        </w:rPr>
        <w:t xml:space="preserve"> «Эхирит-Булагатский район»</w:t>
      </w:r>
      <w:r w:rsidR="00E00F3D">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 </w:t>
      </w:r>
      <w:r w:rsidR="00262CCA">
        <w:rPr>
          <w:rFonts w:ascii="Times New Roman" w:eastAsia="Times New Roman" w:hAnsi="Times New Roman" w:cs="Times New Roman"/>
          <w:kern w:val="2"/>
          <w:sz w:val="28"/>
          <w:szCs w:val="28"/>
          <w:lang w:eastAsia="ru-RU"/>
        </w:rPr>
        <w:t xml:space="preserve">(далее </w:t>
      </w:r>
      <w:r w:rsidR="00C55972">
        <w:rPr>
          <w:rFonts w:ascii="Times New Roman" w:eastAsia="Times New Roman" w:hAnsi="Times New Roman" w:cs="Times New Roman"/>
          <w:kern w:val="2"/>
          <w:sz w:val="28"/>
          <w:szCs w:val="28"/>
          <w:lang w:eastAsia="ru-RU"/>
        </w:rPr>
        <w:t xml:space="preserve">вместе </w:t>
      </w:r>
      <w:r w:rsidR="00262CCA">
        <w:rPr>
          <w:rFonts w:ascii="Times New Roman" w:eastAsia="Times New Roman" w:hAnsi="Times New Roman" w:cs="Times New Roman"/>
          <w:kern w:val="2"/>
          <w:sz w:val="28"/>
          <w:szCs w:val="28"/>
          <w:lang w:eastAsia="ru-RU"/>
        </w:rPr>
        <w:t xml:space="preserve">–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lastRenderedPageBreak/>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0065A6" w:rsidRPr="00EA1B8F">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Pr="00EA1B8F">
        <w:rPr>
          <w:rFonts w:ascii="Times New Roman" w:eastAsia="Times New Roman" w:hAnsi="Times New Roman" w:cs="Times New Roman"/>
          <w:kern w:val="2"/>
          <w:sz w:val="28"/>
          <w:szCs w:val="28"/>
          <w:lang w:eastAsia="ru-RU"/>
        </w:rPr>
        <w:t xml:space="preserve"> </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w:t>
      </w:r>
      <w:proofErr w:type="gramStart"/>
      <w:r w:rsidR="00F000C7" w:rsidRPr="002A54B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яемая в соответствии</w:t>
      </w:r>
      <w:proofErr w:type="gramEnd"/>
      <w:r w:rsidR="004667B0">
        <w:rPr>
          <w:rFonts w:ascii="Times New Roman" w:eastAsia="Times New Roman" w:hAnsi="Times New Roman" w:cs="Times New Roman"/>
          <w:kern w:val="2"/>
          <w:sz w:val="28"/>
          <w:szCs w:val="28"/>
          <w:lang w:eastAsia="ru-RU"/>
        </w:rPr>
        <w:t xml:space="preserve"> </w:t>
      </w:r>
      <w:proofErr w:type="gramStart"/>
      <w:r w:rsidR="004667B0">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EA1B8F">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r w:rsidR="00A76169">
        <w:rPr>
          <w:rFonts w:ascii="Times New Roman" w:eastAsia="Times New Roman" w:hAnsi="Times New Roman" w:cs="Times New Roman"/>
          <w:kern w:val="2"/>
          <w:sz w:val="28"/>
          <w:szCs w:val="28"/>
          <w:lang w:val="en-US" w:eastAsia="ru-RU"/>
        </w:rPr>
        <w:t>www</w:t>
      </w:r>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ehirit</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ru</w:t>
      </w:r>
      <w:proofErr w:type="spellEnd"/>
      <w:r w:rsidR="00D45CD0">
        <w:rPr>
          <w:rFonts w:ascii="Times New Roman" w:eastAsia="Times New Roman" w:hAnsi="Times New Roman" w:cs="Times New Roman"/>
          <w:kern w:val="2"/>
          <w:sz w:val="28"/>
          <w:szCs w:val="28"/>
          <w:lang w:eastAsia="ru-RU"/>
        </w:rPr>
        <w:t xml:space="preserve"> </w:t>
      </w:r>
      <w:r w:rsidR="00D45CD0" w:rsidRPr="00D45CD0">
        <w:rPr>
          <w:rFonts w:ascii="Times New Roman" w:eastAsia="Times New Roman" w:hAnsi="Times New Roman" w:cs="Times New Roman"/>
          <w:kern w:val="2"/>
          <w:sz w:val="28"/>
          <w:szCs w:val="28"/>
          <w:lang w:eastAsia="ru-RU"/>
        </w:rPr>
        <w:t>(далее – официальный 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A76169">
        <w:rPr>
          <w:rFonts w:ascii="Times New Roman" w:eastAsia="Times New Roman" w:hAnsi="Times New Roman" w:cs="Times New Roman"/>
          <w:kern w:val="2"/>
          <w:sz w:val="28"/>
          <w:szCs w:val="28"/>
          <w:lang w:val="en-US" w:eastAsia="ru-RU"/>
        </w:rPr>
        <w:t>ehiritmo</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irmail</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ru</w:t>
      </w:r>
      <w:proofErr w:type="spellEnd"/>
      <w:r w:rsidR="0005034C">
        <w:rPr>
          <w:rFonts w:ascii="Times New Roman" w:eastAsia="Times New Roman" w:hAnsi="Times New Roman" w:cs="Times New Roman"/>
          <w:kern w:val="2"/>
          <w:sz w:val="28"/>
          <w:szCs w:val="28"/>
          <w:lang w:eastAsia="ru-RU"/>
        </w:rPr>
        <w:t xml:space="preserve"> (далее – электронная почта</w:t>
      </w:r>
      <w:proofErr w:type="gramEnd"/>
      <w:r w:rsidR="0005034C">
        <w:rPr>
          <w:rFonts w:ascii="Times New Roman" w:eastAsia="Times New Roman" w:hAnsi="Times New Roman" w:cs="Times New Roman"/>
          <w:kern w:val="2"/>
          <w:sz w:val="28"/>
          <w:szCs w:val="28"/>
          <w:lang w:eastAsia="ru-RU"/>
        </w:rPr>
        <w:t xml:space="preserve">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A76169" w:rsidRPr="00A76169">
        <w:rPr>
          <w:rFonts w:ascii="Times New Roman" w:eastAsia="Times New Roman" w:hAnsi="Times New Roman" w:cs="Times New Roman"/>
          <w:kern w:val="2"/>
          <w:sz w:val="28"/>
          <w:szCs w:val="28"/>
          <w:lang w:eastAsia="ru-RU"/>
        </w:rPr>
        <w:t xml:space="preserve"> </w:t>
      </w:r>
      <w:r w:rsidR="00A76169">
        <w:rPr>
          <w:rFonts w:ascii="Times New Roman" w:eastAsia="Times New Roman" w:hAnsi="Times New Roman" w:cs="Times New Roman"/>
          <w:kern w:val="2"/>
          <w:sz w:val="28"/>
          <w:szCs w:val="28"/>
          <w:lang w:eastAsia="ru-RU"/>
        </w:rPr>
        <w:t xml:space="preserve">«Эхирит-Булагатский район» </w:t>
      </w:r>
      <w:r w:rsidR="00D30E77">
        <w:rPr>
          <w:rFonts w:ascii="Times New Roman" w:eastAsia="Times New Roman" w:hAnsi="Times New Roman" w:cs="Times New Roman"/>
          <w:kern w:val="2"/>
          <w:sz w:val="28"/>
          <w:szCs w:val="28"/>
          <w:lang w:eastAsia="ru-RU"/>
        </w:rPr>
        <w:t>(далее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w:t>
      </w:r>
      <w:r w:rsidR="000118C0" w:rsidRPr="00EA1B8F">
        <w:rPr>
          <w:rFonts w:ascii="Times New Roman" w:hAnsi="Times New Roman" w:cs="Times New Roman"/>
          <w:kern w:val="2"/>
          <w:sz w:val="28"/>
          <w:szCs w:val="28"/>
        </w:rPr>
        <w:lastRenderedPageBreak/>
        <w:t>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A76169">
        <w:rPr>
          <w:rFonts w:ascii="Times New Roman" w:hAnsi="Times New Roman" w:cs="Times New Roman"/>
          <w:kern w:val="2"/>
          <w:sz w:val="28"/>
          <w:szCs w:val="28"/>
        </w:rPr>
        <w:t>мэру</w:t>
      </w:r>
      <w:r w:rsidR="000118C0" w:rsidRPr="00490182">
        <w:rPr>
          <w:rFonts w:ascii="Times New Roman" w:hAnsi="Times New Roman" w:cs="Times New Roman"/>
          <w:kern w:val="2"/>
          <w:sz w:val="28"/>
          <w:szCs w:val="28"/>
        </w:rPr>
        <w:t xml:space="preserve">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 xml:space="preserve">(далее – </w:t>
      </w:r>
      <w:r w:rsidR="00A76169">
        <w:rPr>
          <w:rFonts w:ascii="Times New Roman" w:hAnsi="Times New Roman" w:cs="Times New Roman"/>
          <w:kern w:val="2"/>
          <w:sz w:val="28"/>
          <w:szCs w:val="28"/>
        </w:rPr>
        <w:t>мэр</w:t>
      </w:r>
      <w:r w:rsidR="00B062A0" w:rsidRPr="00B062A0">
        <w:rPr>
          <w:rFonts w:ascii="Times New Roman" w:hAnsi="Times New Roman" w:cs="Times New Roman"/>
          <w:kern w:val="2"/>
          <w:sz w:val="28"/>
          <w:szCs w:val="28"/>
        </w:rPr>
        <w:t xml:space="preserve">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A76169">
        <w:rPr>
          <w:rFonts w:ascii="Times New Roman" w:eastAsia="Times New Roman" w:hAnsi="Times New Roman" w:cs="Times New Roman"/>
          <w:kern w:val="2"/>
          <w:sz w:val="28"/>
          <w:szCs w:val="28"/>
        </w:rPr>
        <w:t>мэром</w:t>
      </w:r>
      <w:r w:rsidRPr="00B062A0">
        <w:rPr>
          <w:rFonts w:ascii="Times New Roman" w:eastAsia="Times New Roman" w:hAnsi="Times New Roman" w:cs="Times New Roman"/>
          <w:kern w:val="2"/>
          <w:sz w:val="28"/>
          <w:szCs w:val="28"/>
        </w:rPr>
        <w:t xml:space="preserve">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A76169">
        <w:rPr>
          <w:rFonts w:ascii="Times New Roman" w:eastAsia="Times New Roman" w:hAnsi="Times New Roman" w:cs="Times New Roman"/>
          <w:kern w:val="2"/>
          <w:sz w:val="28"/>
          <w:szCs w:val="28"/>
        </w:rPr>
        <w:t>8(39541)3-12-70</w:t>
      </w:r>
      <w:r w:rsidRPr="00EA1B8F">
        <w:rPr>
          <w:rFonts w:ascii="Times New Roman" w:eastAsia="Times New Roman" w:hAnsi="Times New Roman" w:cs="Times New Roman"/>
          <w:i/>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Pr="00EA1B8F">
        <w:rPr>
          <w:rFonts w:ascii="Times New Roman" w:hAnsi="Times New Roman" w:cs="Times New Roman"/>
          <w:kern w:val="2"/>
          <w:sz w:val="28"/>
          <w:szCs w:val="28"/>
        </w:rPr>
        <w:t>. Обращения заявителей</w:t>
      </w:r>
      <w:r w:rsidR="00D5084B">
        <w:rPr>
          <w:rFonts w:ascii="Times New Roman" w:hAnsi="Times New Roman" w:cs="Times New Roman"/>
          <w:kern w:val="2"/>
          <w:sz w:val="28"/>
          <w:szCs w:val="28"/>
        </w:rPr>
        <w:t xml:space="preserve"> </w:t>
      </w:r>
      <w:r w:rsidR="00A75111">
        <w:rPr>
          <w:rFonts w:ascii="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w:t>
      </w:r>
      <w:r w:rsidRPr="00490182">
        <w:rPr>
          <w:rFonts w:ascii="Times New Roman" w:eastAsia="Times New Roman" w:hAnsi="Times New Roman" w:cs="Times New Roman"/>
          <w:kern w:val="2"/>
          <w:sz w:val="28"/>
          <w:szCs w:val="28"/>
          <w:lang w:eastAsia="ru-RU"/>
        </w:rPr>
        <w:lastRenderedPageBreak/>
        <w:t xml:space="preserve">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 xml:space="preserve">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roofErr w:type="gramEnd"/>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w:t>
      </w:r>
      <w:r w:rsidR="00A76169">
        <w:rPr>
          <w:rFonts w:ascii="Times New Roman" w:hAnsi="Times New Roman" w:cs="Times New Roman"/>
          <w:bCs/>
          <w:kern w:val="2"/>
          <w:sz w:val="28"/>
          <w:szCs w:val="28"/>
        </w:rPr>
        <w:t xml:space="preserve"> «Эхирит-Булагатский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предоставляющего</w:t>
      </w:r>
      <w:proofErr w:type="gramEnd"/>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97A5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w:t>
      </w:r>
      <w:r w:rsidR="005F1F34" w:rsidRPr="00597A51">
        <w:rPr>
          <w:rFonts w:ascii="Times New Roman" w:eastAsia="Times New Roman" w:hAnsi="Times New Roman" w:cs="Times New Roman"/>
          <w:kern w:val="2"/>
          <w:sz w:val="28"/>
          <w:szCs w:val="28"/>
          <w:lang w:eastAsia="ru-RU"/>
        </w:rPr>
        <w:t xml:space="preserve"> органа Федеральной службы государственной регистрации, кадастра и картографии;</w:t>
      </w:r>
    </w:p>
    <w:p w:rsidR="005F1F34" w:rsidRPr="00597A51"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 xml:space="preserve">2) </w:t>
      </w:r>
      <w:r w:rsidR="005F1F34" w:rsidRPr="00597A5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8F7E92" w:rsidRPr="00597A51">
        <w:rPr>
          <w:rFonts w:ascii="Times New Roman" w:eastAsia="Times New Roman" w:hAnsi="Times New Roman" w:cs="Times New Roman"/>
          <w:kern w:val="2"/>
          <w:sz w:val="28"/>
          <w:szCs w:val="28"/>
          <w:lang w:eastAsia="ru-RU"/>
        </w:rPr>
        <w:t>;</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3185A" w:rsidRPr="00597A51">
        <w:rPr>
          <w:rFonts w:ascii="Times New Roman" w:eastAsia="Times New Roman" w:hAnsi="Times New Roman" w:cs="Times New Roman"/>
          <w:kern w:val="2"/>
          <w:sz w:val="28"/>
          <w:szCs w:val="28"/>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3185A" w:rsidRPr="00597A51">
        <w:rPr>
          <w:rFonts w:ascii="Times New Roman" w:eastAsia="Times New Roman" w:hAnsi="Times New Roman" w:cs="Times New Roman"/>
          <w:kern w:val="2"/>
          <w:sz w:val="28"/>
          <w:szCs w:val="28"/>
          <w:lang w:eastAsia="ru-RU"/>
        </w:rPr>
        <w:t xml:space="preserve">) 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F3185A" w:rsidRPr="00597A51">
        <w:rPr>
          <w:rFonts w:ascii="Times New Roman" w:eastAsia="Times New Roman" w:hAnsi="Times New Roman" w:cs="Times New Roman"/>
          <w:kern w:val="2"/>
          <w:sz w:val="28"/>
          <w:szCs w:val="28"/>
          <w:lang w:eastAsia="ru-RU"/>
        </w:rPr>
        <w:t>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3185A" w:rsidRPr="00597A51">
        <w:rPr>
          <w:rFonts w:ascii="Times New Roman" w:eastAsia="Times New Roman" w:hAnsi="Times New Roman" w:cs="Times New Roman"/>
          <w:kern w:val="2"/>
          <w:sz w:val="28"/>
          <w:szCs w:val="28"/>
          <w:lang w:eastAsia="ru-RU"/>
        </w:rPr>
        <w:t>) Администрация Президента Российской Федерации;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F3185A" w:rsidRPr="00597A51">
        <w:rPr>
          <w:rFonts w:ascii="Times New Roman" w:eastAsia="Times New Roman" w:hAnsi="Times New Roman" w:cs="Times New Roman"/>
          <w:kern w:val="2"/>
          <w:sz w:val="28"/>
          <w:szCs w:val="28"/>
          <w:lang w:eastAsia="ru-RU"/>
        </w:rPr>
        <w:t>) Аппарат Правительства Российской Федерации;</w:t>
      </w:r>
    </w:p>
    <w:p w:rsidR="00F3185A"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FD5F0D">
        <w:rPr>
          <w:rFonts w:ascii="Times New Roman" w:eastAsia="Times New Roman" w:hAnsi="Times New Roman" w:cs="Times New Roman"/>
          <w:kern w:val="2"/>
          <w:sz w:val="28"/>
          <w:szCs w:val="28"/>
          <w:lang w:eastAsia="ru-RU"/>
        </w:rPr>
        <w:t>) а</w:t>
      </w:r>
      <w:r w:rsidR="00F3185A" w:rsidRPr="00597A51">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lang w:eastAsia="ru-RU"/>
        </w:rPr>
        <w:t>;</w:t>
      </w:r>
    </w:p>
    <w:p w:rsidR="00597A51" w:rsidRDefault="00597A51"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Pr="00597A51">
        <w:rPr>
          <w:rFonts w:ascii="Times New Roman" w:eastAsia="Times New Roman" w:hAnsi="Times New Roman" w:cs="Times New Roman"/>
          <w:kern w:val="2"/>
          <w:sz w:val="28"/>
          <w:szCs w:val="28"/>
          <w:lang w:eastAsia="ru-RU"/>
        </w:rPr>
        <w:t>) министерство лесн</w:t>
      </w:r>
      <w:r w:rsidR="00184F22">
        <w:rPr>
          <w:rFonts w:ascii="Times New Roman" w:eastAsia="Times New Roman" w:hAnsi="Times New Roman" w:cs="Times New Roman"/>
          <w:kern w:val="2"/>
          <w:sz w:val="28"/>
          <w:szCs w:val="28"/>
          <w:lang w:eastAsia="ru-RU"/>
        </w:rPr>
        <w:t>ого комплекса Иркутской области;</w:t>
      </w:r>
    </w:p>
    <w:p w:rsidR="00184F22" w:rsidRPr="00597A51" w:rsidRDefault="00184F22"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Pr>
          <w:rFonts w:ascii="Times New Roman" w:hAnsi="Times New Roman"/>
          <w:sz w:val="28"/>
          <w:szCs w:val="28"/>
          <w:lang w:eastAsia="ru-RU"/>
        </w:rPr>
        <w:t>ного наследия Иркутской области.</w:t>
      </w:r>
    </w:p>
    <w:p w:rsidR="00A25BFC" w:rsidRPr="00597A5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2</w:t>
      </w:r>
      <w:r w:rsidR="001A03A4" w:rsidRPr="00597A51">
        <w:rPr>
          <w:rFonts w:ascii="Times New Roman" w:eastAsia="Times New Roman" w:hAnsi="Times New Roman" w:cs="Times New Roman"/>
          <w:kern w:val="2"/>
          <w:sz w:val="28"/>
          <w:szCs w:val="28"/>
          <w:lang w:eastAsia="ru-RU"/>
        </w:rPr>
        <w:t>1</w:t>
      </w:r>
      <w:r w:rsidRPr="00597A51">
        <w:rPr>
          <w:rFonts w:ascii="Times New Roman" w:eastAsia="Times New Roman" w:hAnsi="Times New Roman" w:cs="Times New Roman"/>
          <w:kern w:val="2"/>
          <w:sz w:val="28"/>
          <w:szCs w:val="28"/>
          <w:lang w:eastAsia="ru-RU"/>
        </w:rPr>
        <w:t xml:space="preserve">. При предоставлении </w:t>
      </w:r>
      <w:r w:rsidR="00962E44" w:rsidRPr="00597A51">
        <w:rPr>
          <w:rFonts w:ascii="Times New Roman" w:eastAsia="Times New Roman" w:hAnsi="Times New Roman" w:cs="Times New Roman"/>
          <w:kern w:val="2"/>
          <w:sz w:val="28"/>
          <w:szCs w:val="28"/>
          <w:lang w:eastAsia="ru-RU"/>
        </w:rPr>
        <w:t>муниципальной услуги администрация</w:t>
      </w:r>
      <w:r w:rsidRPr="00597A51">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597A51">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597A51">
        <w:rPr>
          <w:rFonts w:ascii="Times New Roman" w:eastAsia="Times New Roman" w:hAnsi="Times New Roman" w:cs="Times New Roman"/>
          <w:kern w:val="2"/>
          <w:sz w:val="28"/>
          <w:szCs w:val="28"/>
          <w:lang w:eastAsia="ru-RU"/>
        </w:rPr>
        <w:t xml:space="preserve">1) </w:t>
      </w:r>
      <w:r w:rsidR="007D29BD" w:rsidRPr="00597A51">
        <w:rPr>
          <w:rFonts w:ascii="Times New Roman" w:eastAsia="Times New Roman" w:hAnsi="Times New Roman" w:cs="Times New Roman"/>
          <w:kern w:val="2"/>
          <w:sz w:val="28"/>
          <w:szCs w:val="28"/>
          <w:lang w:eastAsia="ru-RU"/>
        </w:rPr>
        <w:t>осуществлени</w:t>
      </w:r>
      <w:r w:rsidR="004C498B" w:rsidRPr="00597A51">
        <w:rPr>
          <w:rFonts w:ascii="Times New Roman" w:eastAsia="Times New Roman" w:hAnsi="Times New Roman" w:cs="Times New Roman"/>
          <w:kern w:val="2"/>
          <w:sz w:val="28"/>
          <w:szCs w:val="28"/>
          <w:lang w:eastAsia="ru-RU"/>
        </w:rPr>
        <w:t>я</w:t>
      </w:r>
      <w:r w:rsidR="007D29BD" w:rsidRPr="00597A51">
        <w:rPr>
          <w:rFonts w:ascii="Times New Roman" w:eastAsia="Times New Roman" w:hAnsi="Times New Roman" w:cs="Times New Roman"/>
          <w:kern w:val="2"/>
          <w:sz w:val="28"/>
          <w:szCs w:val="28"/>
          <w:lang w:eastAsia="ru-RU"/>
        </w:rPr>
        <w:t xml:space="preserve"> действий, в том чис</w:t>
      </w:r>
      <w:r w:rsidR="007D29BD" w:rsidRPr="00490182">
        <w:rPr>
          <w:rFonts w:ascii="Times New Roman" w:eastAsia="Times New Roman" w:hAnsi="Times New Roman" w:cs="Times New Roman"/>
          <w:kern w:val="2"/>
          <w:sz w:val="28"/>
          <w:szCs w:val="28"/>
          <w:lang w:eastAsia="ru-RU"/>
        </w:rPr>
        <w:t xml:space="preserve">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7B03A7" w:rsidRPr="00A25BFC">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 xml:space="preserve">ешением </w:t>
      </w:r>
      <w:r w:rsidR="00A76169">
        <w:rPr>
          <w:rFonts w:ascii="Times New Roman" w:eastAsia="Times New Roman" w:hAnsi="Times New Roman" w:cs="Times New Roman"/>
          <w:kern w:val="2"/>
          <w:sz w:val="28"/>
          <w:szCs w:val="28"/>
          <w:lang w:eastAsia="ru-RU"/>
        </w:rPr>
        <w:t>Думы муниципального образования «Эхирит-Булагатский район» от 03.10.2012 г. № 200</w:t>
      </w:r>
      <w:r w:rsidR="009F2C20" w:rsidRPr="00A25BFC">
        <w:rPr>
          <w:rFonts w:ascii="Times New Roman" w:eastAsia="Times New Roman" w:hAnsi="Times New Roman" w:cs="Times New Roman"/>
          <w:kern w:val="2"/>
          <w:sz w:val="28"/>
          <w:szCs w:val="28"/>
          <w:lang w:eastAsia="ru-RU"/>
        </w:rPr>
        <w:t>;</w:t>
      </w:r>
      <w:proofErr w:type="gramEnd"/>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C3475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1A03A4" w:rsidRPr="00490182">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C55972"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3A4666" w:rsidRPr="000F7249">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w:t>
      </w:r>
      <w:r w:rsidR="003A4666" w:rsidRPr="00C55972">
        <w:rPr>
          <w:rFonts w:ascii="Times New Roman" w:eastAsia="Times New Roman" w:hAnsi="Times New Roman" w:cs="Times New Roman"/>
          <w:kern w:val="2"/>
          <w:sz w:val="28"/>
          <w:szCs w:val="28"/>
          <w:lang w:eastAsia="ru-RU"/>
        </w:rPr>
        <w:t>х дней со дня поступления заявления о предварительном согласовании предоставления земельного участка</w:t>
      </w:r>
      <w:r w:rsidR="005C122F" w:rsidRPr="00C55972">
        <w:rPr>
          <w:rFonts w:ascii="Times New Roman" w:eastAsia="Times New Roman" w:hAnsi="Times New Roman" w:cs="Times New Roman"/>
          <w:kern w:val="2"/>
          <w:sz w:val="28"/>
          <w:szCs w:val="28"/>
          <w:lang w:eastAsia="ru-RU"/>
        </w:rPr>
        <w:t xml:space="preserve"> </w:t>
      </w:r>
      <w:r w:rsidR="005C122F" w:rsidRPr="00C55972">
        <w:rPr>
          <w:rFonts w:ascii="Times New Roman" w:hAnsi="Times New Roman" w:cs="Times New Roman"/>
          <w:sz w:val="28"/>
          <w:szCs w:val="28"/>
        </w:rPr>
        <w:t>в администрацию</w:t>
      </w:r>
      <w:r w:rsidR="003A4666" w:rsidRPr="00C55972">
        <w:rPr>
          <w:rFonts w:ascii="Times New Roman" w:eastAsia="Times New Roman" w:hAnsi="Times New Roman" w:cs="Times New Roman"/>
          <w:kern w:val="2"/>
          <w:sz w:val="28"/>
          <w:szCs w:val="28"/>
          <w:lang w:eastAsia="ru-RU"/>
        </w:rPr>
        <w:t>.</w:t>
      </w:r>
    </w:p>
    <w:p w:rsidR="00C24993" w:rsidRPr="00C559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испрашиваемый земельный участок государственная собственность не разграничена и </w:t>
      </w:r>
      <w:r w:rsidR="00C24993" w:rsidRPr="00C55972">
        <w:rPr>
          <w:rFonts w:ascii="Times New Roman" w:hAnsi="Times New Roman" w:cs="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C55972">
        <w:rPr>
          <w:rFonts w:ascii="Times New Roman" w:hAnsi="Times New Roman" w:cs="Times New Roman"/>
          <w:sz w:val="28"/>
          <w:szCs w:val="28"/>
          <w:vertAlign w:val="superscript"/>
        </w:rPr>
        <w:t>5</w:t>
      </w:r>
      <w:r w:rsidR="00C24993" w:rsidRPr="00C5597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октября 2001 года </w:t>
      </w:r>
      <w:r w:rsidR="00C24993" w:rsidRPr="00C55972">
        <w:rPr>
          <w:rFonts w:ascii="Times New Roman" w:hAnsi="Times New Roman" w:cs="Times New Roman"/>
          <w:sz w:val="28"/>
          <w:szCs w:val="28"/>
        </w:rPr>
        <w:t xml:space="preserve">№ 137-ФЗ «О введении в действие Земельного кодекса Российской Федерации», </w:t>
      </w:r>
      <w:r w:rsidR="00C24993" w:rsidRPr="00A70438">
        <w:rPr>
          <w:rFonts w:ascii="Times New Roman" w:hAnsi="Times New Roman" w:cs="Times New Roman"/>
          <w:sz w:val="28"/>
          <w:szCs w:val="28"/>
        </w:rPr>
        <w:t xml:space="preserve">срок предоставления муниципальной услуги </w:t>
      </w:r>
      <w:r w:rsidRPr="00A70438">
        <w:rPr>
          <w:rFonts w:ascii="Times New Roman" w:hAnsi="Times New Roman" w:cs="Times New Roman"/>
          <w:sz w:val="28"/>
          <w:szCs w:val="28"/>
        </w:rPr>
        <w:t xml:space="preserve">составляет </w:t>
      </w:r>
      <w:r w:rsidR="00C24993" w:rsidRPr="00A70438">
        <w:rPr>
          <w:rFonts w:ascii="Times New Roman" w:hAnsi="Times New Roman" w:cs="Times New Roman"/>
          <w:sz w:val="28"/>
          <w:szCs w:val="28"/>
        </w:rPr>
        <w:t>сорок</w:t>
      </w:r>
      <w:r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пят</w:t>
      </w:r>
      <w:r w:rsidRPr="00A70438">
        <w:rPr>
          <w:rFonts w:ascii="Times New Roman" w:hAnsi="Times New Roman" w:cs="Times New Roman"/>
          <w:sz w:val="28"/>
          <w:szCs w:val="28"/>
        </w:rPr>
        <w:t xml:space="preserve">ь </w:t>
      </w:r>
      <w:r w:rsidR="00871DAF" w:rsidRPr="00A70438">
        <w:rPr>
          <w:rFonts w:ascii="Times New Roman" w:hAnsi="Times New Roman" w:cs="Times New Roman"/>
          <w:sz w:val="28"/>
          <w:szCs w:val="28"/>
        </w:rPr>
        <w:t xml:space="preserve">календарных </w:t>
      </w:r>
      <w:r w:rsidR="00C24993" w:rsidRPr="00A70438">
        <w:rPr>
          <w:rFonts w:ascii="Times New Roman" w:hAnsi="Times New Roman" w:cs="Times New Roman"/>
          <w:sz w:val="28"/>
          <w:szCs w:val="28"/>
        </w:rPr>
        <w:t>дней со дня поступления заявления</w:t>
      </w:r>
      <w:r w:rsidR="005C122F"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о предварительном согласовании предоставления земел</w:t>
      </w:r>
      <w:r w:rsidR="00C24993" w:rsidRPr="00C55972">
        <w:rPr>
          <w:rFonts w:ascii="Times New Roman" w:hAnsi="Times New Roman" w:cs="Times New Roman"/>
          <w:sz w:val="28"/>
          <w:szCs w:val="28"/>
        </w:rPr>
        <w:t>ьного участка</w:t>
      </w:r>
      <w:r w:rsidR="005C122F" w:rsidRPr="00C55972">
        <w:rPr>
          <w:rFonts w:ascii="Times New Roman" w:hAnsi="Times New Roman" w:cs="Times New Roman"/>
          <w:sz w:val="28"/>
          <w:szCs w:val="28"/>
        </w:rPr>
        <w:t xml:space="preserve"> в администрацию</w:t>
      </w:r>
      <w:r w:rsidR="00C24993" w:rsidRPr="00C55972">
        <w:rPr>
          <w:rFonts w:ascii="Times New Roman" w:hAnsi="Times New Roman" w:cs="Times New Roman"/>
          <w:sz w:val="28"/>
          <w:szCs w:val="28"/>
        </w:rPr>
        <w:t xml:space="preserve">. </w:t>
      </w:r>
    </w:p>
    <w:p w:rsidR="0017441F" w:rsidRPr="006342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5972">
        <w:rPr>
          <w:rFonts w:ascii="Times New Roman" w:eastAsia="Times New Roman" w:hAnsi="Times New Roman" w:cs="Times New Roman"/>
          <w:kern w:val="2"/>
          <w:sz w:val="28"/>
          <w:szCs w:val="28"/>
          <w:lang w:eastAsia="ru-RU"/>
        </w:rPr>
        <w:t>24</w:t>
      </w:r>
      <w:r w:rsidR="004E7655" w:rsidRPr="00C55972">
        <w:rPr>
          <w:rFonts w:ascii="Times New Roman" w:eastAsia="Times New Roman" w:hAnsi="Times New Roman" w:cs="Times New Roman"/>
          <w:kern w:val="2"/>
          <w:sz w:val="28"/>
          <w:szCs w:val="28"/>
          <w:lang w:eastAsia="ru-RU"/>
        </w:rPr>
        <w:t xml:space="preserve">. </w:t>
      </w:r>
      <w:r w:rsidR="006342EC" w:rsidRPr="00C55972">
        <w:rPr>
          <w:rFonts w:ascii="Times New Roman" w:eastAsia="Times New Roman" w:hAnsi="Times New Roman" w:cs="Times New Roman"/>
          <w:kern w:val="2"/>
          <w:sz w:val="28"/>
          <w:szCs w:val="28"/>
          <w:lang w:eastAsia="ru-RU"/>
        </w:rPr>
        <w:t>П</w:t>
      </w:r>
      <w:r w:rsidR="0017441F" w:rsidRPr="00C55972">
        <w:rPr>
          <w:rFonts w:ascii="Times New Roman" w:eastAsia="Times New Roman" w:hAnsi="Times New Roman" w:cs="Times New Roman"/>
          <w:kern w:val="2"/>
          <w:sz w:val="28"/>
          <w:szCs w:val="28"/>
          <w:lang w:eastAsia="ru-RU"/>
        </w:rPr>
        <w:t>редоставлени</w:t>
      </w:r>
      <w:r w:rsidR="006342EC" w:rsidRPr="00C55972">
        <w:rPr>
          <w:rFonts w:ascii="Times New Roman" w:eastAsia="Times New Roman" w:hAnsi="Times New Roman" w:cs="Times New Roman"/>
          <w:kern w:val="2"/>
          <w:sz w:val="28"/>
          <w:szCs w:val="28"/>
          <w:lang w:eastAsia="ru-RU"/>
        </w:rPr>
        <w:t>е</w:t>
      </w:r>
      <w:r w:rsidR="0017441F" w:rsidRPr="00C55972">
        <w:rPr>
          <w:rFonts w:ascii="Times New Roman" w:eastAsia="Times New Roman" w:hAnsi="Times New Roman" w:cs="Times New Roman"/>
          <w:kern w:val="2"/>
          <w:sz w:val="28"/>
          <w:szCs w:val="28"/>
          <w:lang w:eastAsia="ru-RU"/>
        </w:rPr>
        <w:t xml:space="preserve"> муниципальной услу</w:t>
      </w:r>
      <w:r w:rsidR="0017441F" w:rsidRPr="006342EC">
        <w:rPr>
          <w:rFonts w:ascii="Times New Roman" w:eastAsia="Times New Roman" w:hAnsi="Times New Roman" w:cs="Times New Roman"/>
          <w:kern w:val="2"/>
          <w:sz w:val="28"/>
          <w:szCs w:val="28"/>
          <w:lang w:eastAsia="ru-RU"/>
        </w:rPr>
        <w:t xml:space="preserve">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6342EC">
        <w:rPr>
          <w:rFonts w:ascii="Times New Roman" w:eastAsia="Times New Roman" w:hAnsi="Times New Roman" w:cs="Times New Roman"/>
          <w:kern w:val="2"/>
          <w:sz w:val="28"/>
          <w:szCs w:val="28"/>
          <w:lang w:eastAsia="ru-RU"/>
        </w:rPr>
        <w:t>пункт</w:t>
      </w:r>
      <w:r w:rsidR="006342EC" w:rsidRPr="006342EC">
        <w:rPr>
          <w:rFonts w:ascii="Times New Roman" w:eastAsia="Times New Roman" w:hAnsi="Times New Roman" w:cs="Times New Roman"/>
          <w:kern w:val="2"/>
          <w:sz w:val="28"/>
          <w:szCs w:val="28"/>
          <w:lang w:eastAsia="ru-RU"/>
        </w:rPr>
        <w:t>ом</w:t>
      </w:r>
      <w:r w:rsidR="0017441F" w:rsidRPr="006342EC">
        <w:rPr>
          <w:rFonts w:ascii="Times New Roman" w:eastAsia="Times New Roman" w:hAnsi="Times New Roman" w:cs="Times New Roman"/>
          <w:kern w:val="2"/>
          <w:sz w:val="28"/>
          <w:szCs w:val="28"/>
          <w:lang w:eastAsia="ru-RU"/>
        </w:rPr>
        <w:t xml:space="preserve"> </w:t>
      </w:r>
      <w:r w:rsidR="00204ACB">
        <w:rPr>
          <w:rFonts w:ascii="Times New Roman" w:eastAsia="Times New Roman" w:hAnsi="Times New Roman" w:cs="Times New Roman"/>
          <w:kern w:val="2"/>
          <w:sz w:val="28"/>
          <w:szCs w:val="28"/>
          <w:lang w:eastAsia="ru-RU"/>
        </w:rPr>
        <w:t>40</w:t>
      </w:r>
      <w:r w:rsidR="00907139" w:rsidRPr="006342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 xml:space="preserve">25.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Pr="00907139">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9244B0">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E11782" w:rsidRPr="0017441F">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184F22" w:rsidRPr="00490182">
        <w:rPr>
          <w:rFonts w:ascii="Times New Roman" w:hAnsi="Times New Roman" w:cs="Times New Roman"/>
          <w:kern w:val="2"/>
          <w:sz w:val="28"/>
          <w:szCs w:val="28"/>
        </w:rPr>
        <w:t>или</w:t>
      </w:r>
      <w:r w:rsidR="00184F22">
        <w:rPr>
          <w:rFonts w:ascii="Times New Roman" w:hAnsi="Times New Roman" w:cs="Times New Roman"/>
          <w:kern w:val="2"/>
          <w:sz w:val="28"/>
          <w:szCs w:val="28"/>
        </w:rPr>
        <w:t xml:space="preserve"> в МФЦ </w:t>
      </w:r>
      <w:r w:rsidR="00B1756A" w:rsidRPr="0017441F">
        <w:rPr>
          <w:rFonts w:ascii="Times New Roman" w:hAnsi="Times New Roman" w:cs="Times New Roman"/>
          <w:kern w:val="2"/>
          <w:sz w:val="28"/>
          <w:szCs w:val="28"/>
        </w:rPr>
        <w:t>с заявлением</w:t>
      </w:r>
      <w:r w:rsidR="007C6B27" w:rsidRPr="0017441F">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7F5B30" w:rsidRPr="0017441F">
        <w:rPr>
          <w:rFonts w:ascii="Times New Roman" w:hAnsi="Times New Roman" w:cs="Times New Roman"/>
          <w:kern w:val="2"/>
          <w:sz w:val="28"/>
          <w:szCs w:val="28"/>
        </w:rPr>
        <w:t xml:space="preserve"> </w:t>
      </w:r>
      <w:r w:rsidR="008F780D">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r w:rsidR="00F06835" w:rsidRPr="00501EC1">
        <w:rPr>
          <w:rFonts w:ascii="Times New Roman" w:hAnsi="Times New Roman" w:cs="Times New Roman"/>
          <w:kern w:val="2"/>
          <w:sz w:val="28"/>
          <w:szCs w:val="28"/>
        </w:rPr>
        <w:t>заявлению</w:t>
      </w:r>
      <w:r w:rsidR="005B3B85" w:rsidRPr="00501EC1">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954539" w:rsidRPr="009071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1) документ</w:t>
      </w:r>
      <w:r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042136">
        <w:rPr>
          <w:rFonts w:ascii="Times New Roman" w:hAnsi="Times New Roman" w:cs="Times New Roman"/>
          <w:sz w:val="28"/>
          <w:szCs w:val="28"/>
        </w:rPr>
        <w:t>,</w:t>
      </w:r>
      <w:r w:rsidRPr="00C85ADE">
        <w:rPr>
          <w:rFonts w:ascii="Times New Roman" w:hAnsi="Times New Roman" w:cs="Times New Roman"/>
          <w:sz w:val="28"/>
          <w:szCs w:val="28"/>
        </w:rPr>
        <w:t xml:space="preserve"> </w:t>
      </w:r>
      <w:r w:rsidR="00783C52" w:rsidRPr="00C85ADE">
        <w:rPr>
          <w:rFonts w:ascii="Times New Roman" w:hAnsi="Times New Roman" w:cs="Times New Roman"/>
          <w:sz w:val="28"/>
          <w:szCs w:val="28"/>
        </w:rPr>
        <w:t xml:space="preserve">в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с</w:t>
      </w:r>
      <w:r w:rsidR="009C745B" w:rsidRPr="00C85ADE">
        <w:rPr>
          <w:rFonts w:ascii="Times New Roman" w:hAnsi="Times New Roman" w:cs="Times New Roman"/>
          <w:sz w:val="28"/>
          <w:szCs w:val="28"/>
        </w:rPr>
        <w:br/>
      </w:r>
      <w:r w:rsidR="008F780D">
        <w:rPr>
          <w:rFonts w:ascii="Times New Roman" w:hAnsi="Times New Roman" w:cs="Times New Roman"/>
          <w:sz w:val="28"/>
          <w:szCs w:val="28"/>
        </w:rPr>
        <w:t>п</w:t>
      </w:r>
      <w:r w:rsidR="00783C52" w:rsidRPr="00C85ADE">
        <w:rPr>
          <w:rFonts w:ascii="Times New Roman" w:hAnsi="Times New Roman" w:cs="Times New Roman"/>
          <w:sz w:val="28"/>
          <w:szCs w:val="28"/>
        </w:rPr>
        <w:t xml:space="preserve">риложением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Pr="00907139">
        <w:rPr>
          <w:rFonts w:ascii="Times New Roman" w:hAnsi="Times New Roman" w:cs="Times New Roman"/>
          <w:sz w:val="28"/>
          <w:szCs w:val="28"/>
        </w:rPr>
        <w:t>;</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схем</w:t>
      </w:r>
      <w:r w:rsidR="00925D15">
        <w:rPr>
          <w:rFonts w:ascii="Times New Roman" w:hAnsi="Times New Roman" w:cs="Times New Roman"/>
          <w:sz w:val="28"/>
          <w:szCs w:val="28"/>
        </w:rPr>
        <w:t>у</w:t>
      </w:r>
      <w:r>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E54C0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54C02">
        <w:rPr>
          <w:rFonts w:ascii="Times New Roman" w:hAnsi="Times New Roman" w:cs="Times New Roman"/>
          <w:sz w:val="28"/>
          <w:szCs w:val="28"/>
        </w:rPr>
        <w:t>3) проектн</w:t>
      </w:r>
      <w:r w:rsidR="00925D15" w:rsidRPr="00E54C02">
        <w:rPr>
          <w:rFonts w:ascii="Times New Roman" w:hAnsi="Times New Roman" w:cs="Times New Roman"/>
          <w:sz w:val="28"/>
          <w:szCs w:val="28"/>
        </w:rPr>
        <w:t>ую</w:t>
      </w:r>
      <w:r w:rsidRPr="00E54C02">
        <w:rPr>
          <w:rFonts w:ascii="Times New Roman" w:hAnsi="Times New Roman" w:cs="Times New Roman"/>
          <w:sz w:val="28"/>
          <w:szCs w:val="28"/>
        </w:rPr>
        <w:t xml:space="preserve"> документаци</w:t>
      </w:r>
      <w:r w:rsidR="00925D15" w:rsidRPr="00E54C02">
        <w:rPr>
          <w:rFonts w:ascii="Times New Roman" w:hAnsi="Times New Roman" w:cs="Times New Roman"/>
          <w:sz w:val="28"/>
          <w:szCs w:val="28"/>
        </w:rPr>
        <w:t>ю</w:t>
      </w:r>
      <w:r w:rsidRPr="00E54C02">
        <w:rPr>
          <w:rFonts w:ascii="Times New Roman" w:hAnsi="Times New Roman" w:cs="Times New Roman"/>
          <w:sz w:val="28"/>
          <w:szCs w:val="28"/>
        </w:rPr>
        <w:t xml:space="preserve"> лесных участков </w:t>
      </w:r>
      <w:r w:rsidR="00925D15" w:rsidRPr="00E54C02">
        <w:rPr>
          <w:rFonts w:ascii="Times New Roman" w:hAnsi="Times New Roman" w:cs="Times New Roman"/>
          <w:sz w:val="28"/>
          <w:szCs w:val="28"/>
        </w:rPr>
        <w:t xml:space="preserve">– </w:t>
      </w:r>
      <w:r w:rsidRPr="00E54C02">
        <w:rPr>
          <w:rFonts w:ascii="Times New Roman" w:hAnsi="Times New Roman" w:cs="Times New Roman"/>
          <w:sz w:val="28"/>
          <w:szCs w:val="28"/>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документ, подтверждающий полномочия представителя заявителя,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заявителем является иностранное юридическое лицо;</w:t>
      </w:r>
    </w:p>
    <w:p w:rsidR="00501EC1" w:rsidRPr="00841AAE" w:rsidRDefault="00954539"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5D15">
        <w:rPr>
          <w:rFonts w:ascii="Times New Roman" w:hAnsi="Times New Roman" w:cs="Times New Roman"/>
          <w:sz w:val="28"/>
          <w:szCs w:val="28"/>
        </w:rPr>
        <w:t xml:space="preserve">6)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C32A3A" w:rsidRPr="0021220B" w:rsidRDefault="00841AAE"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29</w:t>
      </w:r>
      <w:r w:rsidR="00C32A3A" w:rsidRPr="00841AAE">
        <w:rPr>
          <w:rFonts w:ascii="Times New Roman" w:hAnsi="Times New Roman" w:cs="Times New Roman"/>
          <w:sz w:val="28"/>
          <w:szCs w:val="28"/>
        </w:rPr>
        <w:t>. Предоставление документов, предусмотренных пунктом 28 настоящего ад</w:t>
      </w:r>
      <w:r w:rsidR="00C32A3A">
        <w:rPr>
          <w:rFonts w:ascii="Times New Roman" w:hAnsi="Times New Roman" w:cs="Times New Roman"/>
          <w:sz w:val="28"/>
          <w:szCs w:val="28"/>
        </w:rPr>
        <w:t>министративного регламента, не требуется в случае, если указанные до</w:t>
      </w:r>
      <w:r w:rsidR="00C32A3A" w:rsidRPr="0021220B">
        <w:rPr>
          <w:rFonts w:ascii="Times New Roman" w:hAnsi="Times New Roman" w:cs="Times New Roman"/>
          <w:sz w:val="28"/>
          <w:szCs w:val="28"/>
        </w:rPr>
        <w:t>кументы имеют</w:t>
      </w:r>
      <w:r w:rsidR="009244B0">
        <w:rPr>
          <w:rFonts w:ascii="Times New Roman" w:hAnsi="Times New Roman" w:cs="Times New Roman"/>
          <w:sz w:val="28"/>
          <w:szCs w:val="28"/>
        </w:rPr>
        <w:t>ся в распоряжении администрации</w:t>
      </w:r>
      <w:r w:rsidR="00C32A3A" w:rsidRPr="0021220B">
        <w:rPr>
          <w:rFonts w:ascii="Times New Roman" w:hAnsi="Times New Roman" w:cs="Times New Roman"/>
          <w:sz w:val="28"/>
          <w:szCs w:val="28"/>
        </w:rPr>
        <w:t>.</w:t>
      </w:r>
    </w:p>
    <w:p w:rsidR="006440D0" w:rsidRPr="0021220B"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006440D0" w:rsidRPr="0021220B">
        <w:rPr>
          <w:rFonts w:ascii="Times New Roman" w:hAnsi="Times New Roman" w:cs="Times New Roman"/>
          <w:kern w:val="2"/>
          <w:sz w:val="28"/>
          <w:szCs w:val="28"/>
        </w:rPr>
        <w:t xml:space="preserve">. Для получения документов, указанных </w:t>
      </w:r>
      <w:r w:rsidR="009244B0">
        <w:rPr>
          <w:rFonts w:ascii="Times New Roman" w:hAnsi="Times New Roman" w:cs="Times New Roman"/>
          <w:kern w:val="2"/>
          <w:sz w:val="28"/>
          <w:szCs w:val="28"/>
        </w:rPr>
        <w:t>в подпунктах</w:t>
      </w:r>
      <w:r w:rsidR="00A73D99" w:rsidRPr="0021220B">
        <w:rPr>
          <w:rFonts w:ascii="Times New Roman" w:hAnsi="Times New Roman" w:cs="Times New Roman"/>
          <w:kern w:val="2"/>
          <w:sz w:val="28"/>
          <w:szCs w:val="28"/>
        </w:rPr>
        <w:t xml:space="preserve"> 1 </w:t>
      </w:r>
      <w:r w:rsidR="009244B0">
        <w:rPr>
          <w:rFonts w:ascii="Times New Roman" w:hAnsi="Times New Roman" w:cs="Times New Roman"/>
          <w:kern w:val="2"/>
          <w:sz w:val="28"/>
          <w:szCs w:val="28"/>
        </w:rPr>
        <w:t xml:space="preserve">и 2 </w:t>
      </w:r>
      <w:r w:rsidR="00A73D99" w:rsidRPr="0021220B">
        <w:rPr>
          <w:rFonts w:ascii="Times New Roman" w:hAnsi="Times New Roman" w:cs="Times New Roman"/>
          <w:kern w:val="2"/>
          <w:sz w:val="28"/>
          <w:szCs w:val="28"/>
        </w:rPr>
        <w:t xml:space="preserve">пункта 28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t xml:space="preserve">в случае отсутствия у них указанных документов </w:t>
      </w:r>
      <w:r w:rsidR="00A73D99" w:rsidRPr="0021220B">
        <w:rPr>
          <w:rFonts w:ascii="Times New Roman" w:hAnsi="Times New Roman" w:cs="Times New Roman"/>
          <w:kern w:val="2"/>
          <w:sz w:val="28"/>
          <w:szCs w:val="28"/>
        </w:rPr>
        <w:t xml:space="preserve">обращаются в </w:t>
      </w:r>
      <w:r w:rsidR="00A73D99" w:rsidRPr="0021220B">
        <w:rPr>
          <w:rFonts w:ascii="Times New Roman" w:hAnsi="Times New Roman" w:cs="Times New Roman"/>
          <w:kern w:val="2"/>
          <w:sz w:val="28"/>
          <w:szCs w:val="28"/>
        </w:rPr>
        <w:lastRenderedPageBreak/>
        <w:t>соответствующие органы государственной власти, органы местного самоуправления, организации</w:t>
      </w:r>
      <w:r w:rsidR="00F815D1" w:rsidRPr="0021220B">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в соответствии с законодательством.</w:t>
      </w:r>
    </w:p>
    <w:p w:rsidR="0021220B" w:rsidRPr="000244B5" w:rsidRDefault="0021220B" w:rsidP="00864C34">
      <w:pPr>
        <w:autoSpaceDE w:val="0"/>
        <w:autoSpaceDN w:val="0"/>
        <w:adjustRightInd w:val="0"/>
        <w:spacing w:after="0" w:line="240" w:lineRule="auto"/>
        <w:ind w:firstLine="709"/>
        <w:jc w:val="both"/>
        <w:rPr>
          <w:rFonts w:ascii="Times New Roman" w:hAnsi="Times New Roman" w:cs="Times New Roman"/>
          <w:kern w:val="2"/>
          <w:sz w:val="28"/>
          <w:szCs w:val="28"/>
        </w:rPr>
      </w:pPr>
      <w:r w:rsidRPr="000244B5">
        <w:rPr>
          <w:rFonts w:ascii="Times New Roman" w:hAnsi="Times New Roman" w:cs="Times New Roman"/>
          <w:kern w:val="2"/>
          <w:sz w:val="28"/>
          <w:szCs w:val="28"/>
        </w:rPr>
        <w:t>Для получения документа, указанного в подпункте 3 пункта 28 настоящего административного регламента, заявитель или его представитель обращается</w:t>
      </w:r>
      <w:r w:rsidR="00864C34" w:rsidRPr="000244B5">
        <w:rPr>
          <w:rFonts w:ascii="Times New Roman" w:hAnsi="Times New Roman" w:cs="Times New Roman"/>
          <w:kern w:val="2"/>
          <w:sz w:val="28"/>
          <w:szCs w:val="28"/>
        </w:rPr>
        <w:t xml:space="preserve"> в орган государственной власти, </w:t>
      </w:r>
      <w:r w:rsidR="00447C6E" w:rsidRPr="000244B5">
        <w:rPr>
          <w:rFonts w:ascii="Times New Roman" w:hAnsi="Times New Roman" w:cs="Times New Roman"/>
          <w:kern w:val="2"/>
          <w:sz w:val="28"/>
          <w:szCs w:val="28"/>
        </w:rPr>
        <w:t>орган местного самоуправления,</w:t>
      </w:r>
      <w:r w:rsidR="00864C34" w:rsidRPr="000244B5">
        <w:rPr>
          <w:rFonts w:ascii="Times New Roman" w:hAnsi="Times New Roman" w:cs="Times New Roman"/>
          <w:kern w:val="2"/>
          <w:sz w:val="28"/>
          <w:szCs w:val="28"/>
        </w:rPr>
        <w:t xml:space="preserve"> осуществляющий полномочия по предоставлению в пользование соответствующего лесного участка</w:t>
      </w:r>
      <w:r w:rsidRPr="000244B5">
        <w:rPr>
          <w:rFonts w:ascii="Times New Roman" w:hAnsi="Times New Roman" w:cs="Times New Roman"/>
          <w:kern w:val="2"/>
          <w:sz w:val="28"/>
          <w:szCs w:val="28"/>
        </w:rPr>
        <w:t>.</w:t>
      </w:r>
    </w:p>
    <w:p w:rsidR="00154946" w:rsidRPr="0021220B"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w:t>
      </w:r>
      <w:r w:rsidR="00EA747E" w:rsidRPr="0021220B">
        <w:rPr>
          <w:rFonts w:ascii="Times New Roman" w:hAnsi="Times New Roman" w:cs="Times New Roman"/>
          <w:kern w:val="2"/>
          <w:sz w:val="28"/>
          <w:szCs w:val="28"/>
        </w:rPr>
        <w:t>в подпункт</w:t>
      </w:r>
      <w:r w:rsidR="0021220B" w:rsidRPr="0021220B">
        <w:rPr>
          <w:rFonts w:ascii="Times New Roman" w:hAnsi="Times New Roman" w:cs="Times New Roman"/>
          <w:kern w:val="2"/>
          <w:sz w:val="28"/>
          <w:szCs w:val="28"/>
        </w:rPr>
        <w:t>ах</w:t>
      </w:r>
      <w:r w:rsidR="00EA747E" w:rsidRPr="0021220B">
        <w:rPr>
          <w:rFonts w:ascii="Times New Roman" w:hAnsi="Times New Roman" w:cs="Times New Roman"/>
          <w:kern w:val="2"/>
          <w:sz w:val="28"/>
          <w:szCs w:val="28"/>
        </w:rPr>
        <w:t xml:space="preserve"> </w:t>
      </w:r>
      <w:r w:rsidR="00201617" w:rsidRPr="0021220B">
        <w:rPr>
          <w:rFonts w:ascii="Times New Roman" w:hAnsi="Times New Roman" w:cs="Times New Roman"/>
          <w:kern w:val="2"/>
          <w:sz w:val="28"/>
          <w:szCs w:val="28"/>
        </w:rPr>
        <w:t>4</w:t>
      </w:r>
      <w:r w:rsidR="0021220B" w:rsidRPr="0021220B">
        <w:rPr>
          <w:rFonts w:ascii="Times New Roman" w:hAnsi="Times New Roman" w:cs="Times New Roman"/>
          <w:kern w:val="2"/>
          <w:sz w:val="28"/>
          <w:szCs w:val="28"/>
        </w:rPr>
        <w:t>, 5</w:t>
      </w:r>
      <w:r w:rsidRPr="0021220B">
        <w:rPr>
          <w:rFonts w:ascii="Times New Roman" w:hAnsi="Times New Roman" w:cs="Times New Roman"/>
          <w:kern w:val="2"/>
          <w:sz w:val="28"/>
          <w:szCs w:val="28"/>
        </w:rPr>
        <w:t xml:space="preserve"> пункта </w:t>
      </w:r>
      <w:r w:rsidR="001A03A4" w:rsidRPr="0021220B">
        <w:rPr>
          <w:rFonts w:ascii="Times New Roman" w:hAnsi="Times New Roman" w:cs="Times New Roman"/>
          <w:kern w:val="2"/>
          <w:sz w:val="28"/>
          <w:szCs w:val="28"/>
        </w:rPr>
        <w:t>28</w:t>
      </w:r>
      <w:r w:rsidRPr="0021220B">
        <w:rPr>
          <w:rFonts w:ascii="Times New Roman" w:hAnsi="Times New Roman" w:cs="Times New Roman"/>
          <w:kern w:val="2"/>
          <w:sz w:val="28"/>
          <w:szCs w:val="28"/>
        </w:rPr>
        <w:t xml:space="preserve"> настоящего административного регламента</w:t>
      </w:r>
      <w:r w:rsidR="00117909" w:rsidRPr="0021220B">
        <w:rPr>
          <w:rFonts w:ascii="Times New Roman" w:hAnsi="Times New Roman" w:cs="Times New Roman"/>
          <w:kern w:val="2"/>
          <w:sz w:val="28"/>
          <w:szCs w:val="28"/>
        </w:rPr>
        <w:t>,</w:t>
      </w:r>
      <w:r w:rsidRPr="0021220B">
        <w:rPr>
          <w:rFonts w:ascii="Times New Roman" w:hAnsi="Times New Roman" w:cs="Times New Roman"/>
          <w:kern w:val="2"/>
          <w:sz w:val="28"/>
          <w:szCs w:val="28"/>
        </w:rPr>
        <w:t xml:space="preserve"> заявитель обращается к нотариусу или должностному лицу,</w:t>
      </w:r>
      <w:r w:rsidR="00DF08BF" w:rsidRPr="0021220B">
        <w:rPr>
          <w:rFonts w:ascii="Times New Roman" w:hAnsi="Times New Roman" w:cs="Times New Roman"/>
          <w:kern w:val="2"/>
          <w:sz w:val="28"/>
          <w:szCs w:val="28"/>
        </w:rPr>
        <w:t xml:space="preserve"> </w:t>
      </w:r>
      <w:r w:rsidR="00665E2E" w:rsidRPr="0021220B">
        <w:rPr>
          <w:rFonts w:ascii="Times New Roman" w:hAnsi="Times New Roman" w:cs="Times New Roman"/>
          <w:kern w:val="2"/>
          <w:sz w:val="28"/>
          <w:szCs w:val="28"/>
        </w:rPr>
        <w:t>уполномоченному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6 пункта 28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841AAE">
        <w:rPr>
          <w:rFonts w:ascii="Times New Roman" w:hAnsi="Times New Roman" w:cs="Times New Roman"/>
          <w:kern w:val="2"/>
          <w:sz w:val="28"/>
          <w:szCs w:val="28"/>
        </w:rPr>
        <w:t>1</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Заявител</w:t>
      </w:r>
      <w:r w:rsidR="00447C6E">
        <w:rPr>
          <w:rFonts w:ascii="Times New Roman" w:hAnsi="Times New Roman" w:cs="Times New Roman"/>
          <w:kern w:val="2"/>
          <w:sz w:val="28"/>
          <w:szCs w:val="28"/>
        </w:rPr>
        <w:t xml:space="preserve">ь или его представитель </w:t>
      </w:r>
      <w:r w:rsidR="00D00942" w:rsidRPr="00D00942">
        <w:rPr>
          <w:rFonts w:ascii="Times New Roman" w:hAnsi="Times New Roman" w:cs="Times New Roman"/>
          <w:kern w:val="2"/>
          <w:sz w:val="28"/>
          <w:szCs w:val="28"/>
        </w:rPr>
        <w:t>представляет (направляет)</w:t>
      </w:r>
      <w:r w:rsidR="00D00942">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proofErr w:type="gramStart"/>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proofErr w:type="gramEnd"/>
      <w:r w:rsidR="00681792" w:rsidRPr="00FF6006">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F6006">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w:t>
      </w:r>
      <w:r w:rsidR="009D66F2" w:rsidRPr="00FF6006">
        <w:rPr>
          <w:rFonts w:ascii="Times New Roman" w:eastAsia="Times New Roman" w:hAnsi="Times New Roman" w:cs="Times New Roman"/>
          <w:kern w:val="2"/>
          <w:sz w:val="28"/>
          <w:szCs w:val="28"/>
          <w:lang w:eastAsia="ru-RU"/>
        </w:rPr>
        <w:lastRenderedPageBreak/>
        <w:t>необходимыми и обязательными для предоставления государственных и муниципальных услуг, заявитель или его</w:t>
      </w:r>
      <w:proofErr w:type="gramEnd"/>
      <w:r w:rsidR="009D66F2" w:rsidRPr="00FF6006">
        <w:rPr>
          <w:rFonts w:ascii="Times New Roman" w:eastAsia="Times New Roman" w:hAnsi="Times New Roman" w:cs="Times New Roman"/>
          <w:kern w:val="2"/>
          <w:sz w:val="28"/>
          <w:szCs w:val="28"/>
          <w:lang w:eastAsia="ru-RU"/>
        </w:rPr>
        <w:t xml:space="preserve">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4</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пунктом 7</w:t>
      </w:r>
      <w:r w:rsidR="00204ACB">
        <w:rPr>
          <w:rFonts w:ascii="Times New Roman" w:eastAsia="Times New Roman" w:hAnsi="Times New Roman" w:cs="Times New Roman"/>
          <w:kern w:val="2"/>
          <w:sz w:val="28"/>
          <w:szCs w:val="28"/>
          <w:lang w:eastAsia="ru-RU"/>
        </w:rPr>
        <w:t>3</w:t>
      </w:r>
      <w:r w:rsidR="00C745CB" w:rsidRPr="00282745">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976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D976EE">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D976EE">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D976EE">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DF5B0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164FA0"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F5B00">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5</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DF5B00" w:rsidRPr="00DF5B00">
        <w:rPr>
          <w:rFonts w:ascii="Times New Roman" w:hAnsi="Times New Roman" w:cs="Times New Roman"/>
          <w:sz w:val="28"/>
          <w:szCs w:val="28"/>
        </w:rPr>
        <w:t xml:space="preserve"> </w:t>
      </w:r>
      <w:r w:rsidR="005A3E0F">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6</w:t>
      </w:r>
      <w:r w:rsidRPr="009A2B6B">
        <w:rPr>
          <w:rFonts w:ascii="Times New Roman" w:eastAsia="Times New Roman" w:hAnsi="Times New Roman" w:cs="Times New Roman"/>
          <w:kern w:val="2"/>
          <w:sz w:val="28"/>
          <w:szCs w:val="28"/>
          <w:lang w:eastAsia="ru-RU"/>
        </w:rPr>
        <w:t>.</w:t>
      </w:r>
      <w:r w:rsidR="00702A9F" w:rsidRPr="009A2B6B">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DF5B00" w:rsidRPr="00DF5B00">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proofErr w:type="gramStart"/>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w:t>
      </w:r>
      <w:proofErr w:type="gramEnd"/>
      <w:r w:rsidR="00A952E4" w:rsidRPr="00DF5B00">
        <w:rPr>
          <w:rFonts w:ascii="Times New Roman" w:hAnsi="Times New Roman" w:cs="Times New Roman"/>
          <w:kern w:val="2"/>
          <w:sz w:val="28"/>
          <w:szCs w:val="28"/>
        </w:rPr>
        <w:t>,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5B00">
        <w:rPr>
          <w:rFonts w:ascii="Times New Roman" w:eastAsia="Times New Roman" w:hAnsi="Times New Roman" w:cs="Times New Roman"/>
          <w:kern w:val="2"/>
          <w:sz w:val="28"/>
          <w:szCs w:val="28"/>
          <w:lang w:eastAsia="ru-RU"/>
        </w:rPr>
        <w:lastRenderedPageBreak/>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в виде бумажного</w:t>
      </w:r>
      <w:proofErr w:type="gramEnd"/>
      <w:r w:rsidR="00702A9F" w:rsidRPr="00DF5B00">
        <w:rPr>
          <w:rFonts w:ascii="Times New Roman" w:hAnsi="Times New Roman" w:cs="Times New Roman"/>
          <w:kern w:val="2"/>
          <w:sz w:val="28"/>
          <w:szCs w:val="28"/>
        </w:rPr>
        <w:t xml:space="preserve">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w:t>
      </w:r>
      <w:r w:rsidR="00A31E88" w:rsidRPr="009A2B6B">
        <w:rPr>
          <w:rFonts w:ascii="Times New Roman" w:hAnsi="Times New Roman" w:cs="Times New Roman"/>
          <w:kern w:val="2"/>
          <w:sz w:val="28"/>
          <w:szCs w:val="28"/>
        </w:rPr>
        <w:t xml:space="preserve"> </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иных документов, предусмотренных с пунктом 3</w:t>
      </w:r>
      <w:r w:rsidR="00204ACB">
        <w:rPr>
          <w:rFonts w:ascii="Times New Roman" w:hAnsi="Times New Roman" w:cs="Times New Roman"/>
          <w:kern w:val="2"/>
          <w:sz w:val="28"/>
          <w:szCs w:val="28"/>
        </w:rPr>
        <w:t>5</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841AAE">
        <w:rPr>
          <w:rFonts w:ascii="Times New Roman" w:hAnsi="Times New Roman" w:cs="Times New Roman"/>
          <w:kern w:val="2"/>
          <w:sz w:val="28"/>
          <w:szCs w:val="28"/>
        </w:rPr>
        <w:t>7</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204ACB">
        <w:rPr>
          <w:rFonts w:ascii="Times New Roman" w:hAnsi="Times New Roman" w:cs="Times New Roman"/>
          <w:kern w:val="2"/>
          <w:sz w:val="28"/>
          <w:szCs w:val="28"/>
        </w:rPr>
        <w:t>5</w:t>
      </w:r>
      <w:r w:rsidR="00665E2E" w:rsidRPr="009A2B6B">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3</w:t>
      </w:r>
      <w:r w:rsidR="00204ACB">
        <w:rPr>
          <w:rFonts w:ascii="Times New Roman" w:hAnsi="Times New Roman" w:cs="Times New Roman"/>
          <w:kern w:val="2"/>
          <w:sz w:val="28"/>
          <w:szCs w:val="28"/>
        </w:rPr>
        <w:t>1</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8</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w:t>
      </w:r>
      <w:proofErr w:type="gramEnd"/>
      <w:r w:rsidR="00681792" w:rsidRPr="00904B47">
        <w:rPr>
          <w:rFonts w:ascii="Times New Roman" w:eastAsia="Times New Roman" w:hAnsi="Times New Roman" w:cs="Times New Roman"/>
          <w:kern w:val="2"/>
          <w:sz w:val="28"/>
          <w:szCs w:val="28"/>
        </w:rPr>
        <w:t xml:space="preserve"> от 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D976EE">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841AAE">
        <w:rPr>
          <w:rFonts w:ascii="Times New Roman" w:eastAsia="Times New Roman" w:hAnsi="Times New Roman" w:cs="Times New Roman"/>
          <w:kern w:val="2"/>
          <w:sz w:val="28"/>
          <w:szCs w:val="28"/>
        </w:rPr>
        <w:t>9</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12.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841AAE"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40</w:t>
      </w:r>
      <w:r w:rsidR="00AD1D82" w:rsidRPr="00490182">
        <w:rPr>
          <w:rFonts w:ascii="Times New Roman" w:eastAsia="Times New Roman" w:hAnsi="Times New Roman" w:cs="Times New Roman"/>
          <w:kern w:val="2"/>
          <w:sz w:val="28"/>
          <w:szCs w:val="28"/>
          <w:lang w:eastAsia="ru-RU"/>
        </w:rPr>
        <w:t>. </w:t>
      </w:r>
      <w:r w:rsidR="00B82E4A">
        <w:rPr>
          <w:rFonts w:ascii="Times New Roman" w:hAnsi="Times New Roman" w:cs="Times New Roman"/>
          <w:sz w:val="28"/>
          <w:szCs w:val="28"/>
        </w:rPr>
        <w:t>В случае</w:t>
      </w:r>
      <w:proofErr w:type="gramStart"/>
      <w:r w:rsidR="00B82E4A">
        <w:rPr>
          <w:rFonts w:ascii="Times New Roman" w:hAnsi="Times New Roman" w:cs="Times New Roman"/>
          <w:sz w:val="28"/>
          <w:szCs w:val="28"/>
        </w:rPr>
        <w:t>,</w:t>
      </w:r>
      <w:proofErr w:type="gramEnd"/>
      <w:r w:rsidR="00B82E4A">
        <w:rPr>
          <w:rFonts w:ascii="Times New Roman" w:hAnsi="Times New Roman" w:cs="Times New Roman"/>
          <w:sz w:val="28"/>
          <w:szCs w:val="28"/>
        </w:rPr>
        <w:t xml:space="preserve">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1</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2E344F">
        <w:rPr>
          <w:rFonts w:ascii="Times New Roman" w:eastAsia="Times New Roman" w:hAnsi="Times New Roman" w:cs="Times New Roman"/>
          <w:kern w:val="2"/>
          <w:sz w:val="28"/>
          <w:szCs w:val="28"/>
          <w:lang w:eastAsia="ru-RU"/>
        </w:rPr>
        <w:t>Думы муниципального образования «Эхирит-Булагатский район»</w:t>
      </w:r>
      <w:r w:rsidR="009C0F0D" w:rsidRPr="00490182">
        <w:rPr>
          <w:rFonts w:ascii="Times New Roman" w:eastAsia="Times New Roman" w:hAnsi="Times New Roman" w:cs="Times New Roman"/>
          <w:i/>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 xml:space="preserve">от </w:t>
      </w:r>
      <w:r w:rsidR="002E344F">
        <w:rPr>
          <w:rFonts w:ascii="Times New Roman" w:eastAsia="Times New Roman" w:hAnsi="Times New Roman" w:cs="Times New Roman"/>
          <w:kern w:val="2"/>
          <w:sz w:val="28"/>
          <w:szCs w:val="28"/>
          <w:lang w:eastAsia="ru-RU"/>
        </w:rPr>
        <w:t>03.10.2012 г.</w:t>
      </w:r>
      <w:r w:rsidR="009C0F0D" w:rsidRPr="00490182">
        <w:rPr>
          <w:rFonts w:ascii="Times New Roman" w:eastAsia="Times New Roman" w:hAnsi="Times New Roman" w:cs="Times New Roman"/>
          <w:kern w:val="2"/>
          <w:sz w:val="28"/>
          <w:szCs w:val="28"/>
          <w:lang w:eastAsia="ru-RU"/>
        </w:rPr>
        <w:t xml:space="preserve"> №</w:t>
      </w:r>
      <w:r w:rsidR="002E344F">
        <w:rPr>
          <w:rFonts w:ascii="Times New Roman" w:eastAsia="Times New Roman" w:hAnsi="Times New Roman" w:cs="Times New Roman"/>
          <w:kern w:val="2"/>
          <w:sz w:val="28"/>
          <w:szCs w:val="28"/>
          <w:lang w:eastAsia="ru-RU"/>
        </w:rPr>
        <w:t xml:space="preserve"> 200</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AE3676"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proofErr w:type="gramStart"/>
      <w:r w:rsidRPr="00490182">
        <w:rPr>
          <w:rFonts w:ascii="Times New Roman" w:eastAsia="Times New Roman" w:hAnsi="Times New Roman" w:cs="Times New Roman"/>
          <w:kern w:val="2"/>
          <w:sz w:val="28"/>
          <w:szCs w:val="20"/>
          <w:lang w:eastAsia="ru-RU"/>
        </w:rPr>
        <w:t>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22508" w:rsidRPr="00490182">
        <w:rPr>
          <w:rFonts w:ascii="Times New Roman" w:eastAsia="Times New Roman" w:hAnsi="Times New Roman" w:cs="Times New Roman"/>
          <w:kern w:val="2"/>
          <w:sz w:val="28"/>
          <w:szCs w:val="20"/>
          <w:vertAlign w:val="superscript"/>
          <w:lang w:eastAsia="ru-RU"/>
        </w:rPr>
        <w:t>1</w:t>
      </w:r>
      <w:r w:rsidR="00022508" w:rsidRPr="00490182">
        <w:rPr>
          <w:rFonts w:ascii="Times New Roman" w:eastAsia="Times New Roman" w:hAnsi="Times New Roman" w:cs="Times New Roman"/>
          <w:kern w:val="2"/>
          <w:sz w:val="28"/>
          <w:szCs w:val="20"/>
          <w:lang w:eastAsia="ru-RU"/>
        </w:rPr>
        <w:t xml:space="preserve"> статьи 16 </w:t>
      </w:r>
      <w:r w:rsidR="00D44126">
        <w:rPr>
          <w:rFonts w:ascii="Times New Roman" w:eastAsia="Times New Roman" w:hAnsi="Times New Roman" w:cs="Times New Roman"/>
          <w:kern w:val="2"/>
          <w:sz w:val="28"/>
          <w:szCs w:val="28"/>
        </w:rPr>
        <w:t>Федерального закона от</w:t>
      </w:r>
      <w:r w:rsidR="00D44126">
        <w:rPr>
          <w:rFonts w:ascii="Times New Roman" w:eastAsia="Times New Roman" w:hAnsi="Times New Roman" w:cs="Times New Roman"/>
          <w:kern w:val="2"/>
          <w:sz w:val="28"/>
          <w:szCs w:val="28"/>
        </w:rPr>
        <w:br/>
      </w:r>
      <w:r w:rsidR="00681792" w:rsidRPr="00490182">
        <w:rPr>
          <w:rFonts w:ascii="Times New Roman" w:eastAsia="Times New Roman" w:hAnsi="Times New Roman" w:cs="Times New Roman"/>
          <w:kern w:val="2"/>
          <w:sz w:val="28"/>
          <w:szCs w:val="28"/>
        </w:rPr>
        <w:t>27 июля 2010 года № 210</w:t>
      </w:r>
      <w:r w:rsidR="00681792" w:rsidRPr="00490182">
        <w:rPr>
          <w:rFonts w:ascii="Times New Roman" w:eastAsia="Times New Roman" w:hAnsi="Times New Roman" w:cs="Times New Roman"/>
          <w:kern w:val="2"/>
          <w:sz w:val="28"/>
          <w:szCs w:val="28"/>
        </w:rPr>
        <w:noBreakHyphen/>
        <w:t>ФЗ</w:t>
      </w:r>
      <w:r w:rsidR="00681792" w:rsidRPr="00490182">
        <w:rPr>
          <w:rFonts w:ascii="Times New Roman" w:eastAsia="Times New Roman" w:hAnsi="Times New Roman" w:cs="Times New Roman"/>
          <w:kern w:val="2"/>
          <w:sz w:val="28"/>
          <w:szCs w:val="28"/>
          <w:lang w:eastAsia="ru-RU"/>
        </w:rPr>
        <w:t xml:space="preserve"> </w:t>
      </w:r>
      <w:r w:rsidR="00681792" w:rsidRPr="00490182">
        <w:rPr>
          <w:rFonts w:ascii="Times New Roman" w:eastAsia="Times New Roman" w:hAnsi="Times New Roman" w:cs="Times New Roman"/>
          <w:kern w:val="2"/>
          <w:sz w:val="28"/>
          <w:szCs w:val="28"/>
        </w:rPr>
        <w:t xml:space="preserve">«Об организации предоставления государственных и муниципальных </w:t>
      </w:r>
      <w:r w:rsidR="00681792" w:rsidRPr="00AE3676">
        <w:rPr>
          <w:rFonts w:ascii="Times New Roman" w:eastAsia="Times New Roman" w:hAnsi="Times New Roman" w:cs="Times New Roman"/>
          <w:kern w:val="2"/>
          <w:sz w:val="28"/>
          <w:szCs w:val="28"/>
        </w:rPr>
        <w:t>услуг»</w:t>
      </w:r>
      <w:r w:rsidR="00022508" w:rsidRPr="00AE3676">
        <w:rPr>
          <w:rFonts w:ascii="Times New Roman" w:eastAsia="Times New Roman" w:hAnsi="Times New Roman" w:cs="Times New Roman"/>
          <w:kern w:val="2"/>
          <w:sz w:val="28"/>
          <w:szCs w:val="20"/>
          <w:lang w:eastAsia="ru-RU"/>
        </w:rPr>
        <w:t>, а также должностных лиц администрации, работников МФЦ, плата с заявителя не взимается.</w:t>
      </w:r>
      <w:proofErr w:type="gramEnd"/>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8</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2E344F">
        <w:rPr>
          <w:rFonts w:ascii="Times New Roman" w:eastAsia="Times New Roman" w:hAnsi="Times New Roman" w:cs="Times New Roman"/>
          <w:kern w:val="2"/>
          <w:sz w:val="28"/>
          <w:szCs w:val="28"/>
        </w:rPr>
        <w:t>журнале регистрации обращений</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
    <w:p w:rsidR="00593FF2" w:rsidRPr="00791BA9"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47B43">
        <w:rPr>
          <w:rFonts w:ascii="Times New Roman" w:hAnsi="Times New Roman" w:cs="Times New Roman"/>
          <w:kern w:val="2"/>
          <w:sz w:val="28"/>
          <w:szCs w:val="28"/>
        </w:rPr>
        <w:t>4</w:t>
      </w:r>
      <w:r w:rsidR="00841AAE">
        <w:rPr>
          <w:rFonts w:ascii="Times New Roman" w:hAnsi="Times New Roman" w:cs="Times New Roman"/>
          <w:kern w:val="2"/>
          <w:sz w:val="28"/>
          <w:szCs w:val="28"/>
        </w:rPr>
        <w:t>9</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DF08BF" w:rsidRPr="00791BA9">
        <w:rPr>
          <w:rFonts w:ascii="Times New Roman" w:hAnsi="Times New Roman" w:cs="Times New Roman"/>
          <w:kern w:val="2"/>
          <w:sz w:val="28"/>
          <w:szCs w:val="28"/>
        </w:rPr>
        <w:t xml:space="preserve"> </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один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4578F8" w:rsidRPr="00791BA9">
        <w:rPr>
          <w:rFonts w:ascii="Times New Roman" w:hAnsi="Times New Roman" w:cs="Times New Roman"/>
          <w:kern w:val="2"/>
          <w:sz w:val="28"/>
          <w:szCs w:val="28"/>
        </w:rPr>
        <w:t xml:space="preserve"> </w:t>
      </w:r>
      <w:r w:rsidR="00593FF2" w:rsidRPr="00791BA9">
        <w:rPr>
          <w:rFonts w:ascii="Times New Roman" w:hAnsi="Times New Roman" w:cs="Times New Roman"/>
          <w:kern w:val="2"/>
          <w:sz w:val="28"/>
          <w:szCs w:val="28"/>
        </w:rPr>
        <w:t>указанных документов.</w:t>
      </w:r>
    </w:p>
    <w:p w:rsidR="006A2912" w:rsidRPr="00791BA9"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50</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sidR="002E344F">
        <w:rPr>
          <w:rFonts w:ascii="Times New Roman" w:hAnsi="Times New Roman" w:cs="Times New Roman"/>
          <w:kern w:val="2"/>
          <w:sz w:val="28"/>
          <w:szCs w:val="28"/>
        </w:rPr>
        <w:t>16</w:t>
      </w:r>
      <w:r w:rsidR="00147B43" w:rsidRPr="00791BA9">
        <w:rPr>
          <w:rFonts w:ascii="Times New Roman" w:hAnsi="Times New Roman" w:cs="Times New Roman"/>
          <w:kern w:val="2"/>
          <w:sz w:val="28"/>
          <w:szCs w:val="28"/>
        </w:rPr>
        <w:t xml:space="preserve"> 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sidR="002E344F">
        <w:rPr>
          <w:rFonts w:ascii="Times New Roman" w:hAnsi="Times New Roman" w:cs="Times New Roman"/>
          <w:kern w:val="2"/>
          <w:sz w:val="28"/>
          <w:szCs w:val="28"/>
        </w:rPr>
        <w:t>16</w:t>
      </w:r>
      <w:r w:rsidR="00147B43" w:rsidRPr="00791BA9">
        <w:rPr>
          <w:rFonts w:ascii="Times New Roman" w:hAnsi="Times New Roman" w:cs="Times New Roman"/>
          <w:kern w:val="2"/>
          <w:sz w:val="28"/>
          <w:szCs w:val="28"/>
        </w:rPr>
        <w:t xml:space="preserve"> часов </w:t>
      </w:r>
      <w:r w:rsidR="006A2912" w:rsidRPr="00791BA9">
        <w:rPr>
          <w:rFonts w:ascii="Times New Roman" w:hAnsi="Times New Roman" w:cs="Times New Roman"/>
          <w:kern w:val="2"/>
          <w:sz w:val="28"/>
          <w:szCs w:val="28"/>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18.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344F">
        <w:rPr>
          <w:rFonts w:ascii="Times New Roman" w:eastAsia="Times New Roman" w:hAnsi="Times New Roman" w:cs="Times New Roman"/>
          <w:kern w:val="2"/>
          <w:sz w:val="28"/>
          <w:szCs w:val="28"/>
          <w:lang w:eastAsia="ru-RU"/>
        </w:rPr>
        <w:t xml:space="preserve">муниципального образования «Эхирит-Булагатский район», </w:t>
      </w:r>
      <w:r w:rsidRPr="00490182">
        <w:rPr>
          <w:rFonts w:ascii="Times New Roman" w:eastAsia="Times New Roman" w:hAnsi="Times New Roman" w:cs="Times New Roman"/>
          <w:kern w:val="2"/>
          <w:sz w:val="28"/>
          <w:szCs w:val="28"/>
          <w:lang w:eastAsia="ru-RU"/>
        </w:rPr>
        <w:t xml:space="preserve">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5</w:t>
      </w:r>
      <w:r w:rsidR="00841AAE">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9</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представителей </w:t>
      </w:r>
      <w:r w:rsidR="00361194" w:rsidRPr="00490182">
        <w:rPr>
          <w:rFonts w:ascii="Times New Roman" w:eastAsia="Times New Roman" w:hAnsi="Times New Roman" w:cs="Times New Roman"/>
          <w:kern w:val="2"/>
          <w:sz w:val="28"/>
          <w:szCs w:val="28"/>
          <w:lang w:eastAsia="ru-RU"/>
        </w:rPr>
        <w:t xml:space="preserve"> месте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оказатели доступности и качества</w:t>
      </w:r>
      <w:r w:rsidR="00B64A3C"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муниципальной услуги</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w:t>
      </w:r>
      <w:r w:rsidR="00293217" w:rsidRPr="00BA0D25">
        <w:rPr>
          <w:rFonts w:ascii="Times New Roman" w:eastAsia="Times New Roman" w:hAnsi="Times New Roman" w:cs="Times New Roman"/>
          <w:kern w:val="2"/>
          <w:sz w:val="28"/>
          <w:szCs w:val="28"/>
          <w:lang w:eastAsia="ru-RU"/>
        </w:rPr>
        <w:lastRenderedPageBreak/>
        <w:t xml:space="preserve">указанных в пункте </w:t>
      </w:r>
      <w:r w:rsidR="00665E2E" w:rsidRPr="00BA0D25">
        <w:rPr>
          <w:rFonts w:ascii="Times New Roman" w:eastAsia="Times New Roman" w:hAnsi="Times New Roman" w:cs="Times New Roman"/>
          <w:kern w:val="2"/>
          <w:sz w:val="28"/>
          <w:szCs w:val="28"/>
          <w:lang w:eastAsia="ru-RU"/>
        </w:rPr>
        <w:t>6</w:t>
      </w:r>
      <w:r w:rsidR="00204ACB">
        <w:rPr>
          <w:rFonts w:ascii="Times New Roman" w:eastAsia="Times New Roman" w:hAnsi="Times New Roman" w:cs="Times New Roman"/>
          <w:kern w:val="2"/>
          <w:sz w:val="28"/>
          <w:szCs w:val="28"/>
          <w:lang w:eastAsia="ru-RU"/>
        </w:rPr>
        <w:t>3</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5</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7</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 или его представителю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A45719" w:rsidRPr="00490182">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DE6690">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DE669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прием и регистрация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98129C"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с</w:t>
      </w:r>
      <w:r w:rsidRPr="00C80383">
        <w:rPr>
          <w:rFonts w:ascii="Times New Roman" w:eastAsia="Times New Roman" w:hAnsi="Times New Roman" w:cs="Times New Roman"/>
          <w:kern w:val="2"/>
          <w:sz w:val="28"/>
          <w:szCs w:val="28"/>
          <w:lang w:eastAsia="ru-RU"/>
        </w:rPr>
        <w:t>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eastAsia="Times New Roman" w:hAnsi="Times New Roman" w:cs="Times New Roman"/>
          <w:kern w:val="2"/>
          <w:sz w:val="28"/>
          <w:szCs w:val="28"/>
          <w:lang w:eastAsia="ru-RU"/>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3E6C42" w:rsidRPr="00490182">
        <w:rPr>
          <w:kern w:val="2"/>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7646E" w:rsidRPr="00490182">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490182" w:rsidRDefault="00DE669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69</w:t>
      </w:r>
      <w:r w:rsidR="00CA56B7"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00CA56B7"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 xml:space="preserve">1) прием и регистрация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DE6690">
        <w:rPr>
          <w:rFonts w:ascii="Times New Roman" w:eastAsia="Times New Roman" w:hAnsi="Times New Roman" w:cs="Times New Roman"/>
          <w:kern w:val="2"/>
          <w:sz w:val="28"/>
          <w:szCs w:val="28"/>
        </w:rPr>
        <w:t>0</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w:t>
      </w:r>
      <w:r w:rsidR="00DE6690">
        <w:rPr>
          <w:rFonts w:ascii="Times New Roman" w:eastAsia="Times New Roman" w:hAnsi="Times New Roman" w:cs="Times New Roman"/>
          <w:kern w:val="2"/>
          <w:sz w:val="28"/>
          <w:szCs w:val="28"/>
          <w:lang w:eastAsia="ru-RU"/>
        </w:rPr>
        <w:t>1</w:t>
      </w:r>
      <w:r w:rsidRPr="006F13E2">
        <w:rPr>
          <w:rFonts w:ascii="Times New Roman" w:eastAsia="Times New Roman" w:hAnsi="Times New Roman" w:cs="Times New Roman"/>
          <w:kern w:val="2"/>
          <w:sz w:val="28"/>
          <w:szCs w:val="28"/>
          <w:lang w:eastAsia="ru-RU"/>
        </w:rPr>
        <w:t>.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0455D5" w:rsidRPr="006F13E2">
        <w:rPr>
          <w:rFonts w:ascii="Times New Roman" w:eastAsia="Times New Roman" w:hAnsi="Times New Roman" w:cs="Times New Roman"/>
          <w:kern w:val="2"/>
          <w:sz w:val="28"/>
          <w:szCs w:val="28"/>
          <w:lang w:eastAsia="ru-RU"/>
        </w:rPr>
        <w:br/>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7</w:t>
      </w:r>
      <w:r w:rsidR="00DE6690">
        <w:rPr>
          <w:rFonts w:ascii="Times New Roman" w:eastAsia="Times New Roman" w:hAnsi="Times New Roman" w:cs="Times New Roman"/>
          <w:kern w:val="2"/>
          <w:sz w:val="28"/>
          <w:szCs w:val="28"/>
          <w:lang w:eastAsia="ru-RU"/>
        </w:rPr>
        <w:t>1</w:t>
      </w:r>
      <w:r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особов, указанных в пункте 3</w:t>
      </w:r>
      <w:r w:rsidR="00204ACB">
        <w:rPr>
          <w:rFonts w:ascii="Times New Roman" w:eastAsia="Times New Roman" w:hAnsi="Times New Roman" w:cs="Times New Roman"/>
          <w:kern w:val="2"/>
          <w:sz w:val="28"/>
          <w:szCs w:val="28"/>
          <w:lang w:eastAsia="ru-RU"/>
        </w:rPr>
        <w:t>1</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или комплексного запроса</w:t>
      </w:r>
      <w:r w:rsidR="004B32F3" w:rsidRPr="00490182">
        <w:rPr>
          <w:rFonts w:ascii="Times New Roman" w:eastAsia="Times New Roman" w:hAnsi="Times New Roman" w:cs="Times New Roman"/>
          <w:kern w:val="2"/>
          <w:sz w:val="28"/>
          <w:szCs w:val="28"/>
          <w:lang w:eastAsia="ru-RU"/>
        </w:rPr>
        <w:t>.</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DE6690">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DE6690"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73</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2E344F">
        <w:rPr>
          <w:rFonts w:ascii="Times New Roman" w:eastAsia="Times New Roman" w:hAnsi="Times New Roman" w:cs="Times New Roman"/>
          <w:kern w:val="2"/>
          <w:sz w:val="28"/>
          <w:szCs w:val="28"/>
          <w:lang w:eastAsia="ru-RU"/>
        </w:rPr>
        <w:t xml:space="preserve"> журнале регистрации обращений</w:t>
      </w:r>
      <w:r w:rsidR="00C756CC" w:rsidRPr="00490182">
        <w:rPr>
          <w:rFonts w:ascii="Times New Roman" w:eastAsia="Times New Roman" w:hAnsi="Times New Roman" w:cs="Times New Roman"/>
          <w:i/>
          <w:kern w:val="2"/>
          <w:sz w:val="28"/>
          <w:szCs w:val="28"/>
          <w:lang w:eastAsia="ru-RU"/>
        </w:rPr>
        <w:t>.</w:t>
      </w:r>
    </w:p>
    <w:p w:rsidR="00084533" w:rsidRPr="00490182" w:rsidRDefault="00DE66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w:t>
      </w:r>
      <w:r w:rsidR="00084533" w:rsidRPr="00490182">
        <w:rPr>
          <w:rFonts w:ascii="Times New Roman" w:eastAsia="Times New Roman" w:hAnsi="Times New Roman" w:cs="Times New Roman"/>
          <w:kern w:val="2"/>
          <w:sz w:val="28"/>
          <w:szCs w:val="28"/>
          <w:lang w:eastAsia="ru-RU"/>
        </w:rPr>
        <w:lastRenderedPageBreak/>
        <w:t>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на почтовый адрес</w:t>
      </w:r>
      <w:proofErr w:type="gramEnd"/>
      <w:r w:rsidR="000805D7" w:rsidRPr="00490182">
        <w:rPr>
          <w:rFonts w:ascii="Times New Roman" w:eastAsia="Times New Roman" w:hAnsi="Times New Roman" w:cs="Times New Roman"/>
          <w:kern w:val="2"/>
          <w:sz w:val="28"/>
          <w:szCs w:val="28"/>
          <w:lang w:eastAsia="ru-RU"/>
        </w:rPr>
        <w:t xml:space="preserve"> заявителя, </w:t>
      </w:r>
      <w:proofErr w:type="gramStart"/>
      <w:r w:rsidR="000805D7" w:rsidRPr="00490182">
        <w:rPr>
          <w:rFonts w:ascii="Times New Roman" w:eastAsia="Times New Roman" w:hAnsi="Times New Roman" w:cs="Times New Roman"/>
          <w:kern w:val="2"/>
          <w:sz w:val="28"/>
          <w:szCs w:val="28"/>
          <w:lang w:eastAsia="ru-RU"/>
        </w:rPr>
        <w:t>указанный</w:t>
      </w:r>
      <w:proofErr w:type="gramEnd"/>
      <w:r w:rsidR="000805D7" w:rsidRPr="00490182">
        <w:rPr>
          <w:rFonts w:ascii="Times New Roman" w:eastAsia="Times New Roman" w:hAnsi="Times New Roman" w:cs="Times New Roman"/>
          <w:kern w:val="2"/>
          <w:sz w:val="28"/>
          <w:szCs w:val="28"/>
          <w:lang w:eastAsia="ru-RU"/>
        </w:rPr>
        <w:t xml:space="preserve">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DE66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C756CC" w:rsidRPr="00490182">
        <w:rPr>
          <w:rFonts w:ascii="Times New Roman" w:eastAsia="Times New Roman" w:hAnsi="Times New Roman" w:cs="Times New Roman"/>
          <w:kern w:val="2"/>
          <w:sz w:val="28"/>
          <w:szCs w:val="28"/>
          <w:lang w:eastAsia="ru-RU"/>
        </w:rPr>
        <w:t xml:space="preserve">. </w:t>
      </w:r>
      <w:proofErr w:type="gramStart"/>
      <w:r w:rsidR="00C756CC"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в случае</w:t>
      </w:r>
      <w:proofErr w:type="gramEnd"/>
      <w:r w:rsidR="00C95638" w:rsidRPr="00791BA9">
        <w:rPr>
          <w:rFonts w:ascii="Times New Roman" w:eastAsia="Times New Roman" w:hAnsi="Times New Roman" w:cs="Times New Roman"/>
          <w:kern w:val="2"/>
          <w:sz w:val="28"/>
          <w:szCs w:val="28"/>
          <w:lang w:eastAsia="ru-RU"/>
        </w:rPr>
        <w:t xml:space="preserve">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DE66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8B2FEE"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008B2FEE"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91BA9">
        <w:rPr>
          <w:rFonts w:ascii="Times New Roman" w:eastAsia="Times New Roman" w:hAnsi="Times New Roman" w:cs="Times New Roman"/>
          <w:kern w:val="2"/>
          <w:sz w:val="28"/>
          <w:szCs w:val="28"/>
          <w:lang w:eastAsia="ru-RU"/>
        </w:rPr>
        <w:t xml:space="preserve"> </w:t>
      </w:r>
      <w:r w:rsidR="008B2FEE" w:rsidRPr="00791BA9">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008B2FEE"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DE66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CF620D"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00CF620D"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00CF620D" w:rsidRPr="00490182">
        <w:rPr>
          <w:rFonts w:ascii="Times New Roman" w:eastAsia="Times New Roman" w:hAnsi="Times New Roman" w:cs="Times New Roman"/>
          <w:kern w:val="2"/>
          <w:sz w:val="28"/>
          <w:szCs w:val="28"/>
          <w:lang w:eastAsia="ru-RU"/>
        </w:rPr>
        <w:t>.</w:t>
      </w:r>
    </w:p>
    <w:p w:rsidR="00680099" w:rsidRPr="00490182" w:rsidRDefault="00DE66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00680099" w:rsidRPr="00490182">
        <w:rPr>
          <w:rFonts w:ascii="Times New Roman" w:eastAsia="Times New Roman" w:hAnsi="Times New Roman" w:cs="Times New Roman"/>
          <w:kern w:val="2"/>
          <w:sz w:val="28"/>
          <w:szCs w:val="28"/>
          <w:lang w:eastAsia="ru-RU"/>
        </w:rPr>
        <w:t>.</w:t>
      </w:r>
    </w:p>
    <w:p w:rsidR="009C2035" w:rsidRPr="00490182" w:rsidRDefault="00DE66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680099"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w:t>
      </w:r>
      <w:r w:rsidR="00DE6690">
        <w:rPr>
          <w:rFonts w:ascii="Times New Roman" w:eastAsia="Times New Roman" w:hAnsi="Times New Roman" w:cs="Times New Roman"/>
          <w:kern w:val="2"/>
          <w:sz w:val="28"/>
          <w:szCs w:val="28"/>
          <w:lang w:eastAsia="ru-RU"/>
        </w:rPr>
        <w:t>2</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DE6690">
        <w:rPr>
          <w:rFonts w:ascii="Times New Roman" w:eastAsia="Times New Roman" w:hAnsi="Times New Roman" w:cs="Times New Roman"/>
          <w:kern w:val="2"/>
          <w:sz w:val="28"/>
          <w:szCs w:val="28"/>
        </w:rPr>
        <w:t>0</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9C2683" w:rsidRPr="005C4D5B">
        <w:rPr>
          <w:rFonts w:ascii="Times New Roman" w:eastAsia="Times New Roman" w:hAnsi="Times New Roman" w:cs="Times New Roman"/>
          <w:kern w:val="2"/>
          <w:sz w:val="28"/>
          <w:szCs w:val="28"/>
        </w:rPr>
        <w:t>3</w:t>
      </w:r>
      <w:r w:rsidR="00204ACB">
        <w:rPr>
          <w:rFonts w:ascii="Times New Roman" w:eastAsia="Times New Roman" w:hAnsi="Times New Roman" w:cs="Times New Roman"/>
          <w:kern w:val="2"/>
          <w:sz w:val="28"/>
          <w:szCs w:val="28"/>
        </w:rPr>
        <w:t>5</w:t>
      </w:r>
      <w:r w:rsidR="009C2683" w:rsidRPr="005C4D5B">
        <w:rPr>
          <w:rFonts w:ascii="Times New Roman" w:eastAsia="Times New Roman" w:hAnsi="Times New Roman" w:cs="Times New Roman"/>
          <w:kern w:val="2"/>
          <w:sz w:val="28"/>
          <w:szCs w:val="28"/>
        </w:rPr>
        <w:t xml:space="preserve"> настоящего административного регламента.</w:t>
      </w: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DE6690">
        <w:rPr>
          <w:rFonts w:ascii="Times New Roman" w:eastAsia="Times New Roman" w:hAnsi="Times New Roman" w:cs="Times New Roman"/>
          <w:kern w:val="2"/>
          <w:sz w:val="28"/>
          <w:szCs w:val="28"/>
        </w:rPr>
        <w:t>1</w:t>
      </w:r>
      <w:r w:rsidR="009C2683" w:rsidRPr="005C4D5B">
        <w:rPr>
          <w:rFonts w:ascii="Times New Roman" w:eastAsia="Times New Roman" w:hAnsi="Times New Roman" w:cs="Times New Roman"/>
          <w:kern w:val="2"/>
          <w:sz w:val="28"/>
          <w:szCs w:val="28"/>
        </w:rPr>
        <w:t>.</w:t>
      </w:r>
      <w:r w:rsidR="00DE6690">
        <w:rPr>
          <w:rFonts w:ascii="Times New Roman" w:eastAsia="Times New Roman" w:hAnsi="Times New Roman" w:cs="Times New Roman"/>
          <w:kern w:val="2"/>
          <w:sz w:val="28"/>
          <w:szCs w:val="28"/>
        </w:rPr>
        <w:t xml:space="preserve"> </w:t>
      </w:r>
      <w:proofErr w:type="gramStart"/>
      <w:r w:rsidR="009C2683" w:rsidRPr="005C4D5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F636E8"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777B01">
        <w:rPr>
          <w:rFonts w:ascii="Times New Roman" w:eastAsia="Times New Roman" w:hAnsi="Times New Roman" w:cs="Times New Roman"/>
          <w:kern w:val="2"/>
          <w:sz w:val="28"/>
          <w:szCs w:val="28"/>
        </w:rPr>
        <w:t>;</w:t>
      </w:r>
    </w:p>
    <w:p w:rsidR="00821D34"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w:t>
      </w:r>
      <w:r w:rsidR="007A39B8">
        <w:rPr>
          <w:rFonts w:ascii="Times New Roman" w:eastAsia="Times New Roman" w:hAnsi="Times New Roman" w:cs="Times New Roman"/>
          <w:kern w:val="2"/>
          <w:sz w:val="28"/>
          <w:szCs w:val="28"/>
        </w:rPr>
        <w:t xml:space="preserve">предусмотренном подпунктом «в» пункта </w:t>
      </w:r>
      <w:r w:rsidR="00A6110B">
        <w:rPr>
          <w:rFonts w:ascii="Times New Roman" w:eastAsia="Times New Roman" w:hAnsi="Times New Roman" w:cs="Times New Roman"/>
          <w:kern w:val="2"/>
          <w:sz w:val="28"/>
          <w:szCs w:val="28"/>
        </w:rPr>
        <w:t>5</w:t>
      </w:r>
      <w:r w:rsidR="007A39B8">
        <w:rPr>
          <w:rFonts w:ascii="Times New Roman" w:eastAsia="Times New Roman" w:hAnsi="Times New Roman" w:cs="Times New Roman"/>
          <w:kern w:val="2"/>
          <w:sz w:val="28"/>
          <w:szCs w:val="28"/>
        </w:rPr>
        <w:t xml:space="preserve"> части 1 статьи 2 Закона Иркутской области </w:t>
      </w:r>
      <w:r w:rsidR="007A39B8"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007A39B8">
        <w:rPr>
          <w:rFonts w:ascii="Times New Roman" w:eastAsia="Times New Roman" w:hAnsi="Times New Roman" w:cs="Times New Roman"/>
          <w:kern w:val="2"/>
          <w:sz w:val="28"/>
          <w:szCs w:val="28"/>
        </w:rPr>
        <w:t>);</w:t>
      </w:r>
      <w:proofErr w:type="gramEnd"/>
    </w:p>
    <w:p w:rsidR="007A39B8"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4) </w:t>
      </w:r>
      <w:r w:rsidR="00D6129C">
        <w:rPr>
          <w:rFonts w:ascii="Times New Roman" w:eastAsia="Times New Roman" w:hAnsi="Times New Roman" w:cs="Times New Roman"/>
          <w:kern w:val="2"/>
          <w:sz w:val="28"/>
          <w:szCs w:val="28"/>
        </w:rPr>
        <w:t xml:space="preserve">в </w:t>
      </w:r>
      <w:r w:rsidR="00D6129C" w:rsidRPr="00597A51">
        <w:rPr>
          <w:rFonts w:ascii="Times New Roman" w:eastAsia="Times New Roman" w:hAnsi="Times New Roman" w:cs="Times New Roman"/>
          <w:kern w:val="2"/>
          <w:sz w:val="28"/>
          <w:szCs w:val="28"/>
          <w:lang w:eastAsia="ru-RU"/>
        </w:rPr>
        <w:t xml:space="preserve">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D6129C" w:rsidRPr="00597A51">
        <w:rPr>
          <w:rFonts w:ascii="Times New Roman" w:eastAsia="Times New Roman" w:hAnsi="Times New Roman" w:cs="Times New Roman"/>
          <w:kern w:val="2"/>
          <w:sz w:val="28"/>
          <w:szCs w:val="28"/>
          <w:lang w:eastAsia="ru-RU"/>
        </w:rPr>
        <w:t>Иркутской области</w:t>
      </w:r>
      <w:r w:rsidR="00D6129C">
        <w:rPr>
          <w:rFonts w:ascii="Times New Roman" w:eastAsia="Times New Roman" w:hAnsi="Times New Roman" w:cs="Times New Roman"/>
          <w:kern w:val="2"/>
          <w:sz w:val="28"/>
          <w:szCs w:val="28"/>
        </w:rPr>
        <w:t xml:space="preserve"> – в целях получения д</w:t>
      </w:r>
      <w:r w:rsidR="00D6129C" w:rsidRPr="00D6129C">
        <w:rPr>
          <w:rFonts w:ascii="Times New Roman" w:eastAsia="Times New Roman" w:hAnsi="Times New Roman" w:cs="Times New Roman"/>
          <w:kern w:val="2"/>
          <w:sz w:val="28"/>
          <w:szCs w:val="28"/>
        </w:rPr>
        <w:t>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социального найма жилого помещения, заключенны</w:t>
      </w:r>
      <w:r w:rsidR="00D6129C">
        <w:rPr>
          <w:rFonts w:ascii="Times New Roman" w:eastAsia="Times New Roman" w:hAnsi="Times New Roman" w:cs="Times New Roman"/>
          <w:kern w:val="2"/>
          <w:sz w:val="28"/>
          <w:szCs w:val="28"/>
        </w:rPr>
        <w:t>х</w:t>
      </w:r>
      <w:r w:rsidR="00D6129C" w:rsidRPr="00D6129C">
        <w:rPr>
          <w:rFonts w:ascii="Times New Roman" w:eastAsia="Times New Roman" w:hAnsi="Times New Roman" w:cs="Times New Roman"/>
          <w:kern w:val="2"/>
          <w:sz w:val="28"/>
          <w:szCs w:val="28"/>
        </w:rPr>
        <w:t xml:space="preserve"> в соответствии с Закон</w:t>
      </w:r>
      <w:r w:rsidR="00D6129C">
        <w:rPr>
          <w:rFonts w:ascii="Times New Roman" w:eastAsia="Times New Roman" w:hAnsi="Times New Roman" w:cs="Times New Roman"/>
          <w:kern w:val="2"/>
          <w:sz w:val="28"/>
          <w:szCs w:val="28"/>
        </w:rPr>
        <w:t>ом</w:t>
      </w:r>
      <w:r w:rsidR="00D6129C" w:rsidRPr="00D6129C">
        <w:rPr>
          <w:rFonts w:ascii="Times New Roman" w:eastAsia="Times New Roman" w:hAnsi="Times New Roman" w:cs="Times New Roman"/>
          <w:kern w:val="2"/>
          <w:sz w:val="28"/>
          <w:szCs w:val="28"/>
        </w:rPr>
        <w:t xml:space="preserve"> Иркутской области от 14 июля 2011 года </w:t>
      </w:r>
      <w:r w:rsidR="00C87D4C">
        <w:rPr>
          <w:rFonts w:ascii="Times New Roman" w:eastAsia="Times New Roman" w:hAnsi="Times New Roman" w:cs="Times New Roman"/>
          <w:kern w:val="2"/>
          <w:sz w:val="28"/>
          <w:szCs w:val="28"/>
        </w:rPr>
        <w:t xml:space="preserve">№ 76-ОЗ </w:t>
      </w:r>
      <w:r w:rsidR="00D6129C" w:rsidRPr="00D6129C">
        <w:rPr>
          <w:rFonts w:ascii="Times New Roman" w:eastAsia="Times New Roman" w:hAnsi="Times New Roman" w:cs="Times New Roman"/>
          <w:kern w:val="2"/>
          <w:sz w:val="28"/>
          <w:szCs w:val="28"/>
        </w:rPr>
        <w:t>«Об отдельных мерах по подготовке части</w:t>
      </w:r>
      <w:r w:rsidR="00D6129C">
        <w:rPr>
          <w:rFonts w:ascii="Times New Roman" w:eastAsia="Times New Roman" w:hAnsi="Times New Roman" w:cs="Times New Roman"/>
          <w:kern w:val="2"/>
          <w:sz w:val="28"/>
          <w:szCs w:val="28"/>
        </w:rPr>
        <w:t xml:space="preserve"> территории Иркутской области к </w:t>
      </w:r>
      <w:r w:rsidR="00D6129C" w:rsidRPr="00D6129C">
        <w:rPr>
          <w:rFonts w:ascii="Times New Roman" w:eastAsia="Times New Roman" w:hAnsi="Times New Roman" w:cs="Times New Roman"/>
          <w:kern w:val="2"/>
          <w:sz w:val="28"/>
          <w:szCs w:val="28"/>
        </w:rPr>
        <w:t>затоплению»</w:t>
      </w:r>
      <w:r w:rsidR="00D6129C">
        <w:rPr>
          <w:rFonts w:ascii="Times New Roman" w:eastAsia="Times New Roman" w:hAnsi="Times New Roman" w:cs="Times New Roman"/>
          <w:kern w:val="2"/>
          <w:sz w:val="28"/>
          <w:szCs w:val="28"/>
        </w:rPr>
        <w:t xml:space="preserve"> (в случа</w:t>
      </w:r>
      <w:r w:rsidR="00A6110B">
        <w:rPr>
          <w:rFonts w:ascii="Times New Roman" w:eastAsia="Times New Roman" w:hAnsi="Times New Roman" w:cs="Times New Roman"/>
          <w:kern w:val="2"/>
          <w:sz w:val="28"/>
          <w:szCs w:val="28"/>
        </w:rPr>
        <w:t>ях</w:t>
      </w:r>
      <w:r w:rsidR="00D6129C">
        <w:rPr>
          <w:rFonts w:ascii="Times New Roman" w:eastAsia="Times New Roman" w:hAnsi="Times New Roman" w:cs="Times New Roman"/>
          <w:kern w:val="2"/>
          <w:sz w:val="28"/>
          <w:szCs w:val="28"/>
        </w:rPr>
        <w:t>, предусмотренн</w:t>
      </w:r>
      <w:r w:rsidR="00A6110B">
        <w:rPr>
          <w:rFonts w:ascii="Times New Roman" w:eastAsia="Times New Roman" w:hAnsi="Times New Roman" w:cs="Times New Roman"/>
          <w:kern w:val="2"/>
          <w:sz w:val="28"/>
          <w:szCs w:val="28"/>
        </w:rPr>
        <w:t>ых</w:t>
      </w:r>
      <w:r w:rsidR="00D6129C">
        <w:rPr>
          <w:rFonts w:ascii="Times New Roman" w:eastAsia="Times New Roman" w:hAnsi="Times New Roman" w:cs="Times New Roman"/>
          <w:kern w:val="2"/>
          <w:sz w:val="28"/>
          <w:szCs w:val="28"/>
        </w:rPr>
        <w:t xml:space="preserve"> подпункт</w:t>
      </w:r>
      <w:r w:rsidR="00A6110B">
        <w:rPr>
          <w:rFonts w:ascii="Times New Roman" w:eastAsia="Times New Roman" w:hAnsi="Times New Roman" w:cs="Times New Roman"/>
          <w:kern w:val="2"/>
          <w:sz w:val="28"/>
          <w:szCs w:val="28"/>
        </w:rPr>
        <w:t>ами</w:t>
      </w:r>
      <w:r w:rsidR="00D6129C">
        <w:rPr>
          <w:rFonts w:ascii="Times New Roman" w:eastAsia="Times New Roman" w:hAnsi="Times New Roman" w:cs="Times New Roman"/>
          <w:kern w:val="2"/>
          <w:sz w:val="28"/>
          <w:szCs w:val="28"/>
        </w:rPr>
        <w:t xml:space="preserve"> </w:t>
      </w:r>
      <w:r w:rsidR="00A6110B">
        <w:rPr>
          <w:rFonts w:ascii="Times New Roman" w:eastAsia="Times New Roman" w:hAnsi="Times New Roman" w:cs="Times New Roman"/>
          <w:kern w:val="2"/>
          <w:sz w:val="28"/>
          <w:szCs w:val="28"/>
        </w:rPr>
        <w:t xml:space="preserve">«а», </w:t>
      </w:r>
      <w:r w:rsidR="00D6129C">
        <w:rPr>
          <w:rFonts w:ascii="Times New Roman" w:eastAsia="Times New Roman" w:hAnsi="Times New Roman" w:cs="Times New Roman"/>
          <w:kern w:val="2"/>
          <w:sz w:val="28"/>
          <w:szCs w:val="28"/>
        </w:rPr>
        <w:t>«в»</w:t>
      </w:r>
      <w:r w:rsidR="00A6110B">
        <w:rPr>
          <w:rFonts w:ascii="Times New Roman" w:eastAsia="Times New Roman" w:hAnsi="Times New Roman" w:cs="Times New Roman"/>
          <w:kern w:val="2"/>
          <w:sz w:val="28"/>
          <w:szCs w:val="28"/>
        </w:rPr>
        <w:t>, «д</w:t>
      </w:r>
      <w:proofErr w:type="gramEnd"/>
      <w:r w:rsidR="00A6110B">
        <w:rPr>
          <w:rFonts w:ascii="Times New Roman" w:eastAsia="Times New Roman" w:hAnsi="Times New Roman" w:cs="Times New Roman"/>
          <w:kern w:val="2"/>
          <w:sz w:val="28"/>
          <w:szCs w:val="28"/>
        </w:rPr>
        <w:t>»</w:t>
      </w:r>
      <w:r w:rsidR="00D6129C">
        <w:rPr>
          <w:rFonts w:ascii="Times New Roman" w:eastAsia="Times New Roman" w:hAnsi="Times New Roman" w:cs="Times New Roman"/>
          <w:kern w:val="2"/>
          <w:sz w:val="28"/>
          <w:szCs w:val="28"/>
        </w:rPr>
        <w:t xml:space="preserve"> пункта</w:t>
      </w:r>
      <w:r w:rsidR="00616548">
        <w:rPr>
          <w:rFonts w:ascii="Times New Roman" w:eastAsia="Times New Roman" w:hAnsi="Times New Roman" w:cs="Times New Roman"/>
          <w:kern w:val="2"/>
          <w:sz w:val="28"/>
          <w:szCs w:val="28"/>
        </w:rPr>
        <w:t> </w:t>
      </w:r>
      <w:r w:rsidR="00A6110B">
        <w:rPr>
          <w:rFonts w:ascii="Times New Roman" w:eastAsia="Times New Roman" w:hAnsi="Times New Roman" w:cs="Times New Roman"/>
          <w:kern w:val="2"/>
          <w:sz w:val="28"/>
          <w:szCs w:val="28"/>
        </w:rPr>
        <w:t>8</w:t>
      </w:r>
      <w:r w:rsidR="00D6129C">
        <w:rPr>
          <w:rFonts w:ascii="Times New Roman" w:eastAsia="Times New Roman" w:hAnsi="Times New Roman" w:cs="Times New Roman"/>
          <w:kern w:val="2"/>
          <w:sz w:val="28"/>
          <w:szCs w:val="28"/>
        </w:rPr>
        <w:t xml:space="preserve"> части 1 статьи 2 Закона Иркутской области </w:t>
      </w:r>
      <w:r w:rsidR="00D6129C" w:rsidRPr="00C066CB">
        <w:rPr>
          <w:rFonts w:ascii="Times New Roman" w:hAnsi="Times New Roman" w:cs="Times New Roman"/>
          <w:sz w:val="28"/>
          <w:szCs w:val="28"/>
        </w:rPr>
        <w:t>от 28 декабря 2015 года №</w:t>
      </w:r>
      <w:r w:rsidR="00C87D4C">
        <w:rPr>
          <w:rFonts w:ascii="Times New Roman" w:hAnsi="Times New Roman" w:cs="Times New Roman"/>
          <w:sz w:val="28"/>
          <w:szCs w:val="28"/>
        </w:rPr>
        <w:t> </w:t>
      </w:r>
      <w:r w:rsidR="00D6129C" w:rsidRPr="00C066CB">
        <w:rPr>
          <w:rFonts w:ascii="Times New Roman" w:hAnsi="Times New Roman" w:cs="Times New Roman"/>
          <w:sz w:val="28"/>
          <w:szCs w:val="28"/>
        </w:rPr>
        <w:t>146</w:t>
      </w:r>
      <w:r w:rsidR="00C87D4C">
        <w:rPr>
          <w:rFonts w:ascii="Times New Roman" w:hAnsi="Times New Roman" w:cs="Times New Roman"/>
          <w:sz w:val="28"/>
          <w:szCs w:val="28"/>
        </w:rPr>
        <w:noBreakHyphen/>
      </w:r>
      <w:r w:rsidR="00D6129C" w:rsidRPr="00C066CB">
        <w:rPr>
          <w:rFonts w:ascii="Times New Roman" w:hAnsi="Times New Roman" w:cs="Times New Roman"/>
          <w:sz w:val="28"/>
          <w:szCs w:val="28"/>
        </w:rPr>
        <w:t>ОЗ «О бесплатном предоставлении земельных участков в собственность граждан»</w:t>
      </w:r>
      <w:r w:rsidR="00D6129C">
        <w:rPr>
          <w:rFonts w:ascii="Times New Roman" w:eastAsia="Times New Roman" w:hAnsi="Times New Roman" w:cs="Times New Roman"/>
          <w:kern w:val="2"/>
          <w:sz w:val="28"/>
          <w:szCs w:val="28"/>
        </w:rPr>
        <w:t>)</w:t>
      </w:r>
      <w:r w:rsidR="00C87D4C">
        <w:rPr>
          <w:rFonts w:ascii="Times New Roman" w:eastAsia="Times New Roman" w:hAnsi="Times New Roman" w:cs="Times New Roman"/>
          <w:kern w:val="2"/>
          <w:sz w:val="28"/>
          <w:szCs w:val="28"/>
        </w:rPr>
        <w:t>;</w:t>
      </w:r>
    </w:p>
    <w:p w:rsidR="00C87D4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0F6240">
        <w:rPr>
          <w:rFonts w:ascii="Times New Roman" w:eastAsia="Times New Roman" w:hAnsi="Times New Roman" w:cs="Times New Roman"/>
          <w:kern w:val="2"/>
          <w:sz w:val="28"/>
          <w:szCs w:val="28"/>
        </w:rPr>
        <w:t xml:space="preserve">в </w:t>
      </w:r>
      <w:r w:rsidR="000F6240" w:rsidRPr="00597A51">
        <w:rPr>
          <w:rFonts w:ascii="Times New Roman" w:eastAsia="Times New Roman" w:hAnsi="Times New Roman" w:cs="Times New Roman"/>
          <w:kern w:val="2"/>
          <w:sz w:val="28"/>
          <w:szCs w:val="28"/>
          <w:lang w:eastAsia="ru-RU"/>
        </w:rPr>
        <w:t>Администраци</w:t>
      </w:r>
      <w:r w:rsidR="000F6240">
        <w:rPr>
          <w:rFonts w:ascii="Times New Roman" w:eastAsia="Times New Roman" w:hAnsi="Times New Roman" w:cs="Times New Roman"/>
          <w:kern w:val="2"/>
          <w:sz w:val="28"/>
          <w:szCs w:val="28"/>
          <w:lang w:eastAsia="ru-RU"/>
        </w:rPr>
        <w:t>ю</w:t>
      </w:r>
      <w:r w:rsidR="000F6240" w:rsidRPr="00597A51">
        <w:rPr>
          <w:rFonts w:ascii="Times New Roman" w:eastAsia="Times New Roman" w:hAnsi="Times New Roman" w:cs="Times New Roman"/>
          <w:kern w:val="2"/>
          <w:sz w:val="28"/>
          <w:szCs w:val="28"/>
          <w:lang w:eastAsia="ru-RU"/>
        </w:rPr>
        <w:t xml:space="preserve"> Президента Российской Федерации</w:t>
      </w:r>
      <w:r w:rsidR="000F6240">
        <w:rPr>
          <w:rFonts w:ascii="Times New Roman" w:eastAsia="Times New Roman" w:hAnsi="Times New Roman" w:cs="Times New Roman"/>
          <w:kern w:val="2"/>
          <w:sz w:val="28"/>
          <w:szCs w:val="28"/>
          <w:lang w:eastAsia="ru-RU"/>
        </w:rPr>
        <w:t xml:space="preserve"> – в целях получения</w:t>
      </w:r>
      <w:r w:rsidR="000F6240">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0F6240">
        <w:rPr>
          <w:rFonts w:ascii="Times New Roman" w:eastAsia="Times New Roman" w:hAnsi="Times New Roman" w:cs="Times New Roman"/>
          <w:kern w:val="2"/>
          <w:sz w:val="28"/>
          <w:szCs w:val="28"/>
          <w:vertAlign w:val="superscript"/>
        </w:rPr>
        <w:t>6</w:t>
      </w:r>
      <w:r w:rsidR="000F6240">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w:t>
      </w:r>
      <w:r>
        <w:rPr>
          <w:rFonts w:ascii="Times New Roman" w:eastAsia="Times New Roman" w:hAnsi="Times New Roman" w:cs="Times New Roman"/>
          <w:kern w:val="2"/>
          <w:sz w:val="28"/>
          <w:szCs w:val="28"/>
        </w:rPr>
        <w:lastRenderedPageBreak/>
        <w:t>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w:t>
      </w:r>
      <w:r w:rsidR="00184F22">
        <w:rPr>
          <w:rFonts w:ascii="Times New Roman" w:eastAsia="Times New Roman" w:hAnsi="Times New Roman" w:cs="Times New Roman"/>
          <w:kern w:val="2"/>
          <w:sz w:val="28"/>
          <w:szCs w:val="28"/>
        </w:rPr>
        <w:t>о кодекса Российской Федерации);</w:t>
      </w:r>
    </w:p>
    <w:p w:rsidR="00184F22" w:rsidRPr="005C4D5B" w:rsidRDefault="00184F22" w:rsidP="00184F2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8)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Pr>
          <w:rFonts w:ascii="Times New Roman" w:hAnsi="Times New Roman"/>
          <w:sz w:val="28"/>
          <w:szCs w:val="28"/>
          <w:lang w:eastAsia="ru-RU"/>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DE6690">
        <w:rPr>
          <w:rFonts w:ascii="Times New Roman" w:eastAsia="Times New Roman" w:hAnsi="Times New Roman" w:cs="Times New Roman"/>
          <w:kern w:val="2"/>
          <w:sz w:val="28"/>
          <w:szCs w:val="28"/>
        </w:rPr>
        <w:t>2</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9C2683" w:rsidRPr="00490182">
        <w:rPr>
          <w:rFonts w:ascii="Times New Roman" w:eastAsia="Times New Roman" w:hAnsi="Times New Roman" w:cs="Times New Roman"/>
          <w:kern w:val="2"/>
          <w:sz w:val="28"/>
          <w:szCs w:val="28"/>
          <w:vertAlign w:val="superscript"/>
        </w:rPr>
        <w:t>2</w:t>
      </w:r>
      <w:r w:rsidR="00FB42DE">
        <w:rPr>
          <w:rFonts w:ascii="Times New Roman" w:eastAsia="Times New Roman" w:hAnsi="Times New Roman" w:cs="Times New Roman"/>
          <w:kern w:val="2"/>
          <w:sz w:val="28"/>
          <w:szCs w:val="28"/>
        </w:rPr>
        <w:t xml:space="preserve"> </w:t>
      </w:r>
      <w:hyperlink r:id="rId8"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DE669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DE669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B0D6B">
        <w:rPr>
          <w:rFonts w:ascii="Times New Roman" w:eastAsia="Times New Roman" w:hAnsi="Times New Roman" w:cs="Times New Roman"/>
          <w:kern w:val="2"/>
          <w:sz w:val="28"/>
          <w:szCs w:val="28"/>
        </w:rPr>
        <w:t xml:space="preserve"> журнале регистрации обращений</w:t>
      </w:r>
      <w:r w:rsidR="009C2683" w:rsidRPr="00490182">
        <w:rPr>
          <w:rFonts w:ascii="Times New Roman" w:eastAsia="Times New Roman" w:hAnsi="Times New Roman" w:cs="Times New Roman"/>
          <w:i/>
          <w:kern w:val="2"/>
          <w:sz w:val="28"/>
          <w:szCs w:val="28"/>
        </w:rPr>
        <w:t>.</w:t>
      </w:r>
    </w:p>
    <w:p w:rsidR="009C2683" w:rsidRPr="00490182" w:rsidRDefault="00DE669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Default="00DE669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9C2683" w:rsidRPr="00490182">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B0D6B">
        <w:rPr>
          <w:rFonts w:ascii="Times New Roman" w:eastAsia="Times New Roman" w:hAnsi="Times New Roman" w:cs="Times New Roman"/>
          <w:kern w:val="2"/>
          <w:sz w:val="28"/>
          <w:szCs w:val="28"/>
        </w:rPr>
        <w:t xml:space="preserve"> журнале регистрации обращений</w:t>
      </w:r>
      <w:r w:rsidR="009C2683" w:rsidRPr="00490182">
        <w:rPr>
          <w:rFonts w:ascii="Times New Roman" w:eastAsia="Times New Roman" w:hAnsi="Times New Roman" w:cs="Times New Roman"/>
          <w:kern w:val="2"/>
          <w:sz w:val="28"/>
          <w:szCs w:val="28"/>
        </w:rPr>
        <w:t>.</w:t>
      </w:r>
    </w:p>
    <w:p w:rsidR="00C80383" w:rsidRDefault="00C803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w:t>
      </w:r>
      <w:r w:rsidR="00DE6690">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DE6690"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87</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6F13E2" w:rsidRDefault="00DE6690"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88</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6F5F7B">
        <w:rPr>
          <w:rFonts w:ascii="Times New Roman" w:eastAsia="Times New Roman" w:hAnsi="Times New Roman" w:cs="Times New Roman"/>
          <w:kern w:val="2"/>
          <w:sz w:val="28"/>
          <w:szCs w:val="28"/>
          <w:lang w:eastAsia="ru-RU"/>
        </w:rPr>
        <w:t>7</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оснований, установленных в пункте</w:t>
      </w:r>
      <w:r w:rsidR="00FC4117" w:rsidRPr="006F13E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FC4117" w:rsidRPr="006F13E2">
        <w:rPr>
          <w:rFonts w:ascii="Times New Roman" w:eastAsia="Times New Roman" w:hAnsi="Times New Roman" w:cs="Times New Roman"/>
          <w:kern w:val="2"/>
          <w:sz w:val="28"/>
          <w:szCs w:val="28"/>
          <w:lang w:eastAsia="ru-RU"/>
        </w:rPr>
        <w:t xml:space="preserve"> 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lastRenderedPageBreak/>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
    <w:p w:rsidR="00C6490A" w:rsidRPr="00490182" w:rsidRDefault="00DE6690"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89</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в рамках проверки, указанной в пункте 9</w:t>
      </w:r>
      <w:r w:rsidR="00243C41">
        <w:rPr>
          <w:rFonts w:ascii="Times New Roman" w:eastAsia="Times New Roman" w:hAnsi="Times New Roman" w:cs="Times New Roman"/>
          <w:kern w:val="2"/>
          <w:sz w:val="28"/>
          <w:szCs w:val="28"/>
          <w:lang w:eastAsia="ru-RU"/>
        </w:rPr>
        <w:t>5</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DE6690">
        <w:rPr>
          <w:rFonts w:ascii="Times New Roman" w:eastAsia="Times New Roman" w:hAnsi="Times New Roman" w:cs="Times New Roman"/>
          <w:kern w:val="2"/>
          <w:sz w:val="28"/>
          <w:szCs w:val="28"/>
          <w:lang w:eastAsia="ru-RU"/>
        </w:rPr>
        <w:t>0</w:t>
      </w:r>
      <w:r w:rsidR="00C6490A" w:rsidRPr="00490182">
        <w:rPr>
          <w:rFonts w:ascii="Times New Roman" w:eastAsia="Times New Roman" w:hAnsi="Times New Roman" w:cs="Times New Roman"/>
          <w:kern w:val="2"/>
          <w:sz w:val="28"/>
          <w:szCs w:val="28"/>
          <w:lang w:eastAsia="ru-RU"/>
        </w:rPr>
        <w:t xml:space="preserve">. </w:t>
      </w:r>
      <w:proofErr w:type="gramStart"/>
      <w:r w:rsidR="00C6490A" w:rsidRPr="004901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w:t>
      </w:r>
      <w:r w:rsidR="00DE6690">
        <w:rPr>
          <w:rFonts w:ascii="Times New Roman" w:eastAsia="Times New Roman" w:hAnsi="Times New Roman" w:cs="Times New Roman"/>
          <w:kern w:val="2"/>
          <w:sz w:val="28"/>
          <w:szCs w:val="28"/>
          <w:lang w:eastAsia="ru-RU"/>
        </w:rPr>
        <w:t>1</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w:t>
      </w:r>
      <w:r w:rsidR="00243C41">
        <w:rPr>
          <w:rFonts w:ascii="Times New Roman" w:eastAsia="Times New Roman" w:hAnsi="Times New Roman" w:cs="Times New Roman"/>
          <w:kern w:val="2"/>
          <w:sz w:val="28"/>
          <w:szCs w:val="28"/>
          <w:lang w:eastAsia="ru-RU"/>
        </w:rPr>
        <w:t>5</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243C41">
        <w:rPr>
          <w:rFonts w:ascii="Times New Roman" w:eastAsia="Times New Roman" w:hAnsi="Times New Roman" w:cs="Times New Roman"/>
          <w:kern w:val="2"/>
          <w:sz w:val="28"/>
          <w:szCs w:val="28"/>
          <w:lang w:eastAsia="ru-RU"/>
        </w:rPr>
        <w:t>1</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DE6690">
        <w:rPr>
          <w:rFonts w:ascii="Times New Roman" w:eastAsia="Times New Roman" w:hAnsi="Times New Roman" w:cs="Times New Roman"/>
          <w:kern w:val="2"/>
          <w:sz w:val="28"/>
          <w:szCs w:val="28"/>
          <w:lang w:eastAsia="ru-RU"/>
        </w:rPr>
        <w:t>2</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w:t>
      </w:r>
      <w:r w:rsidR="00721644" w:rsidRPr="006F13E2">
        <w:rPr>
          <w:rFonts w:ascii="Times New Roman" w:eastAsia="Times New Roman" w:hAnsi="Times New Roman" w:cs="Times New Roman"/>
          <w:kern w:val="2"/>
          <w:sz w:val="28"/>
          <w:szCs w:val="28"/>
          <w:lang w:eastAsia="ru-RU"/>
        </w:rPr>
        <w:t xml:space="preserve">ламента, должностное лицо администрации, ответственное за предоставление муниципальной услуги, </w:t>
      </w:r>
      <w:r w:rsidR="00350813" w:rsidRPr="006F13E2">
        <w:rPr>
          <w:rFonts w:ascii="Times New Roman" w:eastAsia="Times New Roman" w:hAnsi="Times New Roman" w:cs="Times New Roman"/>
          <w:kern w:val="2"/>
          <w:sz w:val="28"/>
          <w:szCs w:val="28"/>
          <w:lang w:eastAsia="ru-RU"/>
        </w:rPr>
        <w:t>принимает решение о</w:t>
      </w:r>
      <w:r w:rsidR="00D96F34" w:rsidRPr="006F13E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 xml:space="preserve"> </w:t>
      </w:r>
      <w:r w:rsidR="00350813" w:rsidRPr="006F13E2">
        <w:rPr>
          <w:rFonts w:ascii="Times New Roman" w:eastAsia="Times New Roman" w:hAnsi="Times New Roman" w:cs="Times New Roman"/>
          <w:kern w:val="2"/>
          <w:sz w:val="28"/>
          <w:szCs w:val="28"/>
          <w:lang w:eastAsia="ru-RU"/>
        </w:rPr>
        <w:t xml:space="preserve">и </w:t>
      </w:r>
      <w:r w:rsidR="00721644" w:rsidRPr="006F13E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6F13E2">
        <w:rPr>
          <w:rFonts w:ascii="Times New Roman" w:eastAsia="Times New Roman" w:hAnsi="Times New Roman" w:cs="Times New Roman"/>
          <w:kern w:val="2"/>
          <w:sz w:val="28"/>
          <w:szCs w:val="28"/>
          <w:lang w:eastAsia="ru-RU"/>
        </w:rPr>
        <w:t>В случае установления отсутстви</w:t>
      </w:r>
      <w:r w:rsidR="00D96F34" w:rsidRPr="006F13E2">
        <w:rPr>
          <w:rFonts w:ascii="Times New Roman" w:eastAsia="Times New Roman" w:hAnsi="Times New Roman" w:cs="Times New Roman"/>
          <w:kern w:val="2"/>
          <w:sz w:val="28"/>
          <w:szCs w:val="28"/>
          <w:lang w:eastAsia="ru-RU"/>
        </w:rPr>
        <w:t>я</w:t>
      </w:r>
      <w:r w:rsidRPr="006F13E2">
        <w:rPr>
          <w:rFonts w:ascii="Times New Roman" w:eastAsia="Times New Roman" w:hAnsi="Times New Roman" w:cs="Times New Roman"/>
          <w:kern w:val="2"/>
          <w:sz w:val="28"/>
          <w:szCs w:val="28"/>
          <w:lang w:eastAsia="ru-RU"/>
        </w:rPr>
        <w:t xml:space="preserve"> оснований</w:t>
      </w:r>
      <w:r w:rsidR="00E635E9" w:rsidRPr="006F13E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6F13E2">
        <w:rPr>
          <w:rFonts w:ascii="Times New Roman" w:eastAsia="Times New Roman" w:hAnsi="Times New Roman" w:cs="Times New Roman"/>
          <w:kern w:val="2"/>
          <w:sz w:val="28"/>
          <w:szCs w:val="28"/>
          <w:lang w:eastAsia="ru-RU"/>
        </w:rPr>
        <w:t>4</w:t>
      </w:r>
      <w:r w:rsidR="00243C41">
        <w:rPr>
          <w:rFonts w:ascii="Times New Roman" w:eastAsia="Times New Roman" w:hAnsi="Times New Roman" w:cs="Times New Roman"/>
          <w:kern w:val="2"/>
          <w:sz w:val="28"/>
          <w:szCs w:val="28"/>
          <w:lang w:eastAsia="ru-RU"/>
        </w:rPr>
        <w:t>1</w:t>
      </w:r>
      <w:r w:rsidRPr="006F13E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490182">
        <w:rPr>
          <w:rFonts w:ascii="Times New Roman" w:eastAsia="Times New Roman" w:hAnsi="Times New Roman" w:cs="Times New Roman"/>
          <w:i/>
          <w:kern w:val="2"/>
          <w:sz w:val="28"/>
          <w:szCs w:val="28"/>
          <w:lang w:eastAsia="ru-RU"/>
        </w:rPr>
        <w:t>.</w:t>
      </w:r>
    </w:p>
    <w:p w:rsidR="00350813" w:rsidRPr="00490182" w:rsidRDefault="00DE6690"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A85A3A" w:rsidRDefault="00DE6690"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EE19B0" w:rsidRPr="006F13E2">
        <w:rPr>
          <w:rFonts w:ascii="Times New Roman" w:eastAsia="Times New Roman" w:hAnsi="Times New Roman" w:cs="Times New Roman"/>
          <w:kern w:val="2"/>
          <w:sz w:val="28"/>
          <w:szCs w:val="28"/>
          <w:lang w:eastAsia="ru-RU"/>
        </w:rPr>
        <w:t>в</w:t>
      </w:r>
      <w:r w:rsidR="00EE19B0" w:rsidRPr="00A85A3A">
        <w:rPr>
          <w:rFonts w:ascii="Times New Roman" w:eastAsia="Times New Roman" w:hAnsi="Times New Roman" w:cs="Times New Roman"/>
          <w:kern w:val="2"/>
          <w:sz w:val="28"/>
          <w:szCs w:val="28"/>
          <w:lang w:eastAsia="ru-RU"/>
        </w:rPr>
        <w:t xml:space="preserve"> </w:t>
      </w:r>
      <w:r w:rsidR="008B0D6B">
        <w:rPr>
          <w:rFonts w:ascii="Times New Roman" w:eastAsia="Times New Roman" w:hAnsi="Times New Roman" w:cs="Times New Roman"/>
          <w:kern w:val="2"/>
          <w:sz w:val="28"/>
          <w:szCs w:val="28"/>
          <w:lang w:eastAsia="ru-RU"/>
        </w:rPr>
        <w:t>журнале регистрации обращений</w:t>
      </w:r>
      <w:r w:rsidR="00EE19B0" w:rsidRPr="00A85A3A">
        <w:rPr>
          <w:rFonts w:ascii="Times New Roman" w:eastAsia="Times New Roman" w:hAnsi="Times New Roman" w:cs="Times New Roman"/>
          <w:kern w:val="2"/>
          <w:sz w:val="28"/>
          <w:szCs w:val="28"/>
          <w:lang w:eastAsia="ru-RU"/>
        </w:rPr>
        <w:t xml:space="preserve"> </w:t>
      </w:r>
      <w:r w:rsidR="00B9338A" w:rsidRPr="00A85A3A">
        <w:rPr>
          <w:rFonts w:ascii="Times New Roman" w:eastAsia="Times New Roman" w:hAnsi="Times New Roman" w:cs="Times New Roman"/>
          <w:kern w:val="2"/>
          <w:sz w:val="28"/>
          <w:szCs w:val="28"/>
          <w:lang w:eastAsia="ru-RU"/>
        </w:rPr>
        <w:t xml:space="preserve">о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w:t>
      </w:r>
    </w:p>
    <w:p w:rsidR="00537D1F" w:rsidRPr="00A85A3A"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80383">
        <w:rPr>
          <w:rFonts w:ascii="Times New Roman" w:eastAsia="Times New Roman" w:hAnsi="Times New Roman" w:cs="Times New Roman"/>
          <w:kern w:val="2"/>
          <w:sz w:val="28"/>
          <w:szCs w:val="28"/>
          <w:lang w:eastAsia="ru-RU"/>
        </w:rPr>
        <w:t>Глава 2</w:t>
      </w:r>
      <w:r w:rsidR="00DE6690">
        <w:rPr>
          <w:rFonts w:ascii="Times New Roman" w:eastAsia="Times New Roman" w:hAnsi="Times New Roman" w:cs="Times New Roman"/>
          <w:kern w:val="2"/>
          <w:sz w:val="28"/>
          <w:szCs w:val="28"/>
          <w:lang w:eastAsia="ru-RU"/>
        </w:rPr>
        <w:t>4</w:t>
      </w:r>
      <w:r w:rsidRPr="00C80383">
        <w:rPr>
          <w:rFonts w:ascii="Times New Roman" w:eastAsia="Times New Roman" w:hAnsi="Times New Roman" w:cs="Times New Roman"/>
          <w:kern w:val="2"/>
          <w:sz w:val="28"/>
          <w:szCs w:val="28"/>
          <w:lang w:eastAsia="ru-RU"/>
        </w:rPr>
        <w:t>. Согласова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A85A3A" w:rsidRDefault="00DE6690"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6F5F7B" w:rsidRPr="00A85A3A">
        <w:rPr>
          <w:rFonts w:ascii="Times New Roman" w:eastAsia="Times New Roman" w:hAnsi="Times New Roman" w:cs="Times New Roman"/>
          <w:kern w:val="2"/>
          <w:sz w:val="28"/>
          <w:szCs w:val="28"/>
        </w:rPr>
        <w:t xml:space="preserve">. </w:t>
      </w:r>
      <w:proofErr w:type="gramStart"/>
      <w:r w:rsidR="006F5F7B" w:rsidRPr="00A85A3A">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F5F7B" w:rsidRPr="00A85A3A">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6F5F7B" w:rsidRPr="00A85A3A">
        <w:rPr>
          <w:rFonts w:ascii="Times New Roman" w:eastAsia="Times New Roman" w:hAnsi="Times New Roman" w:cs="Times New Roman"/>
          <w:kern w:val="2"/>
          <w:sz w:val="28"/>
          <w:szCs w:val="28"/>
        </w:rPr>
        <w:t>, предусмотренного пунктом 27 настоящего административного регламента и к которому приложена схема</w:t>
      </w:r>
      <w:r w:rsidR="00D21C68" w:rsidRPr="00A85A3A">
        <w:rPr>
          <w:rFonts w:ascii="Times New Roman" w:eastAsia="Times New Roman" w:hAnsi="Times New Roman" w:cs="Times New Roman"/>
          <w:kern w:val="2"/>
          <w:sz w:val="28"/>
          <w:szCs w:val="28"/>
        </w:rPr>
        <w:t xml:space="preserve"> расположения земельного участка на кадастровом плане территории</w:t>
      </w:r>
      <w:r w:rsidR="006F5F7B" w:rsidRPr="00A85A3A">
        <w:rPr>
          <w:rFonts w:ascii="Times New Roman" w:eastAsia="Times New Roman" w:hAnsi="Times New Roman" w:cs="Times New Roman"/>
          <w:kern w:val="2"/>
          <w:sz w:val="28"/>
          <w:szCs w:val="28"/>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proofErr w:type="gramEnd"/>
      <w:r w:rsidR="00D4367C" w:rsidRPr="00A85A3A">
        <w:rPr>
          <w:rFonts w:ascii="Times New Roman" w:eastAsia="Times New Roman" w:hAnsi="Times New Roman" w:cs="Times New Roman"/>
          <w:kern w:val="2"/>
          <w:sz w:val="28"/>
          <w:szCs w:val="28"/>
        </w:rPr>
        <w:t xml:space="preserve"> в соответствии с пунктом 99 настоящего административного регламента.</w:t>
      </w:r>
    </w:p>
    <w:p w:rsidR="00306011" w:rsidRPr="00A85A3A" w:rsidRDefault="00DE6690"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306011" w:rsidRPr="00A85A3A">
        <w:rPr>
          <w:rFonts w:ascii="Times New Roman" w:eastAsia="Times New Roman" w:hAnsi="Times New Roman" w:cs="Times New Roman"/>
          <w:kern w:val="2"/>
          <w:sz w:val="28"/>
          <w:szCs w:val="28"/>
        </w:rPr>
        <w:t xml:space="preserve">. </w:t>
      </w:r>
      <w:proofErr w:type="gramStart"/>
      <w:r w:rsidR="00306011" w:rsidRPr="00A85A3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рассматривает </w:t>
      </w:r>
      <w:r w:rsidR="008E2430" w:rsidRPr="00A85A3A">
        <w:rPr>
          <w:rFonts w:ascii="Times New Roman" w:eastAsia="Times New Roman" w:hAnsi="Times New Roman" w:cs="Times New Roman"/>
          <w:kern w:val="2"/>
          <w:sz w:val="28"/>
          <w:szCs w:val="28"/>
          <w:lang w:eastAsia="ru-RU"/>
        </w:rPr>
        <w:t>приложенную к заявлени</w:t>
      </w:r>
      <w:r w:rsidR="008E2430" w:rsidRPr="00A85A3A">
        <w:rPr>
          <w:rFonts w:ascii="Times New Roman" w:eastAsia="Times New Roman" w:hAnsi="Times New Roman" w:cs="Times New Roman"/>
          <w:kern w:val="2"/>
          <w:sz w:val="28"/>
          <w:szCs w:val="28"/>
        </w:rPr>
        <w:t xml:space="preserve">ю, предусмотренному пунктом 27 настоящего административного </w:t>
      </w:r>
      <w:r w:rsidR="008E2430" w:rsidRPr="00A85A3A">
        <w:rPr>
          <w:rFonts w:ascii="Times New Roman" w:eastAsia="Times New Roman" w:hAnsi="Times New Roman" w:cs="Times New Roman"/>
          <w:kern w:val="2"/>
          <w:sz w:val="28"/>
          <w:szCs w:val="28"/>
        </w:rPr>
        <w:lastRenderedPageBreak/>
        <w:t>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A85A3A">
        <w:rPr>
          <w:rFonts w:ascii="Times New Roman" w:eastAsia="Times New Roman" w:hAnsi="Times New Roman" w:cs="Times New Roman"/>
          <w:kern w:val="2"/>
          <w:sz w:val="28"/>
          <w:szCs w:val="28"/>
          <w:vertAlign w:val="superscript"/>
        </w:rPr>
        <w:t>5</w:t>
      </w:r>
      <w:r w:rsidR="008E2430"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Pr>
          <w:rFonts w:ascii="Times New Roman" w:eastAsia="Times New Roman" w:hAnsi="Times New Roman" w:cs="Times New Roman"/>
          <w:kern w:val="2"/>
          <w:sz w:val="28"/>
          <w:szCs w:val="28"/>
        </w:rPr>
        <w:t>, не позднее одного рабочего дня после поступления к нему</w:t>
      </w:r>
      <w:proofErr w:type="gramEnd"/>
      <w:r w:rsidR="00A85A3A">
        <w:rPr>
          <w:rFonts w:ascii="Times New Roman" w:eastAsia="Times New Roman" w:hAnsi="Times New Roman" w:cs="Times New Roman"/>
          <w:kern w:val="2"/>
          <w:sz w:val="28"/>
          <w:szCs w:val="28"/>
        </w:rPr>
        <w:t xml:space="preserve"> указанных </w:t>
      </w:r>
      <w:r w:rsidR="00740DAC">
        <w:rPr>
          <w:rFonts w:ascii="Times New Roman" w:eastAsia="Times New Roman" w:hAnsi="Times New Roman" w:cs="Times New Roman"/>
          <w:kern w:val="2"/>
          <w:sz w:val="28"/>
          <w:szCs w:val="28"/>
        </w:rPr>
        <w:t>заявления и схемы</w:t>
      </w:r>
      <w:r w:rsidR="00A85A3A">
        <w:rPr>
          <w:rFonts w:ascii="Times New Roman" w:eastAsia="Times New Roman" w:hAnsi="Times New Roman" w:cs="Times New Roman"/>
          <w:kern w:val="2"/>
          <w:sz w:val="28"/>
          <w:szCs w:val="28"/>
        </w:rPr>
        <w:t xml:space="preserve">, но не позднее </w:t>
      </w:r>
      <w:r w:rsidR="00A85A3A" w:rsidRPr="00A85A3A">
        <w:rPr>
          <w:rFonts w:ascii="Times New Roman" w:eastAsia="Times New Roman" w:hAnsi="Times New Roman" w:cs="Times New Roman"/>
          <w:kern w:val="2"/>
          <w:sz w:val="28"/>
          <w:szCs w:val="28"/>
        </w:rPr>
        <w:t xml:space="preserve">десяти календарных дней со дня </w:t>
      </w:r>
      <w:r w:rsidR="00740DAC">
        <w:rPr>
          <w:rFonts w:ascii="Times New Roman" w:eastAsia="Times New Roman" w:hAnsi="Times New Roman" w:cs="Times New Roman"/>
          <w:kern w:val="2"/>
          <w:sz w:val="28"/>
          <w:szCs w:val="28"/>
        </w:rPr>
        <w:t xml:space="preserve">их </w:t>
      </w:r>
      <w:r w:rsidR="00A85A3A" w:rsidRPr="00A85A3A">
        <w:rPr>
          <w:rFonts w:ascii="Times New Roman" w:eastAsia="Times New Roman" w:hAnsi="Times New Roman" w:cs="Times New Roman"/>
          <w:kern w:val="2"/>
          <w:sz w:val="28"/>
          <w:szCs w:val="28"/>
        </w:rPr>
        <w:t>поступления в администрацию</w:t>
      </w:r>
      <w:r w:rsidR="00A85A3A">
        <w:rPr>
          <w:rFonts w:ascii="Times New Roman" w:eastAsia="Times New Roman" w:hAnsi="Times New Roman" w:cs="Times New Roman"/>
          <w:kern w:val="2"/>
          <w:sz w:val="28"/>
          <w:szCs w:val="28"/>
        </w:rPr>
        <w:t>.</w:t>
      </w:r>
    </w:p>
    <w:p w:rsidR="006F5F7B" w:rsidRPr="00A85A3A" w:rsidRDefault="00DE6690"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6F5F7B" w:rsidRPr="00A85A3A">
        <w:rPr>
          <w:rFonts w:ascii="Times New Roman" w:eastAsia="Times New Roman" w:hAnsi="Times New Roman" w:cs="Times New Roman"/>
          <w:kern w:val="2"/>
          <w:sz w:val="28"/>
          <w:szCs w:val="28"/>
        </w:rPr>
        <w:t xml:space="preserve">. </w:t>
      </w:r>
      <w:proofErr w:type="gramStart"/>
      <w:r w:rsidR="00D21C68" w:rsidRPr="00A85A3A">
        <w:rPr>
          <w:rFonts w:ascii="Times New Roman" w:eastAsia="Times New Roman" w:hAnsi="Times New Roman" w:cs="Times New Roman"/>
          <w:kern w:val="2"/>
          <w:sz w:val="28"/>
          <w:szCs w:val="28"/>
        </w:rPr>
        <w:t>Должностное лицо администрации, ответственное за предо</w:t>
      </w:r>
      <w:r w:rsidR="00A85A3A" w:rsidRPr="00A85A3A">
        <w:rPr>
          <w:rFonts w:ascii="Times New Roman" w:eastAsia="Times New Roman" w:hAnsi="Times New Roman" w:cs="Times New Roman"/>
          <w:kern w:val="2"/>
          <w:sz w:val="28"/>
          <w:szCs w:val="28"/>
        </w:rPr>
        <w:t xml:space="preserve">ставление муниципальной услуги, установив отсутствие обстоятельств, </w:t>
      </w:r>
      <w:r w:rsidR="00BB090B" w:rsidRPr="00A85A3A">
        <w:rPr>
          <w:rFonts w:ascii="Times New Roman" w:eastAsia="Times New Roman" w:hAnsi="Times New Roman" w:cs="Times New Roman"/>
          <w:kern w:val="2"/>
          <w:sz w:val="28"/>
          <w:szCs w:val="28"/>
        </w:rPr>
        <w:t>предусмотренных пунктом 10 статьи 3</w:t>
      </w:r>
      <w:r w:rsidR="00BB090B" w:rsidRPr="00A85A3A">
        <w:rPr>
          <w:rFonts w:ascii="Times New Roman" w:eastAsia="Times New Roman" w:hAnsi="Times New Roman" w:cs="Times New Roman"/>
          <w:kern w:val="2"/>
          <w:sz w:val="28"/>
          <w:szCs w:val="28"/>
          <w:vertAlign w:val="superscript"/>
        </w:rPr>
        <w:t>5</w:t>
      </w:r>
      <w:r w:rsidR="00BB090B"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в течение десяти календарных дней со дня поступления в администрацию заявления, предусмотренного пунктом 27 настоящего административного регламента и к которому приложена схема расположения земельного участка на кадастровом плане</w:t>
      </w:r>
      <w:proofErr w:type="gramEnd"/>
      <w:r w:rsidR="00D21C68" w:rsidRPr="00A85A3A">
        <w:rPr>
          <w:rFonts w:ascii="Times New Roman" w:eastAsia="Times New Roman" w:hAnsi="Times New Roman" w:cs="Times New Roman"/>
          <w:kern w:val="2"/>
          <w:sz w:val="28"/>
          <w:szCs w:val="28"/>
        </w:rPr>
        <w:t xml:space="preserve"> территории, предусматривающая образование земельного участка из земель, государственн</w:t>
      </w:r>
      <w:r w:rsidR="00280B77" w:rsidRPr="00A85A3A">
        <w:rPr>
          <w:rFonts w:ascii="Times New Roman" w:eastAsia="Times New Roman" w:hAnsi="Times New Roman" w:cs="Times New Roman"/>
          <w:kern w:val="2"/>
          <w:sz w:val="28"/>
          <w:szCs w:val="28"/>
        </w:rPr>
        <w:t>ая</w:t>
      </w:r>
      <w:r w:rsidR="00D21C68" w:rsidRPr="00A85A3A">
        <w:rPr>
          <w:rFonts w:ascii="Times New Roman" w:eastAsia="Times New Roman" w:hAnsi="Times New Roman" w:cs="Times New Roman"/>
          <w:kern w:val="2"/>
          <w:sz w:val="28"/>
          <w:szCs w:val="28"/>
        </w:rPr>
        <w:t xml:space="preserve"> собственност</w:t>
      </w:r>
      <w:r w:rsidR="00280B77" w:rsidRPr="00A85A3A">
        <w:rPr>
          <w:rFonts w:ascii="Times New Roman" w:eastAsia="Times New Roman" w:hAnsi="Times New Roman" w:cs="Times New Roman"/>
          <w:kern w:val="2"/>
          <w:sz w:val="28"/>
          <w:szCs w:val="28"/>
        </w:rPr>
        <w:t>ь на которые не разграничена</w:t>
      </w:r>
      <w:r w:rsidR="00D21C68" w:rsidRPr="00A85A3A">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A85A3A">
        <w:rPr>
          <w:rFonts w:ascii="Times New Roman" w:eastAsia="Times New Roman" w:hAnsi="Times New Roman" w:cs="Times New Roman"/>
          <w:kern w:val="2"/>
          <w:sz w:val="28"/>
          <w:szCs w:val="28"/>
        </w:rPr>
        <w:t xml:space="preserve"> схемы</w:t>
      </w:r>
      <w:r w:rsidR="00D21C68" w:rsidRPr="00A85A3A">
        <w:rPr>
          <w:rFonts w:ascii="Times New Roman" w:eastAsia="Times New Roman" w:hAnsi="Times New Roman" w:cs="Times New Roman"/>
          <w:kern w:val="2"/>
          <w:sz w:val="28"/>
          <w:szCs w:val="28"/>
        </w:rPr>
        <w:t>).</w:t>
      </w:r>
    </w:p>
    <w:p w:rsidR="00F3048B" w:rsidRPr="00A85A3A" w:rsidRDefault="00DE6690"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F3048B" w:rsidRPr="00A85A3A">
        <w:rPr>
          <w:rFonts w:ascii="Times New Roman" w:eastAsia="Times New Roman" w:hAnsi="Times New Roman" w:cs="Times New Roman"/>
          <w:kern w:val="2"/>
          <w:sz w:val="28"/>
          <w:szCs w:val="28"/>
        </w:rPr>
        <w:t xml:space="preserve">. </w:t>
      </w:r>
      <w:r w:rsidR="00F3048B" w:rsidRPr="00A85A3A">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00F3048B" w:rsidRPr="00A85A3A">
        <w:rPr>
          <w:rFonts w:ascii="Times New Roman" w:eastAsia="Times New Roman" w:hAnsi="Times New Roman" w:cs="Times New Roman"/>
          <w:kern w:val="2"/>
          <w:sz w:val="28"/>
          <w:szCs w:val="28"/>
        </w:rPr>
        <w:t xml:space="preserve">а </w:t>
      </w:r>
      <w:r w:rsidR="00F3048B" w:rsidRPr="00A85A3A">
        <w:rPr>
          <w:rFonts w:ascii="Times New Roman" w:eastAsia="Times New Roman" w:hAnsi="Times New Roman" w:cs="Times New Roman"/>
          <w:kern w:val="2"/>
          <w:sz w:val="28"/>
          <w:szCs w:val="28"/>
          <w:lang w:eastAsia="ru-RU"/>
        </w:rPr>
        <w:t xml:space="preserve">на </w:t>
      </w:r>
      <w:r w:rsidR="00F3048B" w:rsidRPr="00A85A3A">
        <w:rPr>
          <w:rFonts w:ascii="Times New Roman" w:eastAsia="Times New Roman" w:hAnsi="Times New Roman" w:cs="Times New Roman"/>
          <w:kern w:val="2"/>
          <w:sz w:val="28"/>
          <w:szCs w:val="28"/>
        </w:rPr>
        <w:t xml:space="preserve">запрос </w:t>
      </w:r>
      <w:r w:rsidR="00F3048B" w:rsidRPr="00A85A3A">
        <w:rPr>
          <w:rFonts w:ascii="Times New Roman" w:eastAsia="Times New Roman" w:hAnsi="Times New Roman" w:cs="Times New Roman"/>
          <w:kern w:val="2"/>
          <w:sz w:val="28"/>
          <w:szCs w:val="28"/>
          <w:lang w:eastAsia="ru-RU"/>
        </w:rPr>
        <w:t>о согласовании</w:t>
      </w:r>
      <w:r w:rsidR="007502C2" w:rsidRPr="00A85A3A">
        <w:rPr>
          <w:rFonts w:ascii="Times New Roman" w:eastAsia="Times New Roman" w:hAnsi="Times New Roman" w:cs="Times New Roman"/>
          <w:kern w:val="2"/>
          <w:sz w:val="28"/>
          <w:szCs w:val="28"/>
          <w:lang w:eastAsia="ru-RU"/>
        </w:rPr>
        <w:t xml:space="preserve"> схемы</w:t>
      </w:r>
      <w:r w:rsidR="00432785" w:rsidRPr="00A85A3A">
        <w:rPr>
          <w:rFonts w:ascii="Times New Roman" w:eastAsia="Times New Roman" w:hAnsi="Times New Roman" w:cs="Times New Roman"/>
          <w:kern w:val="2"/>
          <w:sz w:val="28"/>
          <w:szCs w:val="28"/>
          <w:lang w:eastAsia="ru-RU"/>
        </w:rPr>
        <w:t xml:space="preserve"> </w:t>
      </w:r>
      <w:r w:rsidR="00F3048B" w:rsidRPr="00A85A3A">
        <w:rPr>
          <w:rFonts w:ascii="Times New Roman" w:eastAsia="Times New Roman" w:hAnsi="Times New Roman" w:cs="Times New Roman"/>
          <w:kern w:val="2"/>
          <w:sz w:val="28"/>
          <w:szCs w:val="28"/>
          <w:lang w:eastAsia="ru-RU"/>
        </w:rPr>
        <w:t xml:space="preserve">должностное лицо </w:t>
      </w:r>
      <w:r w:rsidR="00F3048B" w:rsidRPr="00A85A3A">
        <w:rPr>
          <w:rFonts w:ascii="Times New Roman" w:hAnsi="Times New Roman" w:cs="Times New Roman"/>
          <w:sz w:val="28"/>
          <w:szCs w:val="28"/>
        </w:rPr>
        <w:t>администрации</w:t>
      </w:r>
      <w:r w:rsidR="00F3048B" w:rsidRPr="00A85A3A">
        <w:rPr>
          <w:rFonts w:ascii="Times New Roman" w:eastAsia="Times New Roman" w:hAnsi="Times New Roman" w:cs="Times New Roman"/>
          <w:kern w:val="2"/>
          <w:sz w:val="28"/>
          <w:szCs w:val="28"/>
          <w:lang w:eastAsia="ru-RU"/>
        </w:rPr>
        <w:t>, ответственное за предоставление муниципальной услуги, регистрирует полученны</w:t>
      </w:r>
      <w:r w:rsidR="00432785" w:rsidRPr="00A85A3A">
        <w:rPr>
          <w:rFonts w:ascii="Times New Roman" w:eastAsia="Times New Roman" w:hAnsi="Times New Roman" w:cs="Times New Roman"/>
          <w:kern w:val="2"/>
          <w:sz w:val="28"/>
          <w:szCs w:val="28"/>
          <w:lang w:eastAsia="ru-RU"/>
        </w:rPr>
        <w:t>й</w:t>
      </w:r>
      <w:r w:rsidR="00F3048B" w:rsidRPr="00A85A3A">
        <w:rPr>
          <w:rFonts w:ascii="Times New Roman" w:eastAsia="Times New Roman" w:hAnsi="Times New Roman" w:cs="Times New Roman"/>
          <w:kern w:val="2"/>
          <w:sz w:val="28"/>
          <w:szCs w:val="28"/>
          <w:lang w:eastAsia="ru-RU"/>
        </w:rPr>
        <w:t xml:space="preserve"> ответ</w:t>
      </w:r>
      <w:r w:rsidR="00432785" w:rsidRPr="00A85A3A">
        <w:rPr>
          <w:rFonts w:ascii="Times New Roman" w:eastAsia="Times New Roman" w:hAnsi="Times New Roman" w:cs="Times New Roman"/>
          <w:kern w:val="2"/>
          <w:sz w:val="28"/>
          <w:szCs w:val="28"/>
          <w:lang w:eastAsia="ru-RU"/>
        </w:rPr>
        <w:t xml:space="preserve"> </w:t>
      </w:r>
      <w:r w:rsidR="00F3048B" w:rsidRPr="00A85A3A">
        <w:rPr>
          <w:rFonts w:ascii="Times New Roman" w:eastAsia="Times New Roman" w:hAnsi="Times New Roman" w:cs="Times New Roman"/>
          <w:kern w:val="2"/>
          <w:sz w:val="28"/>
          <w:szCs w:val="28"/>
          <w:lang w:eastAsia="ru-RU"/>
        </w:rPr>
        <w:t xml:space="preserve">на </w:t>
      </w:r>
      <w:r w:rsidR="00F3048B" w:rsidRPr="00A85A3A">
        <w:rPr>
          <w:rFonts w:ascii="Times New Roman" w:eastAsia="Times New Roman" w:hAnsi="Times New Roman" w:cs="Times New Roman"/>
          <w:kern w:val="2"/>
          <w:sz w:val="28"/>
          <w:szCs w:val="28"/>
        </w:rPr>
        <w:t xml:space="preserve">запрос </w:t>
      </w:r>
      <w:r w:rsidR="00F3048B" w:rsidRPr="00A85A3A">
        <w:rPr>
          <w:rFonts w:ascii="Times New Roman" w:eastAsia="Times New Roman" w:hAnsi="Times New Roman" w:cs="Times New Roman"/>
          <w:kern w:val="2"/>
          <w:sz w:val="28"/>
          <w:szCs w:val="28"/>
          <w:lang w:eastAsia="ru-RU"/>
        </w:rPr>
        <w:t xml:space="preserve">о согласовании </w:t>
      </w:r>
      <w:r w:rsidR="00432785" w:rsidRPr="00A85A3A">
        <w:rPr>
          <w:rFonts w:ascii="Times New Roman" w:eastAsia="Times New Roman" w:hAnsi="Times New Roman" w:cs="Times New Roman"/>
          <w:kern w:val="2"/>
          <w:sz w:val="28"/>
          <w:szCs w:val="28"/>
          <w:lang w:eastAsia="ru-RU"/>
        </w:rPr>
        <w:t xml:space="preserve">схемы </w:t>
      </w:r>
      <w:r w:rsidR="00F3048B" w:rsidRPr="00A85A3A">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F3048B" w:rsidRPr="00A85A3A">
        <w:rPr>
          <w:rFonts w:ascii="Times New Roman" w:eastAsia="Times New Roman" w:hAnsi="Times New Roman" w:cs="Times New Roman"/>
          <w:kern w:val="2"/>
          <w:sz w:val="28"/>
          <w:szCs w:val="28"/>
          <w:lang w:eastAsia="ru-RU"/>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85A3A">
        <w:rPr>
          <w:rFonts w:ascii="Times New Roman" w:eastAsia="Times New Roman" w:hAnsi="Times New Roman" w:cs="Times New Roman"/>
          <w:kern w:val="2"/>
          <w:sz w:val="28"/>
          <w:szCs w:val="28"/>
        </w:rPr>
        <w:t xml:space="preserve">В случае </w:t>
      </w:r>
      <w:proofErr w:type="spellStart"/>
      <w:r w:rsidRPr="00A85A3A">
        <w:rPr>
          <w:rFonts w:ascii="Times New Roman" w:eastAsia="Times New Roman" w:hAnsi="Times New Roman" w:cs="Times New Roman"/>
          <w:kern w:val="2"/>
          <w:sz w:val="28"/>
          <w:szCs w:val="28"/>
        </w:rPr>
        <w:t>непоступления</w:t>
      </w:r>
      <w:proofErr w:type="spellEnd"/>
      <w:r w:rsidRPr="00A85A3A">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w:t>
      </w:r>
      <w:r w:rsidR="007502C2" w:rsidRPr="00A85A3A">
        <w:rPr>
          <w:rFonts w:ascii="Times New Roman" w:eastAsia="Times New Roman" w:hAnsi="Times New Roman" w:cs="Times New Roman"/>
          <w:kern w:val="2"/>
          <w:sz w:val="28"/>
          <w:szCs w:val="28"/>
        </w:rPr>
        <w:t xml:space="preserve"> 3</w:t>
      </w:r>
      <w:r w:rsidR="007502C2" w:rsidRPr="00A85A3A">
        <w:rPr>
          <w:rFonts w:ascii="Times New Roman" w:eastAsia="Times New Roman" w:hAnsi="Times New Roman" w:cs="Times New Roman"/>
          <w:kern w:val="2"/>
          <w:sz w:val="28"/>
          <w:szCs w:val="28"/>
          <w:vertAlign w:val="superscript"/>
        </w:rPr>
        <w:t>5</w:t>
      </w:r>
      <w:r w:rsidR="007502C2"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7502C2" w:rsidRPr="00A85A3A">
        <w:rPr>
          <w:rFonts w:ascii="Times New Roman" w:eastAsia="Times New Roman" w:hAnsi="Times New Roman" w:cs="Times New Roman"/>
          <w:kern w:val="2"/>
          <w:sz w:val="28"/>
          <w:szCs w:val="28"/>
          <w:lang w:eastAsia="ru-RU"/>
        </w:rPr>
        <w:t xml:space="preserve">должностное лицо </w:t>
      </w:r>
      <w:r w:rsidR="007502C2" w:rsidRPr="00A85A3A">
        <w:rPr>
          <w:rFonts w:ascii="Times New Roman" w:hAnsi="Times New Roman" w:cs="Times New Roman"/>
          <w:sz w:val="28"/>
          <w:szCs w:val="28"/>
        </w:rPr>
        <w:t>администрации</w:t>
      </w:r>
      <w:r w:rsidR="007502C2" w:rsidRPr="00A85A3A">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32785" w:rsidRPr="00A85A3A">
        <w:rPr>
          <w:rFonts w:ascii="Times New Roman" w:eastAsia="Times New Roman" w:hAnsi="Times New Roman" w:cs="Times New Roman"/>
          <w:kern w:val="2"/>
          <w:sz w:val="28"/>
          <w:szCs w:val="28"/>
          <w:lang w:eastAsia="ru-RU"/>
        </w:rPr>
        <w:t xml:space="preserve">делает об </w:t>
      </w:r>
      <w:r w:rsidR="007502C2" w:rsidRPr="00A85A3A">
        <w:rPr>
          <w:rFonts w:ascii="Times New Roman" w:eastAsia="Times New Roman" w:hAnsi="Times New Roman" w:cs="Times New Roman"/>
          <w:kern w:val="2"/>
          <w:sz w:val="28"/>
          <w:szCs w:val="28"/>
          <w:lang w:eastAsia="ru-RU"/>
        </w:rPr>
        <w:t>указанно</w:t>
      </w:r>
      <w:r w:rsidR="00432785" w:rsidRPr="00A85A3A">
        <w:rPr>
          <w:rFonts w:ascii="Times New Roman" w:eastAsia="Times New Roman" w:hAnsi="Times New Roman" w:cs="Times New Roman"/>
          <w:kern w:val="2"/>
          <w:sz w:val="28"/>
          <w:szCs w:val="28"/>
          <w:lang w:eastAsia="ru-RU"/>
        </w:rPr>
        <w:t xml:space="preserve">м </w:t>
      </w:r>
      <w:r w:rsidR="007502C2" w:rsidRPr="00A85A3A">
        <w:rPr>
          <w:rFonts w:ascii="Times New Roman" w:eastAsia="Times New Roman" w:hAnsi="Times New Roman" w:cs="Times New Roman"/>
          <w:kern w:val="2"/>
          <w:sz w:val="28"/>
          <w:szCs w:val="28"/>
          <w:lang w:eastAsia="ru-RU"/>
        </w:rPr>
        <w:t>обстоятельств</w:t>
      </w:r>
      <w:r w:rsidR="00432785" w:rsidRPr="00A85A3A">
        <w:rPr>
          <w:rFonts w:ascii="Times New Roman" w:eastAsia="Times New Roman" w:hAnsi="Times New Roman" w:cs="Times New Roman"/>
          <w:kern w:val="2"/>
          <w:sz w:val="28"/>
          <w:szCs w:val="28"/>
          <w:lang w:eastAsia="ru-RU"/>
        </w:rPr>
        <w:t xml:space="preserve">е отметку </w:t>
      </w:r>
      <w:r w:rsidR="007502C2" w:rsidRPr="00A85A3A">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7502C2" w:rsidRPr="00A85A3A">
        <w:rPr>
          <w:rFonts w:ascii="Times New Roman" w:eastAsia="Times New Roman" w:hAnsi="Times New Roman" w:cs="Times New Roman"/>
          <w:kern w:val="2"/>
          <w:sz w:val="28"/>
          <w:szCs w:val="28"/>
          <w:lang w:eastAsia="ru-RU"/>
        </w:rPr>
        <w:t>.</w:t>
      </w:r>
      <w:proofErr w:type="gramEnd"/>
    </w:p>
    <w:p w:rsidR="007502C2" w:rsidRPr="00FA0D1D" w:rsidRDefault="00DE6690"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7502C2" w:rsidRPr="00A85A3A">
        <w:rPr>
          <w:rFonts w:ascii="Times New Roman" w:eastAsia="Times New Roman" w:hAnsi="Times New Roman" w:cs="Times New Roman"/>
          <w:kern w:val="2"/>
          <w:sz w:val="28"/>
          <w:szCs w:val="28"/>
        </w:rPr>
        <w:t>. Результатом административн</w:t>
      </w:r>
      <w:r w:rsidR="00280B77" w:rsidRPr="00A85A3A">
        <w:rPr>
          <w:rFonts w:ascii="Times New Roman" w:eastAsia="Times New Roman" w:hAnsi="Times New Roman" w:cs="Times New Roman"/>
          <w:kern w:val="2"/>
          <w:sz w:val="28"/>
          <w:szCs w:val="28"/>
        </w:rPr>
        <w:t xml:space="preserve">ой процедуры является </w:t>
      </w:r>
      <w:r w:rsidR="007502C2" w:rsidRPr="00A85A3A">
        <w:rPr>
          <w:rFonts w:ascii="Times New Roman" w:eastAsia="Times New Roman" w:hAnsi="Times New Roman" w:cs="Times New Roman"/>
          <w:kern w:val="2"/>
          <w:sz w:val="28"/>
          <w:szCs w:val="28"/>
        </w:rPr>
        <w:t>согласовани</w:t>
      </w:r>
      <w:r w:rsidR="004A4989" w:rsidRPr="00A85A3A">
        <w:rPr>
          <w:rFonts w:ascii="Times New Roman" w:eastAsia="Times New Roman" w:hAnsi="Times New Roman" w:cs="Times New Roman"/>
          <w:kern w:val="2"/>
          <w:sz w:val="28"/>
          <w:szCs w:val="28"/>
        </w:rPr>
        <w:t>е</w:t>
      </w:r>
      <w:r w:rsidR="00432785" w:rsidRPr="00A85A3A">
        <w:rPr>
          <w:rFonts w:ascii="Times New Roman" w:eastAsia="Times New Roman" w:hAnsi="Times New Roman" w:cs="Times New Roman"/>
          <w:kern w:val="2"/>
          <w:sz w:val="28"/>
          <w:szCs w:val="28"/>
        </w:rPr>
        <w:t xml:space="preserve"> схемы расположения земельного участка на кадастровом плане территории или отказ в со</w:t>
      </w:r>
      <w:r w:rsidR="00432785" w:rsidRPr="00FA0D1D">
        <w:rPr>
          <w:rFonts w:ascii="Times New Roman" w:eastAsia="Times New Roman" w:hAnsi="Times New Roman" w:cs="Times New Roman"/>
          <w:kern w:val="2"/>
          <w:sz w:val="28"/>
          <w:szCs w:val="28"/>
        </w:rPr>
        <w:t>гласовании схемы расположения земельного участка на кадастровом плане территории.</w:t>
      </w:r>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0D1D">
        <w:rPr>
          <w:rFonts w:ascii="Times New Roman" w:eastAsia="Times New Roman" w:hAnsi="Times New Roman" w:cs="Times New Roman"/>
          <w:kern w:val="2"/>
          <w:sz w:val="28"/>
          <w:szCs w:val="28"/>
        </w:rPr>
        <w:t>10</w:t>
      </w:r>
      <w:r w:rsidR="00DE6690">
        <w:rPr>
          <w:rFonts w:ascii="Times New Roman" w:eastAsia="Times New Roman" w:hAnsi="Times New Roman" w:cs="Times New Roman"/>
          <w:kern w:val="2"/>
          <w:sz w:val="28"/>
          <w:szCs w:val="28"/>
        </w:rPr>
        <w:t>0</w:t>
      </w:r>
      <w:r w:rsidRPr="00FA0D1D">
        <w:rPr>
          <w:rFonts w:ascii="Times New Roman" w:eastAsia="Times New Roman" w:hAnsi="Times New Roman" w:cs="Times New Roman"/>
          <w:kern w:val="2"/>
          <w:sz w:val="28"/>
          <w:szCs w:val="28"/>
        </w:rPr>
        <w:t xml:space="preserve">. </w:t>
      </w:r>
      <w:r w:rsidRPr="00FA0D1D">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FA0D1D">
        <w:rPr>
          <w:rFonts w:ascii="Times New Roman" w:eastAsia="Times New Roman" w:hAnsi="Times New Roman" w:cs="Times New Roman"/>
          <w:kern w:val="2"/>
          <w:sz w:val="28"/>
          <w:szCs w:val="28"/>
          <w:lang w:eastAsia="ru-RU"/>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FA0D1D"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0D1D">
        <w:rPr>
          <w:rFonts w:ascii="Times New Roman" w:eastAsia="Times New Roman" w:hAnsi="Times New Roman" w:cs="Times New Roman"/>
          <w:kern w:val="2"/>
          <w:sz w:val="28"/>
          <w:szCs w:val="28"/>
          <w:lang w:eastAsia="ru-RU"/>
        </w:rPr>
        <w:lastRenderedPageBreak/>
        <w:t>Г</w:t>
      </w:r>
      <w:r w:rsidR="007E75D6" w:rsidRPr="00FA0D1D">
        <w:rPr>
          <w:rFonts w:ascii="Times New Roman" w:eastAsia="Times New Roman" w:hAnsi="Times New Roman" w:cs="Times New Roman"/>
          <w:kern w:val="2"/>
          <w:sz w:val="28"/>
          <w:szCs w:val="28"/>
          <w:lang w:eastAsia="ru-RU"/>
        </w:rPr>
        <w:t>лава</w:t>
      </w:r>
      <w:r w:rsidRPr="00FA0D1D">
        <w:rPr>
          <w:rFonts w:ascii="Times New Roman" w:eastAsia="Times New Roman" w:hAnsi="Times New Roman" w:cs="Times New Roman"/>
          <w:kern w:val="2"/>
          <w:sz w:val="28"/>
          <w:szCs w:val="28"/>
          <w:lang w:eastAsia="ru-RU"/>
        </w:rPr>
        <w:t xml:space="preserve"> 2</w:t>
      </w:r>
      <w:r w:rsidR="00DE6690">
        <w:rPr>
          <w:rFonts w:ascii="Times New Roman" w:eastAsia="Times New Roman" w:hAnsi="Times New Roman" w:cs="Times New Roman"/>
          <w:kern w:val="2"/>
          <w:sz w:val="28"/>
          <w:szCs w:val="28"/>
          <w:lang w:eastAsia="ru-RU"/>
        </w:rPr>
        <w:t>5</w:t>
      </w:r>
      <w:r w:rsidR="008628FA" w:rsidRPr="00FA0D1D">
        <w:rPr>
          <w:rFonts w:ascii="Times New Roman" w:eastAsia="Times New Roman" w:hAnsi="Times New Roman" w:cs="Times New Roman"/>
          <w:kern w:val="2"/>
          <w:sz w:val="28"/>
          <w:szCs w:val="28"/>
          <w:lang w:eastAsia="ru-RU"/>
        </w:rPr>
        <w:t>.</w:t>
      </w:r>
      <w:r w:rsidRPr="00FA0D1D">
        <w:rPr>
          <w:rFonts w:ascii="Times New Roman" w:eastAsia="Times New Roman" w:hAnsi="Times New Roman" w:cs="Times New Roman"/>
          <w:kern w:val="2"/>
          <w:sz w:val="28"/>
          <w:szCs w:val="28"/>
          <w:lang w:eastAsia="ru-RU"/>
        </w:rPr>
        <w:t xml:space="preserve"> </w:t>
      </w:r>
      <w:r w:rsidR="003E6C42" w:rsidRPr="00FA0D1D">
        <w:rPr>
          <w:rFonts w:ascii="Times New Roman" w:eastAsia="Times New Roman" w:hAnsi="Times New Roman" w:cs="Times New Roman"/>
          <w:kern w:val="2"/>
          <w:sz w:val="28"/>
          <w:szCs w:val="28"/>
          <w:lang w:eastAsia="ru-RU"/>
        </w:rPr>
        <w:t>П</w:t>
      </w:r>
      <w:r w:rsidR="007E75D6" w:rsidRPr="00FA0D1D">
        <w:rPr>
          <w:rFonts w:ascii="Times New Roman" w:eastAsia="Times New Roman" w:hAnsi="Times New Roman" w:cs="Times New Roman"/>
          <w:kern w:val="2"/>
          <w:sz w:val="28"/>
          <w:szCs w:val="28"/>
          <w:lang w:eastAsia="ru-RU"/>
        </w:rPr>
        <w:t xml:space="preserve">ринятие решения о </w:t>
      </w:r>
      <w:r w:rsidR="00110334" w:rsidRPr="00FA0D1D">
        <w:rPr>
          <w:rFonts w:ascii="Times New Roman" w:eastAsia="Times New Roman" w:hAnsi="Times New Roman" w:cs="Times New Roman"/>
          <w:kern w:val="2"/>
          <w:sz w:val="28"/>
          <w:szCs w:val="28"/>
          <w:lang w:eastAsia="ru-RU"/>
        </w:rPr>
        <w:t>предварительном согласовании</w:t>
      </w:r>
      <w:r w:rsidR="006F13E2" w:rsidRPr="00FA0D1D">
        <w:rPr>
          <w:rFonts w:ascii="Times New Roman" w:eastAsia="Times New Roman" w:hAnsi="Times New Roman" w:cs="Times New Roman"/>
          <w:kern w:val="2"/>
          <w:sz w:val="28"/>
          <w:szCs w:val="28"/>
          <w:lang w:eastAsia="ru-RU"/>
        </w:rPr>
        <w:t xml:space="preserve"> </w:t>
      </w:r>
      <w:r w:rsidR="00110334" w:rsidRPr="00FA0D1D">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976">
        <w:rPr>
          <w:rFonts w:ascii="Times New Roman" w:eastAsia="Times New Roman" w:hAnsi="Times New Roman" w:cs="Times New Roman"/>
          <w:kern w:val="2"/>
          <w:sz w:val="28"/>
          <w:szCs w:val="28"/>
          <w:lang w:eastAsia="ru-RU"/>
        </w:rPr>
        <w:t>1</w:t>
      </w:r>
      <w:r w:rsidR="00875FC2" w:rsidRPr="005E0976">
        <w:rPr>
          <w:rFonts w:ascii="Times New Roman" w:eastAsia="Times New Roman" w:hAnsi="Times New Roman" w:cs="Times New Roman"/>
          <w:kern w:val="2"/>
          <w:sz w:val="28"/>
          <w:szCs w:val="28"/>
          <w:lang w:eastAsia="ru-RU"/>
        </w:rPr>
        <w:t>0</w:t>
      </w:r>
      <w:r w:rsidR="00DE6690">
        <w:rPr>
          <w:rFonts w:ascii="Times New Roman" w:eastAsia="Times New Roman" w:hAnsi="Times New Roman" w:cs="Times New Roman"/>
          <w:kern w:val="2"/>
          <w:sz w:val="28"/>
          <w:szCs w:val="28"/>
          <w:lang w:eastAsia="ru-RU"/>
        </w:rPr>
        <w:t>1</w:t>
      </w:r>
      <w:r w:rsidR="00875FC2" w:rsidRPr="005E0976">
        <w:rPr>
          <w:rFonts w:ascii="Times New Roman" w:eastAsia="Times New Roman" w:hAnsi="Times New Roman" w:cs="Times New Roman"/>
          <w:kern w:val="2"/>
          <w:sz w:val="28"/>
          <w:szCs w:val="28"/>
          <w:lang w:eastAsia="ru-RU"/>
        </w:rPr>
        <w:t>.</w:t>
      </w:r>
      <w:r w:rsidR="00875FC2" w:rsidRPr="006F13E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пу</w:t>
      </w:r>
      <w:r w:rsidR="00875FC2" w:rsidRPr="002C5C65">
        <w:rPr>
          <w:rFonts w:ascii="Times New Roman" w:eastAsia="Times New Roman" w:hAnsi="Times New Roman" w:cs="Times New Roman"/>
          <w:kern w:val="2"/>
          <w:sz w:val="28"/>
          <w:szCs w:val="28"/>
        </w:rPr>
        <w:t xml:space="preserve">нктах </w:t>
      </w:r>
      <w:r w:rsidR="004D0C4E">
        <w:rPr>
          <w:rFonts w:ascii="Times New Roman" w:eastAsia="Times New Roman" w:hAnsi="Times New Roman" w:cs="Times New Roman"/>
          <w:kern w:val="2"/>
          <w:sz w:val="28"/>
          <w:szCs w:val="28"/>
        </w:rPr>
        <w:t xml:space="preserve">27, </w:t>
      </w:r>
      <w:r w:rsidR="007E665A" w:rsidRPr="002C5C65">
        <w:rPr>
          <w:rFonts w:ascii="Times New Roman" w:eastAsia="Times New Roman" w:hAnsi="Times New Roman" w:cs="Times New Roman"/>
          <w:kern w:val="2"/>
          <w:sz w:val="28"/>
          <w:szCs w:val="28"/>
        </w:rPr>
        <w:t>28</w:t>
      </w:r>
      <w:r w:rsidR="00875FC2" w:rsidRPr="002C5C65">
        <w:rPr>
          <w:rFonts w:ascii="Times New Roman" w:eastAsia="Times New Roman" w:hAnsi="Times New Roman" w:cs="Times New Roman"/>
          <w:kern w:val="2"/>
          <w:sz w:val="28"/>
          <w:szCs w:val="28"/>
        </w:rPr>
        <w:t xml:space="preserve"> и 3</w:t>
      </w:r>
      <w:r w:rsidR="00243C41">
        <w:rPr>
          <w:rFonts w:ascii="Times New Roman" w:eastAsia="Times New Roman" w:hAnsi="Times New Roman" w:cs="Times New Roman"/>
          <w:kern w:val="2"/>
          <w:sz w:val="28"/>
          <w:szCs w:val="28"/>
        </w:rPr>
        <w:t>5</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t>10</w:t>
      </w:r>
      <w:r w:rsidR="0086075E">
        <w:rPr>
          <w:rFonts w:ascii="Times New Roman" w:eastAsia="Times New Roman" w:hAnsi="Times New Roman" w:cs="Times New Roman"/>
          <w:kern w:val="2"/>
          <w:sz w:val="28"/>
          <w:szCs w:val="28"/>
          <w:lang w:eastAsia="ru-RU"/>
        </w:rPr>
        <w:t>2</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w:t>
      </w:r>
      <w:proofErr w:type="gramStart"/>
      <w:r w:rsidRPr="002C5C6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Pr>
          <w:rFonts w:ascii="Times New Roman" w:hAnsi="Times New Roman" w:cs="Times New Roman"/>
          <w:sz w:val="28"/>
          <w:szCs w:val="28"/>
        </w:rPr>
        <w:t>10</w:t>
      </w:r>
      <w:r w:rsidR="0072411C">
        <w:rPr>
          <w:rFonts w:ascii="Times New Roman" w:hAnsi="Times New Roman" w:cs="Times New Roman"/>
          <w:sz w:val="28"/>
          <w:szCs w:val="28"/>
        </w:rPr>
        <w:t>9</w:t>
      </w:r>
      <w:r w:rsidR="00FB42DE">
        <w:rPr>
          <w:rFonts w:ascii="Times New Roman" w:hAnsi="Times New Roman" w:cs="Times New Roman"/>
          <w:sz w:val="28"/>
          <w:szCs w:val="28"/>
        </w:rPr>
        <w:t xml:space="preserve"> настоящего</w:t>
      </w:r>
      <w:proofErr w:type="gramEnd"/>
      <w:r w:rsidR="00FB42DE">
        <w:rPr>
          <w:rFonts w:ascii="Times New Roman" w:hAnsi="Times New Roman" w:cs="Times New Roman"/>
          <w:sz w:val="28"/>
          <w:szCs w:val="28"/>
        </w:rPr>
        <w:t xml:space="preserve">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10</w:t>
      </w:r>
      <w:r w:rsidR="0086075E">
        <w:rPr>
          <w:rFonts w:ascii="Times New Roman" w:eastAsia="Times New Roman" w:hAnsi="Times New Roman" w:cs="Times New Roman"/>
          <w:kern w:val="2"/>
          <w:sz w:val="28"/>
          <w:szCs w:val="28"/>
          <w:lang w:eastAsia="ru-RU"/>
        </w:rPr>
        <w:t>3</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99112D" w:rsidRDefault="00382ACB"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99112D" w:rsidRPr="006E1C57" w:rsidRDefault="0099112D"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C57">
        <w:rPr>
          <w:rFonts w:ascii="Times New Roman" w:hAnsi="Times New Roman" w:cs="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lastRenderedPageBreak/>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Земельного</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roofErr w:type="gramEnd"/>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w:t>
      </w:r>
      <w:proofErr w:type="gramEnd"/>
      <w:r w:rsidR="00F37A2C" w:rsidRPr="00841AAE">
        <w:rPr>
          <w:rFonts w:ascii="Times New Roman" w:hAnsi="Times New Roman" w:cs="Times New Roman"/>
          <w:sz w:val="28"/>
          <w:szCs w:val="28"/>
        </w:rPr>
        <w:t xml:space="preserve">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w:t>
      </w:r>
      <w:proofErr w:type="gramEnd"/>
      <w:r w:rsidR="00202D75" w:rsidRPr="002C5C65">
        <w:rPr>
          <w:rFonts w:ascii="Times New Roman" w:hAnsi="Times New Roman" w:cs="Times New Roman"/>
          <w:sz w:val="28"/>
          <w:szCs w:val="28"/>
        </w:rPr>
        <w:t xml:space="preserve"> </w:t>
      </w:r>
      <w:proofErr w:type="gramStart"/>
      <w:r w:rsidR="00202D75"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2D75" w:rsidRPr="002C5C6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00202D75" w:rsidRPr="002C5C65">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proofErr w:type="gramEnd"/>
      <w:r w:rsidR="00202D75"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2C5C65">
        <w:rPr>
          <w:rFonts w:ascii="Times New Roman" w:hAnsi="Times New Roman" w:cs="Times New Roman"/>
          <w:sz w:val="28"/>
          <w:szCs w:val="28"/>
        </w:rPr>
        <w:t xml:space="preserve">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2C5C65">
        <w:rPr>
          <w:rFonts w:ascii="Times New Roman" w:hAnsi="Times New Roman" w:cs="Times New Roman"/>
          <w:sz w:val="28"/>
          <w:szCs w:val="28"/>
        </w:rPr>
        <w:t xml:space="preserve"> аренду земельного участка обратилось лицо, с которым </w:t>
      </w:r>
      <w:r w:rsidR="00202D75" w:rsidRPr="002C5C65">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2C5C65">
        <w:rPr>
          <w:rFonts w:ascii="Times New Roman" w:hAnsi="Times New Roman" w:cs="Times New Roman"/>
          <w:sz w:val="28"/>
          <w:szCs w:val="28"/>
        </w:rPr>
        <w:t>извещение</w:t>
      </w:r>
      <w:proofErr w:type="gramEnd"/>
      <w:r w:rsidR="00202D75" w:rsidRPr="002C5C65">
        <w:rPr>
          <w:rFonts w:ascii="Times New Roman" w:hAnsi="Times New Roman" w:cs="Times New Roman"/>
          <w:sz w:val="28"/>
          <w:szCs w:val="28"/>
        </w:rPr>
        <w:t xml:space="preserve">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и уполномоченным</w:t>
      </w:r>
      <w:proofErr w:type="gramEnd"/>
      <w:r w:rsidR="00202D75"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w:t>
      </w:r>
      <w:proofErr w:type="gramStart"/>
      <w:r w:rsidR="000105F8" w:rsidRPr="00BB3ED7">
        <w:rPr>
          <w:rFonts w:ascii="Times New Roman" w:hAnsi="Times New Roman" w:cs="Times New Roman"/>
          <w:sz w:val="28"/>
          <w:szCs w:val="28"/>
        </w:rPr>
        <w:t>ии о е</w:t>
      </w:r>
      <w:proofErr w:type="gramEnd"/>
      <w:r w:rsidR="000105F8" w:rsidRPr="00BB3ED7">
        <w:rPr>
          <w:rFonts w:ascii="Times New Roman" w:hAnsi="Times New Roman" w:cs="Times New Roman"/>
          <w:sz w:val="28"/>
          <w:szCs w:val="28"/>
        </w:rPr>
        <w:t>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202D75" w:rsidRPr="002C5C65">
        <w:rPr>
          <w:rFonts w:ascii="Times New Roman" w:hAnsi="Times New Roman" w:cs="Times New Roman"/>
          <w:sz w:val="28"/>
          <w:szCs w:val="28"/>
        </w:rPr>
        <w:t xml:space="preserve"> </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roofErr w:type="gramEnd"/>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202D75" w:rsidRPr="002C5C65">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w:t>
      </w:r>
      <w:proofErr w:type="gramStart"/>
      <w:r w:rsidR="00202D75" w:rsidRPr="002C5C65">
        <w:rPr>
          <w:rFonts w:ascii="Times New Roman" w:hAnsi="Times New Roman" w:cs="Times New Roman"/>
          <w:sz w:val="28"/>
          <w:szCs w:val="28"/>
        </w:rPr>
        <w:t>ии о е</w:t>
      </w:r>
      <w:proofErr w:type="gramEnd"/>
      <w:r w:rsidR="00202D75"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w:t>
      </w:r>
      <w:proofErr w:type="gramEnd"/>
      <w:r w:rsidR="00202D75" w:rsidRPr="00275849">
        <w:rPr>
          <w:rFonts w:ascii="Times New Roman" w:hAnsi="Times New Roman" w:cs="Times New Roman"/>
          <w:sz w:val="28"/>
          <w:szCs w:val="28"/>
        </w:rPr>
        <w:t xml:space="preserve">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roofErr w:type="gramEnd"/>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A81D3D">
        <w:rPr>
          <w:rFonts w:ascii="Times New Roman" w:hAnsi="Times New Roman" w:cs="Times New Roman"/>
          <w:sz w:val="28"/>
          <w:szCs w:val="28"/>
        </w:rPr>
        <w:t xml:space="preserve">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A81D3D">
        <w:rPr>
          <w:rFonts w:ascii="Times New Roman" w:hAnsi="Times New Roman" w:cs="Times New Roman"/>
          <w:sz w:val="28"/>
          <w:szCs w:val="28"/>
        </w:rPr>
        <w:lastRenderedPageBreak/>
        <w:t>для собственных нужд (если земельный участок является</w:t>
      </w:r>
      <w:proofErr w:type="gramEnd"/>
      <w:r w:rsidRPr="00A81D3D">
        <w:rPr>
          <w:rFonts w:ascii="Times New Roman" w:hAnsi="Times New Roman" w:cs="Times New Roman"/>
          <w:sz w:val="28"/>
          <w:szCs w:val="28"/>
        </w:rPr>
        <w:t xml:space="preserve">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w:t>
      </w:r>
      <w:proofErr w:type="gramEnd"/>
      <w:r w:rsidR="00CF36B4" w:rsidRPr="002C5C65">
        <w:rPr>
          <w:rFonts w:ascii="Times New Roman" w:hAnsi="Times New Roman" w:cs="Times New Roman"/>
          <w:sz w:val="28"/>
          <w:szCs w:val="28"/>
        </w:rPr>
        <w:t xml:space="preserve"> </w:t>
      </w:r>
      <w:proofErr w:type="gramStart"/>
      <w:r w:rsidR="00CF36B4"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w:t>
      </w:r>
      <w:proofErr w:type="gramEnd"/>
      <w:r w:rsidR="00CF36B4"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00CF36B4" w:rsidRPr="002C5C65">
        <w:rPr>
          <w:rFonts w:ascii="Times New Roman"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sidR="00CF36B4" w:rsidRPr="002C5C65">
        <w:rPr>
          <w:rFonts w:ascii="Times New Roman" w:hAnsi="Times New Roman" w:cs="Times New Roman"/>
          <w:sz w:val="28"/>
          <w:szCs w:val="28"/>
        </w:rPr>
        <w:t xml:space="preserve">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2C5C65">
        <w:rPr>
          <w:rFonts w:ascii="Times New Roman" w:hAnsi="Times New Roman" w:cs="Times New Roman"/>
          <w:sz w:val="28"/>
          <w:szCs w:val="28"/>
        </w:rPr>
        <w:t>извещение</w:t>
      </w:r>
      <w:proofErr w:type="gramEnd"/>
      <w:r w:rsidR="00CF36B4" w:rsidRPr="002C5C65">
        <w:rPr>
          <w:rFonts w:ascii="Times New Roman" w:hAnsi="Times New Roman" w:cs="Times New Roman"/>
          <w:sz w:val="28"/>
          <w:szCs w:val="28"/>
        </w:rPr>
        <w:t xml:space="preserve">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w:t>
      </w:r>
      <w:proofErr w:type="gramEnd"/>
      <w:r w:rsidR="00CF36B4"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w:t>
      </w:r>
      <w:proofErr w:type="gramStart"/>
      <w:r w:rsidR="00CF36B4" w:rsidRPr="009328ED">
        <w:rPr>
          <w:rFonts w:ascii="Times New Roman" w:hAnsi="Times New Roman" w:cs="Times New Roman"/>
          <w:sz w:val="28"/>
          <w:szCs w:val="28"/>
        </w:rPr>
        <w:t>ии о е</w:t>
      </w:r>
      <w:proofErr w:type="gramEnd"/>
      <w:r w:rsidR="00CF36B4" w:rsidRPr="009328ED">
        <w:rPr>
          <w:rFonts w:ascii="Times New Roman" w:hAnsi="Times New Roman" w:cs="Times New Roman"/>
          <w:sz w:val="28"/>
          <w:szCs w:val="28"/>
        </w:rPr>
        <w:t xml:space="preserve">го предоставлении, опубликовано и размещено в соответствии с подпунктом 1 </w:t>
      </w:r>
      <w:r w:rsidR="00CF36B4" w:rsidRPr="009328ED">
        <w:rPr>
          <w:rFonts w:ascii="Times New Roman" w:hAnsi="Times New Roman" w:cs="Times New Roman"/>
          <w:sz w:val="28"/>
          <w:szCs w:val="28"/>
        </w:rPr>
        <w:lastRenderedPageBreak/>
        <w:t>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roofErr w:type="gramEnd"/>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00CF36B4" w:rsidRPr="009328ED">
        <w:rPr>
          <w:rFonts w:ascii="Times New Roman" w:hAnsi="Times New Roman" w:cs="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F36B4" w:rsidRPr="009328ED">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9328ED">
        <w:rPr>
          <w:rFonts w:ascii="Times New Roman" w:hAnsi="Times New Roman" w:cs="Times New Roman"/>
          <w:sz w:val="28"/>
          <w:szCs w:val="28"/>
          <w:vertAlign w:val="superscript"/>
        </w:rPr>
        <w:t>10</w:t>
      </w:r>
      <w:r w:rsidR="00CF36B4" w:rsidRPr="009328ED">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ц</w:t>
      </w:r>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w:t>
      </w:r>
      <w:proofErr w:type="gramStart"/>
      <w:r w:rsidR="0049680A" w:rsidRPr="002C5C65">
        <w:rPr>
          <w:rFonts w:ascii="Times New Roman" w:hAnsi="Times New Roman" w:cs="Times New Roman"/>
          <w:sz w:val="28"/>
          <w:szCs w:val="28"/>
        </w:rPr>
        <w:t>ии о е</w:t>
      </w:r>
      <w:proofErr w:type="gramEnd"/>
      <w:r w:rsidR="0049680A" w:rsidRPr="002C5C65">
        <w:rPr>
          <w:rFonts w:ascii="Times New Roman" w:hAnsi="Times New Roman" w:cs="Times New Roman"/>
          <w:sz w:val="28"/>
          <w:szCs w:val="28"/>
        </w:rPr>
        <w:t>го предоставлении, не установлен вид разрешенного использования;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w:t>
      </w:r>
      <w:proofErr w:type="gramStart"/>
      <w:r w:rsidR="00CF36B4" w:rsidRPr="002C5C65">
        <w:rPr>
          <w:rFonts w:ascii="Times New Roman" w:hAnsi="Times New Roman" w:cs="Times New Roman"/>
          <w:sz w:val="28"/>
          <w:szCs w:val="28"/>
        </w:rPr>
        <w:t>ии о е</w:t>
      </w:r>
      <w:proofErr w:type="gramEnd"/>
      <w:r w:rsidR="00CF36B4"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3E67D4"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э</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2C5C65">
        <w:rPr>
          <w:rFonts w:ascii="Times New Roman" w:hAnsi="Times New Roman" w:cs="Times New Roman"/>
          <w:sz w:val="28"/>
          <w:szCs w:val="28"/>
        </w:rPr>
        <w:t xml:space="preserve"> сносу или реконструкции;</w:t>
      </w:r>
    </w:p>
    <w:p w:rsidR="00AB0075" w:rsidRPr="00C066CB" w:rsidRDefault="00AB0075"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Pr>
          <w:rFonts w:ascii="Times New Roman" w:hAnsi="Times New Roman" w:cs="Times New Roman"/>
          <w:sz w:val="28"/>
          <w:szCs w:val="28"/>
        </w:rPr>
        <w:t>З</w:t>
      </w:r>
      <w:r w:rsidR="00146F83" w:rsidRPr="00C066CB">
        <w:rPr>
          <w:rFonts w:ascii="Times New Roman" w:hAnsi="Times New Roman" w:cs="Times New Roman"/>
          <w:sz w:val="28"/>
          <w:szCs w:val="28"/>
        </w:rPr>
        <w:t xml:space="preserve">аконом Иркутской области 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C066CB">
        <w:rPr>
          <w:rFonts w:ascii="Times New Roman" w:hAnsi="Times New Roman" w:cs="Times New Roman"/>
          <w:sz w:val="28"/>
          <w:szCs w:val="28"/>
        </w:rPr>
        <w:t>их постановки на земельный учет;</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066CB">
        <w:rPr>
          <w:rFonts w:ascii="Times New Roman" w:hAnsi="Times New Roman" w:cs="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w:t>
      </w:r>
      <w:r w:rsidRPr="00C066CB">
        <w:rPr>
          <w:rFonts w:ascii="Times New Roman" w:hAnsi="Times New Roman" w:cs="Times New Roman"/>
          <w:sz w:val="28"/>
          <w:szCs w:val="28"/>
        </w:rPr>
        <w:lastRenderedPageBreak/>
        <w:t xml:space="preserve">установленным для соответствующей территориальной </w:t>
      </w:r>
      <w:r w:rsidRPr="002C5C65">
        <w:rPr>
          <w:rFonts w:ascii="Times New Roman" w:hAnsi="Times New Roman" w:cs="Times New Roman"/>
          <w:sz w:val="28"/>
          <w:szCs w:val="28"/>
        </w:rPr>
        <w:t>зоны, в случаях предоставления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3</w:t>
      </w:r>
      <w:r w:rsidRPr="002C5C65">
        <w:rPr>
          <w:rFonts w:ascii="Times New Roman" w:hAnsi="Times New Roman" w:cs="Times New Roman"/>
          <w:sz w:val="28"/>
          <w:szCs w:val="28"/>
        </w:rPr>
        <w:t>, подпунктами 14, 15, 19 пункта 2 статьи 39</w:t>
      </w:r>
      <w:r w:rsidRPr="002C5C65">
        <w:rPr>
          <w:rFonts w:ascii="Times New Roman" w:hAnsi="Times New Roman" w:cs="Times New Roman"/>
          <w:sz w:val="28"/>
          <w:szCs w:val="28"/>
          <w:vertAlign w:val="superscript"/>
        </w:rPr>
        <w:t>6</w:t>
      </w:r>
      <w:r w:rsidRPr="002C5C65">
        <w:rPr>
          <w:rFonts w:ascii="Times New Roman" w:hAnsi="Times New Roman" w:cs="Times New Roman"/>
          <w:sz w:val="28"/>
          <w:szCs w:val="28"/>
        </w:rPr>
        <w:t xml:space="preserve"> Земельного кодекса Российской Федерации;</w:t>
      </w:r>
      <w:proofErr w:type="gramEnd"/>
    </w:p>
    <w:p w:rsidR="00743842"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C5C65">
        <w:rPr>
          <w:rFonts w:ascii="Times New Roman" w:hAnsi="Times New Roman" w:cs="Times New Roman"/>
          <w:sz w:val="28"/>
          <w:szCs w:val="28"/>
          <w:vertAlign w:val="superscript"/>
        </w:rPr>
        <w:t>5</w:t>
      </w:r>
      <w:r w:rsidRPr="002C5C65">
        <w:rPr>
          <w:rFonts w:ascii="Times New Roman" w:hAnsi="Times New Roman" w:cs="Times New Roman"/>
          <w:sz w:val="28"/>
          <w:szCs w:val="28"/>
        </w:rPr>
        <w:t xml:space="preserve"> Земельног</w:t>
      </w:r>
      <w:r w:rsidR="00743842" w:rsidRPr="002C5C65">
        <w:rPr>
          <w:rFonts w:ascii="Times New Roman" w:hAnsi="Times New Roman" w:cs="Times New Roman"/>
          <w:sz w:val="28"/>
          <w:szCs w:val="28"/>
        </w:rPr>
        <w:t>о кодекса Российской Федерации;</w:t>
      </w:r>
    </w:p>
    <w:p w:rsidR="001C4E29"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2C5C65">
        <w:rPr>
          <w:rFonts w:ascii="Times New Roman" w:hAnsi="Times New Roman" w:cs="Times New Roman"/>
          <w:sz w:val="28"/>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2C5C65">
        <w:rPr>
          <w:rFonts w:ascii="Times New Roman" w:hAnsi="Times New Roman" w:cs="Times New Roman"/>
          <w:sz w:val="28"/>
          <w:szCs w:val="28"/>
        </w:rPr>
        <w:t>;</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2C5C65">
        <w:rPr>
          <w:rFonts w:ascii="Times New Roman" w:hAnsi="Times New Roman" w:cs="Times New Roman"/>
          <w:sz w:val="28"/>
          <w:szCs w:val="28"/>
        </w:rPr>
        <w:t xml:space="preserve"> от</w:t>
      </w:r>
      <w:r w:rsidR="00C2391C">
        <w:rPr>
          <w:rFonts w:ascii="Times New Roman" w:hAnsi="Times New Roman" w:cs="Times New Roman"/>
          <w:sz w:val="28"/>
          <w:szCs w:val="28"/>
        </w:rPr>
        <w:t xml:space="preserve"> </w:t>
      </w:r>
      <w:r w:rsidR="00743842" w:rsidRPr="002C5C65">
        <w:rPr>
          <w:rFonts w:ascii="Times New Roman" w:hAnsi="Times New Roman" w:cs="Times New Roman"/>
          <w:sz w:val="28"/>
          <w:szCs w:val="28"/>
        </w:rPr>
        <w:t>13 июля 2015 года № 218-ФЗ «</w:t>
      </w:r>
      <w:r w:rsidRPr="002C5C65">
        <w:rPr>
          <w:rFonts w:ascii="Times New Roman" w:hAnsi="Times New Roman" w:cs="Times New Roman"/>
          <w:sz w:val="28"/>
          <w:szCs w:val="28"/>
        </w:rPr>
        <w:t>О государст</w:t>
      </w:r>
      <w:r w:rsidR="00743842" w:rsidRPr="002C5C65">
        <w:rPr>
          <w:rFonts w:ascii="Times New Roman" w:hAnsi="Times New Roman" w:cs="Times New Roman"/>
          <w:sz w:val="28"/>
          <w:szCs w:val="28"/>
        </w:rPr>
        <w:t>венной регистрации недвижимости»</w:t>
      </w:r>
      <w:r w:rsidRPr="002C5C65">
        <w:rPr>
          <w:rFonts w:ascii="Times New Roman" w:hAnsi="Times New Roman" w:cs="Times New Roman"/>
          <w:sz w:val="28"/>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2C5C65">
        <w:rPr>
          <w:rFonts w:ascii="Times New Roman" w:hAnsi="Times New Roman" w:cs="Times New Roman"/>
          <w:sz w:val="28"/>
          <w:szCs w:val="28"/>
        </w:rPr>
        <w:t>статьей 39</w:t>
      </w:r>
      <w:r w:rsidRPr="002C5C65">
        <w:rPr>
          <w:rFonts w:ascii="Times New Roman" w:hAnsi="Times New Roman" w:cs="Times New Roman"/>
          <w:sz w:val="28"/>
          <w:szCs w:val="28"/>
          <w:vertAlign w:val="superscript"/>
        </w:rPr>
        <w:t>20</w:t>
      </w:r>
      <w:r w:rsidRPr="002C5C65">
        <w:rPr>
          <w:rFonts w:ascii="Times New Roman" w:hAnsi="Times New Roman" w:cs="Times New Roman"/>
          <w:sz w:val="28"/>
          <w:szCs w:val="28"/>
        </w:rPr>
        <w:t xml:space="preserve"> Земельного кодекса Российской</w:t>
      </w:r>
      <w:proofErr w:type="gramEnd"/>
      <w:r w:rsidRPr="002C5C65">
        <w:rPr>
          <w:rFonts w:ascii="Times New Roman" w:hAnsi="Times New Roman" w:cs="Times New Roman"/>
          <w:sz w:val="28"/>
          <w:szCs w:val="28"/>
        </w:rPr>
        <w:t xml:space="preserve"> Федерации;</w:t>
      </w:r>
    </w:p>
    <w:p w:rsidR="001C4E29" w:rsidRPr="001C4E29"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Pr>
          <w:rFonts w:ascii="Times New Roman" w:hAnsi="Times New Roman" w:cs="Times New Roman"/>
          <w:sz w:val="28"/>
          <w:szCs w:val="28"/>
        </w:rPr>
        <w:t>статьей 39</w:t>
      </w:r>
      <w:r w:rsidRPr="00743842">
        <w:rPr>
          <w:rFonts w:ascii="Times New Roman" w:hAnsi="Times New Roman" w:cs="Times New Roman"/>
          <w:sz w:val="28"/>
          <w:szCs w:val="28"/>
          <w:vertAlign w:val="superscript"/>
        </w:rPr>
        <w:t>20</w:t>
      </w:r>
      <w:r w:rsidRPr="001C4E29">
        <w:rPr>
          <w:rFonts w:ascii="Times New Roman" w:hAnsi="Times New Roman" w:cs="Times New Roman"/>
          <w:sz w:val="28"/>
          <w:szCs w:val="28"/>
        </w:rPr>
        <w:t xml:space="preserve"> Земельного кодекса Российской Федерации.</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04</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 результатам проведенной </w:t>
      </w:r>
      <w:r w:rsidR="006B4392">
        <w:rPr>
          <w:rFonts w:ascii="Times New Roman" w:eastAsia="Times New Roman" w:hAnsi="Times New Roman" w:cs="Times New Roman"/>
          <w:kern w:val="2"/>
          <w:sz w:val="28"/>
          <w:szCs w:val="28"/>
          <w:lang w:eastAsia="ru-RU"/>
        </w:rPr>
        <w:t xml:space="preserve">проверки </w:t>
      </w:r>
      <w:r w:rsidR="007C1388" w:rsidRPr="00436818">
        <w:rPr>
          <w:rFonts w:ascii="Times New Roman" w:eastAsia="Times New Roman" w:hAnsi="Times New Roman" w:cs="Times New Roman"/>
          <w:kern w:val="2"/>
          <w:sz w:val="28"/>
          <w:szCs w:val="28"/>
          <w:lang w:eastAsia="ru-RU"/>
        </w:rPr>
        <w:t>документов,</w:t>
      </w:r>
      <w:r w:rsidR="00A6387F" w:rsidRPr="00436818">
        <w:rPr>
          <w:rFonts w:ascii="Times New Roman" w:eastAsia="Times New Roman" w:hAnsi="Times New Roman" w:cs="Times New Roman"/>
          <w:kern w:val="2"/>
          <w:sz w:val="28"/>
          <w:szCs w:val="28"/>
          <w:lang w:eastAsia="ru-RU"/>
        </w:rPr>
        <w:t xml:space="preserve"> указанных в пункте 10</w:t>
      </w:r>
      <w:r w:rsidR="0072411C">
        <w:rPr>
          <w:rFonts w:ascii="Times New Roman" w:eastAsia="Times New Roman" w:hAnsi="Times New Roman" w:cs="Times New Roman"/>
          <w:kern w:val="2"/>
          <w:sz w:val="28"/>
          <w:szCs w:val="28"/>
          <w:lang w:eastAsia="ru-RU"/>
        </w:rPr>
        <w:t>7</w:t>
      </w:r>
      <w:r w:rsidR="007C1388" w:rsidRPr="004368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DD581F"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5" w:name="OLE_LINK3"/>
      <w:bookmarkStart w:id="6"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436818" w:rsidRPr="00D92E7D">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r w:rsidR="00DD581F" w:rsidRPr="00D92E7D">
        <w:rPr>
          <w:rFonts w:ascii="Times New Roman" w:eastAsia="Times New Roman" w:hAnsi="Times New Roman" w:cs="Times New Roman"/>
          <w:kern w:val="2"/>
          <w:sz w:val="28"/>
          <w:szCs w:val="28"/>
          <w:lang w:eastAsia="ru-RU"/>
        </w:rPr>
        <w:t xml:space="preserve"> </w:t>
      </w:r>
      <w:bookmarkEnd w:id="5"/>
      <w:bookmarkEnd w:id="6"/>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7" w:name="OLE_LINK1"/>
      <w:bookmarkStart w:id="8"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7"/>
      <w:bookmarkEnd w:id="8"/>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05</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дготовки документа, указанного в пункте 1</w:t>
      </w:r>
      <w:r w:rsidR="006B4392">
        <w:rPr>
          <w:rFonts w:ascii="Times New Roman" w:eastAsia="Times New Roman" w:hAnsi="Times New Roman" w:cs="Times New Roman"/>
          <w:kern w:val="2"/>
          <w:sz w:val="28"/>
          <w:szCs w:val="28"/>
          <w:lang w:eastAsia="ru-RU"/>
        </w:rPr>
        <w:t>10</w:t>
      </w:r>
      <w:r w:rsidR="003244E0" w:rsidRPr="00C066CB">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lastRenderedPageBreak/>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ED0EE1">
        <w:rPr>
          <w:rFonts w:ascii="Times New Roman" w:eastAsia="Times New Roman" w:hAnsi="Times New Roman" w:cs="Times New Roman"/>
          <w:kern w:val="2"/>
          <w:sz w:val="28"/>
          <w:szCs w:val="28"/>
          <w:lang w:eastAsia="ru-RU"/>
        </w:rPr>
        <w:t>мэром</w:t>
      </w:r>
      <w:r w:rsidR="00520461" w:rsidRPr="00C066CB">
        <w:rPr>
          <w:rFonts w:ascii="Times New Roman" w:eastAsia="Times New Roman" w:hAnsi="Times New Roman" w:cs="Times New Roman"/>
          <w:kern w:val="2"/>
          <w:sz w:val="28"/>
          <w:szCs w:val="28"/>
          <w:lang w:eastAsia="ru-RU"/>
        </w:rPr>
        <w:t xml:space="preserve"> администрации</w:t>
      </w:r>
      <w:r w:rsidR="003244E0" w:rsidRPr="00C066CB">
        <w:rPr>
          <w:rFonts w:ascii="Times New Roman" w:eastAsia="Times New Roman" w:hAnsi="Times New Roman" w:cs="Times New Roman"/>
          <w:kern w:val="2"/>
          <w:sz w:val="28"/>
          <w:szCs w:val="28"/>
          <w:lang w:eastAsia="ru-RU"/>
        </w:rPr>
        <w:t>.</w:t>
      </w:r>
    </w:p>
    <w:p w:rsidR="0004772E" w:rsidRPr="00C066CB"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06</w:t>
      </w:r>
      <w:r w:rsidRPr="00C066CB">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оснований</w:t>
      </w:r>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07</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C066CB">
        <w:rPr>
          <w:rFonts w:ascii="Times New Roman" w:eastAsia="Times New Roman" w:hAnsi="Times New Roman" w:cs="Times New Roman"/>
          <w:kern w:val="2"/>
          <w:sz w:val="28"/>
          <w:szCs w:val="28"/>
        </w:rPr>
        <w:t xml:space="preserve"> или</w:t>
      </w:r>
      <w:r w:rsidR="00DF08BF" w:rsidRPr="00C066CB">
        <w:rPr>
          <w:rFonts w:ascii="Times New Roman" w:eastAsia="Times New Roman" w:hAnsi="Times New Roman" w:cs="Times New Roman"/>
          <w:kern w:val="2"/>
          <w:sz w:val="28"/>
          <w:szCs w:val="28"/>
        </w:rPr>
        <w:t xml:space="preserve"> </w:t>
      </w:r>
      <w:r w:rsidR="00F95CE7" w:rsidRPr="00C066CB">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08</w:t>
      </w:r>
      <w:r w:rsidRPr="00C066CB">
        <w:rPr>
          <w:rFonts w:ascii="Times New Roman" w:eastAsia="Times New Roman" w:hAnsi="Times New Roman" w:cs="Times New Roman"/>
          <w:kern w:val="2"/>
          <w:sz w:val="28"/>
          <w:szCs w:val="28"/>
        </w:rPr>
        <w:t>.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w:t>
      </w:r>
      <w:r w:rsidR="00ED0EE1">
        <w:rPr>
          <w:rFonts w:ascii="Times New Roman" w:eastAsia="Times New Roman" w:hAnsi="Times New Roman" w:cs="Times New Roman"/>
          <w:kern w:val="2"/>
          <w:sz w:val="28"/>
          <w:szCs w:val="28"/>
        </w:rPr>
        <w:t>мэром</w:t>
      </w:r>
      <w:r w:rsidRPr="00C066CB">
        <w:rPr>
          <w:rFonts w:ascii="Times New Roman" w:eastAsia="Times New Roman" w:hAnsi="Times New Roman" w:cs="Times New Roman"/>
          <w:kern w:val="2"/>
          <w:sz w:val="28"/>
          <w:szCs w:val="28"/>
        </w:rPr>
        <w:t xml:space="preserve">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86075E">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09</w:t>
      </w:r>
      <w:r w:rsidR="00507775" w:rsidRPr="00490182">
        <w:rPr>
          <w:rFonts w:ascii="Times New Roman" w:eastAsia="Times New Roman" w:hAnsi="Times New Roman" w:cs="Times New Roman"/>
          <w:kern w:val="2"/>
          <w:sz w:val="28"/>
          <w:szCs w:val="28"/>
        </w:rPr>
        <w:t xml:space="preserve">. 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w:t>
      </w:r>
      <w:r w:rsidR="00ED0EE1">
        <w:rPr>
          <w:rFonts w:ascii="Times New Roman" w:eastAsia="Times New Roman" w:hAnsi="Times New Roman" w:cs="Times New Roman"/>
          <w:kern w:val="2"/>
          <w:sz w:val="28"/>
          <w:szCs w:val="28"/>
        </w:rPr>
        <w:t>мэром</w:t>
      </w:r>
      <w:r w:rsidR="00507775" w:rsidRPr="00C066CB">
        <w:rPr>
          <w:rFonts w:ascii="Times New Roman" w:eastAsia="Times New Roman" w:hAnsi="Times New Roman" w:cs="Times New Roman"/>
          <w:kern w:val="2"/>
          <w:sz w:val="28"/>
          <w:szCs w:val="28"/>
        </w:rPr>
        <w:t xml:space="preserve">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0</w:t>
      </w:r>
      <w:r w:rsidR="00507775" w:rsidRPr="00C066CB">
        <w:rPr>
          <w:rFonts w:ascii="Times New Roman" w:eastAsia="Times New Roman" w:hAnsi="Times New Roman" w:cs="Times New Roman"/>
          <w:kern w:val="2"/>
          <w:sz w:val="28"/>
          <w:szCs w:val="28"/>
        </w:rPr>
        <w:t xml:space="preserve">. </w:t>
      </w:r>
      <w:proofErr w:type="gramStart"/>
      <w:r w:rsidR="00507775" w:rsidRPr="00C066CB">
        <w:rPr>
          <w:rFonts w:ascii="Times New Roman" w:eastAsia="Times New Roman" w:hAnsi="Times New Roman" w:cs="Times New Roman"/>
          <w:kern w:val="2"/>
          <w:sz w:val="28"/>
          <w:szCs w:val="28"/>
        </w:rPr>
        <w:t>Должностное лицо администрации, ответственное за</w:t>
      </w:r>
      <w:r w:rsidR="00DF08BF"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107A95"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roofErr w:type="gramEnd"/>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DF08BF" w:rsidRPr="00C066CB">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 xml:space="preserve">календарных дней со дня его подписания </w:t>
      </w:r>
      <w:r w:rsidR="00ED0EE1">
        <w:rPr>
          <w:rFonts w:ascii="Times New Roman" w:eastAsia="Times New Roman" w:hAnsi="Times New Roman" w:cs="Times New Roman"/>
          <w:kern w:val="2"/>
          <w:sz w:val="28"/>
          <w:szCs w:val="28"/>
        </w:rPr>
        <w:t>мэром</w:t>
      </w:r>
      <w:r w:rsidR="003562BD" w:rsidRPr="00C066CB">
        <w:rPr>
          <w:rFonts w:ascii="Times New Roman" w:eastAsia="Times New Roman" w:hAnsi="Times New Roman" w:cs="Times New Roman"/>
          <w:kern w:val="2"/>
          <w:sz w:val="28"/>
          <w:szCs w:val="28"/>
        </w:rPr>
        <w:t xml:space="preserve">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596587"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 xml:space="preserve">календарных дней со дня его подписания </w:t>
      </w:r>
      <w:r w:rsidR="00ED0EE1">
        <w:rPr>
          <w:rFonts w:ascii="Times New Roman" w:eastAsia="Times New Roman" w:hAnsi="Times New Roman" w:cs="Times New Roman"/>
          <w:kern w:val="2"/>
          <w:sz w:val="28"/>
          <w:szCs w:val="28"/>
        </w:rPr>
        <w:t xml:space="preserve">мэром </w:t>
      </w:r>
      <w:r w:rsidRPr="00C066CB">
        <w:rPr>
          <w:rFonts w:ascii="Times New Roman" w:eastAsia="Times New Roman" w:hAnsi="Times New Roman" w:cs="Times New Roman"/>
          <w:kern w:val="2"/>
          <w:sz w:val="28"/>
          <w:szCs w:val="28"/>
        </w:rPr>
        <w:t>администрации.</w:t>
      </w:r>
      <w:proofErr w:type="gramEnd"/>
    </w:p>
    <w:p w:rsidR="00DF08BF" w:rsidRPr="00C066CB"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1</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w:t>
      </w:r>
      <w:r w:rsidR="001B70C1" w:rsidRPr="00C066CB">
        <w:rPr>
          <w:rFonts w:ascii="Times New Roman" w:eastAsia="Times New Roman" w:hAnsi="Times New Roman" w:cs="Times New Roman"/>
          <w:kern w:val="2"/>
          <w:sz w:val="28"/>
          <w:szCs w:val="28"/>
          <w:lang w:eastAsia="ru-RU"/>
        </w:rPr>
        <w:lastRenderedPageBreak/>
        <w:t xml:space="preserve">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заявитель расписывается в их получении в</w:t>
      </w:r>
      <w:r w:rsidR="008B0D6B">
        <w:rPr>
          <w:rFonts w:ascii="Times New Roman" w:eastAsia="Times New Roman" w:hAnsi="Times New Roman" w:cs="Times New Roman"/>
          <w:kern w:val="2"/>
          <w:sz w:val="28"/>
          <w:szCs w:val="28"/>
        </w:rPr>
        <w:t xml:space="preserve"> журнале регистрации обращений</w:t>
      </w:r>
      <w:r w:rsidR="006134D4" w:rsidRPr="00C066CB">
        <w:rPr>
          <w:rFonts w:ascii="Times New Roman" w:eastAsia="Times New Roman" w:hAnsi="Times New Roman" w:cs="Times New Roman"/>
          <w:kern w:val="2"/>
          <w:sz w:val="28"/>
          <w:szCs w:val="28"/>
        </w:rPr>
        <w:t>.</w:t>
      </w:r>
    </w:p>
    <w:p w:rsidR="00507775" w:rsidRPr="00C066CB"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3562BD" w:rsidRPr="00C066CB">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2</w:t>
      </w:r>
      <w:r w:rsidRPr="00C066CB">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C066CB">
        <w:rPr>
          <w:rFonts w:ascii="Times New Roman" w:eastAsia="Times New Roman" w:hAnsi="Times New Roman" w:cs="Times New Roman"/>
          <w:kern w:val="2"/>
          <w:sz w:val="28"/>
          <w:szCs w:val="28"/>
        </w:rPr>
        <w:t>,</w:t>
      </w:r>
      <w:r w:rsidR="003452CA" w:rsidRPr="00C066CB">
        <w:rPr>
          <w:rFonts w:ascii="Times New Roman" w:eastAsia="Times New Roman" w:hAnsi="Times New Roman" w:cs="Times New Roman"/>
          <w:kern w:val="2"/>
          <w:sz w:val="28"/>
          <w:szCs w:val="28"/>
        </w:rPr>
        <w:t xml:space="preserve"> </w:t>
      </w:r>
      <w:r w:rsidR="003452CA"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11</w:t>
      </w:r>
      <w:r w:rsidR="0086075E">
        <w:rPr>
          <w:rFonts w:ascii="Times New Roman" w:eastAsia="Times New Roman" w:hAnsi="Times New Roman" w:cs="Times New Roman"/>
          <w:kern w:val="2"/>
          <w:sz w:val="28"/>
          <w:szCs w:val="28"/>
        </w:rPr>
        <w:t>3</w:t>
      </w:r>
      <w:r w:rsidR="00634A06" w:rsidRPr="00C066CB">
        <w:rPr>
          <w:rFonts w:ascii="Times New Roman" w:eastAsia="Times New Roman" w:hAnsi="Times New Roman" w:cs="Times New Roman"/>
          <w:kern w:val="2"/>
          <w:sz w:val="28"/>
          <w:szCs w:val="28"/>
        </w:rPr>
        <w:t>. В случае</w:t>
      </w:r>
      <w:proofErr w:type="gramStart"/>
      <w:r w:rsidR="00634A06" w:rsidRPr="00C066CB">
        <w:rPr>
          <w:rFonts w:ascii="Times New Roman" w:eastAsia="Times New Roman" w:hAnsi="Times New Roman" w:cs="Times New Roman"/>
          <w:kern w:val="2"/>
          <w:sz w:val="28"/>
          <w:szCs w:val="28"/>
        </w:rPr>
        <w:t>,</w:t>
      </w:r>
      <w:proofErr w:type="gramEnd"/>
      <w:r w:rsidR="00634A06" w:rsidRPr="00C066CB">
        <w:rPr>
          <w:rFonts w:ascii="Times New Roman" w:eastAsia="Times New Roman" w:hAnsi="Times New Roman" w:cs="Times New Roman"/>
          <w:kern w:val="2"/>
          <w:sz w:val="28"/>
          <w:szCs w:val="28"/>
        </w:rPr>
        <w:t xml:space="preserve">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DF08BF" w:rsidRPr="00C066CB">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пункте </w:t>
      </w:r>
      <w:r w:rsidR="007C5342" w:rsidRPr="00E71A10">
        <w:rPr>
          <w:rFonts w:ascii="Times New Roman" w:eastAsia="Times New Roman" w:hAnsi="Times New Roman" w:cs="Times New Roman"/>
          <w:kern w:val="2"/>
          <w:sz w:val="28"/>
          <w:szCs w:val="28"/>
        </w:rPr>
        <w:t>1</w:t>
      </w:r>
      <w:r w:rsidR="00243C41">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6</w:t>
      </w:r>
      <w:r w:rsidR="00760E07" w:rsidRPr="00E71A10">
        <w:rPr>
          <w:rFonts w:ascii="Times New Roman" w:eastAsia="Times New Roman" w:hAnsi="Times New Roman" w:cs="Times New Roman"/>
          <w:kern w:val="2"/>
          <w:sz w:val="28"/>
          <w:szCs w:val="28"/>
        </w:rPr>
        <w:t xml:space="preserve"> 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w:t>
      </w:r>
      <w:r w:rsidR="0086075E">
        <w:rPr>
          <w:rFonts w:ascii="Times New Roman" w:eastAsia="Times New Roman" w:hAnsi="Times New Roman" w:cs="Times New Roman"/>
          <w:kern w:val="2"/>
          <w:sz w:val="28"/>
          <w:szCs w:val="28"/>
        </w:rPr>
        <w:t>14</w:t>
      </w:r>
      <w:r w:rsidR="00634A06" w:rsidRPr="00E71A10">
        <w:rPr>
          <w:rFonts w:ascii="Times New Roman" w:eastAsia="Times New Roman" w:hAnsi="Times New Roman" w:cs="Times New Roman"/>
          <w:kern w:val="2"/>
          <w:sz w:val="28"/>
          <w:szCs w:val="28"/>
        </w:rPr>
        <w:t xml:space="preserve">. </w:t>
      </w:r>
      <w:proofErr w:type="gramStart"/>
      <w:r w:rsidR="00634A06" w:rsidRPr="00E71A10">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E71A10">
        <w:rPr>
          <w:rFonts w:ascii="Times New Roman" w:eastAsia="Times New Roman" w:hAnsi="Times New Roman" w:cs="Times New Roman"/>
          <w:kern w:val="2"/>
          <w:sz w:val="28"/>
          <w:szCs w:val="28"/>
        </w:rPr>
        <w:t xml:space="preserve"> </w:t>
      </w:r>
      <w:r w:rsidR="008B0D6B">
        <w:rPr>
          <w:rFonts w:ascii="Times New Roman" w:eastAsia="Times New Roman" w:hAnsi="Times New Roman" w:cs="Times New Roman"/>
          <w:kern w:val="2"/>
          <w:sz w:val="28"/>
          <w:szCs w:val="28"/>
        </w:rPr>
        <w:t>журнале регистрации обращений</w:t>
      </w:r>
      <w:r w:rsidR="00B14374"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указанного</w:t>
      </w:r>
      <w:proofErr w:type="gramEnd"/>
      <w:r w:rsidR="00634A06" w:rsidRPr="00E71A10">
        <w:rPr>
          <w:rFonts w:ascii="Times New Roman" w:eastAsia="Times New Roman" w:hAnsi="Times New Roman" w:cs="Times New Roman"/>
          <w:kern w:val="2"/>
          <w:sz w:val="28"/>
          <w:szCs w:val="28"/>
        </w:rPr>
        <w:t xml:space="preserve">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86075E">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15</w:t>
      </w:r>
      <w:r w:rsidRPr="00490182">
        <w:rPr>
          <w:rFonts w:ascii="Times New Roman" w:eastAsia="Times New Roman" w:hAnsi="Times New Roman" w:cs="Times New Roman"/>
          <w:kern w:val="2"/>
          <w:sz w:val="28"/>
          <w:szCs w:val="28"/>
          <w:lang w:eastAsia="ru-RU"/>
        </w:rPr>
        <w:t>. Основанием для исправлени</w:t>
      </w:r>
      <w:r w:rsidR="00D976EE">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Pr="00490182">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30356C" w:rsidRPr="00490182">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lang w:eastAsia="ru-RU"/>
        </w:rPr>
        <w:t xml:space="preserve"> </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16</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администрацию одним из способов, указанным в пункте 3</w:t>
      </w:r>
      <w:r w:rsidR="00917A0F">
        <w:rPr>
          <w:rFonts w:ascii="Times New Roman" w:eastAsia="Times New Roman" w:hAnsi="Times New Roman" w:cs="Times New Roman"/>
          <w:kern w:val="2"/>
          <w:sz w:val="28"/>
          <w:szCs w:val="28"/>
          <w:lang w:eastAsia="ru-RU"/>
        </w:rPr>
        <w:t>1</w:t>
      </w:r>
      <w:r w:rsidR="00C25AC5"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17</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w:t>
      </w:r>
      <w:r w:rsidR="0086075E">
        <w:rPr>
          <w:rFonts w:ascii="Times New Roman" w:eastAsia="Times New Roman" w:hAnsi="Times New Roman" w:cs="Times New Roman"/>
          <w:kern w:val="2"/>
          <w:sz w:val="28"/>
          <w:szCs w:val="28"/>
          <w:lang w:eastAsia="ru-RU"/>
        </w:rPr>
        <w:t>18</w:t>
      </w:r>
      <w:r w:rsidR="00892A3A" w:rsidRPr="00490182">
        <w:rPr>
          <w:rFonts w:ascii="Times New Roman" w:eastAsia="Times New Roman" w:hAnsi="Times New Roman" w:cs="Times New Roman"/>
          <w:kern w:val="2"/>
          <w:sz w:val="28"/>
          <w:szCs w:val="28"/>
          <w:lang w:eastAsia="ru-RU"/>
        </w:rPr>
        <w:t xml:space="preserve">. </w:t>
      </w:r>
      <w:proofErr w:type="gramStart"/>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19</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указанного в пункте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20</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21</w:t>
      </w:r>
      <w:r w:rsidRPr="00EE2EEF">
        <w:rPr>
          <w:rFonts w:ascii="Times New Roman" w:eastAsia="Times New Roman" w:hAnsi="Times New Roman" w:cs="Times New Roman"/>
          <w:kern w:val="2"/>
          <w:sz w:val="28"/>
          <w:szCs w:val="28"/>
          <w:lang w:eastAsia="ru-RU"/>
        </w:rPr>
        <w:t>.</w:t>
      </w:r>
      <w:r w:rsidRPr="00EE2EEF">
        <w:rPr>
          <w:kern w:val="2"/>
        </w:rPr>
        <w:t xml:space="preserve"> </w:t>
      </w:r>
      <w:proofErr w:type="gramStart"/>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roofErr w:type="gramEnd"/>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22</w:t>
      </w:r>
      <w:r w:rsidRPr="00EE2EEF">
        <w:rPr>
          <w:rFonts w:ascii="Times New Roman" w:eastAsia="Times New Roman" w:hAnsi="Times New Roman" w:cs="Times New Roman"/>
          <w:kern w:val="2"/>
          <w:sz w:val="28"/>
          <w:szCs w:val="28"/>
          <w:lang w:eastAsia="ru-RU"/>
        </w:rPr>
        <w:t xml:space="preserve">. </w:t>
      </w:r>
      <w:proofErr w:type="gramStart"/>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ED0EE1">
        <w:rPr>
          <w:rFonts w:ascii="Times New Roman" w:eastAsia="Times New Roman" w:hAnsi="Times New Roman" w:cs="Times New Roman"/>
          <w:kern w:val="2"/>
          <w:sz w:val="28"/>
          <w:szCs w:val="28"/>
          <w:lang w:eastAsia="ru-RU"/>
        </w:rPr>
        <w:t>мэром</w:t>
      </w:r>
      <w:r w:rsidR="00B409A6" w:rsidRPr="00EE2EEF">
        <w:rPr>
          <w:rFonts w:ascii="Times New Roman" w:eastAsia="Times New Roman" w:hAnsi="Times New Roman" w:cs="Times New Roman"/>
          <w:kern w:val="2"/>
          <w:sz w:val="28"/>
          <w:szCs w:val="28"/>
          <w:lang w:eastAsia="ru-RU"/>
        </w:rPr>
        <w:t xml:space="preserve">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roofErr w:type="gramEnd"/>
    </w:p>
    <w:p w:rsidR="004A6E59" w:rsidRPr="00BC63B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23</w:t>
      </w:r>
      <w:r w:rsidRPr="00BC63B2">
        <w:rPr>
          <w:rFonts w:ascii="Times New Roman" w:eastAsia="Times New Roman" w:hAnsi="Times New Roman" w:cs="Times New Roman"/>
          <w:kern w:val="2"/>
          <w:sz w:val="28"/>
          <w:szCs w:val="28"/>
          <w:lang w:eastAsia="ru-RU"/>
        </w:rPr>
        <w:t xml:space="preserve">. </w:t>
      </w:r>
      <w:r w:rsidR="008B0D6B">
        <w:rPr>
          <w:rFonts w:ascii="Times New Roman" w:eastAsia="Times New Roman" w:hAnsi="Times New Roman" w:cs="Times New Roman"/>
          <w:kern w:val="2"/>
          <w:sz w:val="28"/>
          <w:szCs w:val="28"/>
          <w:lang w:eastAsia="ru-RU"/>
        </w:rPr>
        <w:t>Мэр</w:t>
      </w:r>
      <w:r w:rsidR="004A6E59" w:rsidRPr="00BC63B2">
        <w:rPr>
          <w:rFonts w:ascii="Times New Roman" w:eastAsia="Times New Roman" w:hAnsi="Times New Roman" w:cs="Times New Roman"/>
          <w:kern w:val="2"/>
          <w:sz w:val="28"/>
          <w:szCs w:val="28"/>
          <w:lang w:eastAsia="ru-RU"/>
        </w:rPr>
        <w:t xml:space="preserve"> администрации </w:t>
      </w:r>
      <w:r w:rsidR="00EE2EEF" w:rsidRPr="00BC63B2">
        <w:rPr>
          <w:rFonts w:ascii="Times New Roman" w:eastAsia="Times New Roman" w:hAnsi="Times New Roman" w:cs="Times New Roman"/>
          <w:kern w:val="2"/>
          <w:sz w:val="28"/>
          <w:szCs w:val="28"/>
          <w:lang w:eastAsia="ru-RU"/>
        </w:rPr>
        <w:t>в течение 1 рабочего дня</w:t>
      </w:r>
      <w:r w:rsidR="004A6E59" w:rsidRPr="00BC63B2">
        <w:rPr>
          <w:rFonts w:ascii="Times New Roman" w:eastAsia="Times New Roman" w:hAnsi="Times New Roman" w:cs="Times New Roman"/>
          <w:kern w:val="2"/>
          <w:sz w:val="28"/>
          <w:szCs w:val="28"/>
          <w:lang w:eastAsia="ru-RU"/>
        </w:rPr>
        <w:t xml:space="preserve"> п</w:t>
      </w:r>
      <w:r w:rsidRPr="00BC63B2">
        <w:rPr>
          <w:rFonts w:ascii="Times New Roman" w:eastAsia="Times New Roman" w:hAnsi="Times New Roman" w:cs="Times New Roman"/>
          <w:kern w:val="2"/>
          <w:sz w:val="28"/>
          <w:szCs w:val="28"/>
          <w:lang w:eastAsia="ru-RU"/>
        </w:rPr>
        <w:t xml:space="preserve">осле подписания </w:t>
      </w:r>
      <w:r w:rsidR="00107DFA" w:rsidRPr="00BC63B2">
        <w:rPr>
          <w:rFonts w:ascii="Times New Roman" w:eastAsia="Times New Roman" w:hAnsi="Times New Roman" w:cs="Times New Roman"/>
          <w:kern w:val="2"/>
          <w:sz w:val="28"/>
          <w:szCs w:val="28"/>
          <w:lang w:eastAsia="ru-RU"/>
        </w:rPr>
        <w:t>документа, указанного в пункте 1</w:t>
      </w:r>
      <w:r w:rsidR="00D00950" w:rsidRPr="00BC63B2">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8</w:t>
      </w:r>
      <w:r w:rsidR="00107DFA" w:rsidRPr="00BC63B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BC63B2">
        <w:rPr>
          <w:rFonts w:ascii="Times New Roman" w:eastAsia="Times New Roman" w:hAnsi="Times New Roman" w:cs="Times New Roman"/>
          <w:kern w:val="2"/>
          <w:sz w:val="28"/>
          <w:szCs w:val="28"/>
          <w:lang w:eastAsia="ru-RU"/>
        </w:rPr>
        <w:t xml:space="preserve"> его </w:t>
      </w:r>
      <w:r w:rsidR="00107DFA" w:rsidRPr="00BC63B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BC63B2">
        <w:rPr>
          <w:rFonts w:ascii="Times New Roman" w:eastAsia="Times New Roman" w:hAnsi="Times New Roman" w:cs="Times New Roman"/>
          <w:kern w:val="2"/>
          <w:sz w:val="28"/>
          <w:szCs w:val="28"/>
          <w:lang w:eastAsia="ru-RU"/>
        </w:rPr>
        <w:t>му</w:t>
      </w:r>
      <w:r w:rsidR="00107DFA" w:rsidRPr="00BC63B2">
        <w:rPr>
          <w:rFonts w:ascii="Times New Roman" w:eastAsia="Times New Roman" w:hAnsi="Times New Roman" w:cs="Times New Roman"/>
          <w:kern w:val="2"/>
          <w:sz w:val="28"/>
          <w:szCs w:val="28"/>
          <w:lang w:eastAsia="ru-RU"/>
        </w:rPr>
        <w:t xml:space="preserve"> за</w:t>
      </w:r>
      <w:r w:rsidR="00DF08BF" w:rsidRPr="00BC63B2">
        <w:rPr>
          <w:rFonts w:ascii="Times New Roman" w:eastAsia="Times New Roman" w:hAnsi="Times New Roman" w:cs="Times New Roman"/>
          <w:kern w:val="2"/>
          <w:sz w:val="28"/>
          <w:szCs w:val="28"/>
          <w:lang w:eastAsia="ru-RU"/>
        </w:rPr>
        <w:t xml:space="preserve"> </w:t>
      </w:r>
      <w:r w:rsidR="00107DFA" w:rsidRPr="00BC63B2">
        <w:rPr>
          <w:rFonts w:ascii="Times New Roman" w:eastAsia="Times New Roman" w:hAnsi="Times New Roman" w:cs="Times New Roman"/>
          <w:kern w:val="2"/>
          <w:sz w:val="28"/>
          <w:szCs w:val="28"/>
          <w:lang w:eastAsia="ru-RU"/>
        </w:rPr>
        <w:t>направление (выдачу) заявителю р</w:t>
      </w:r>
      <w:r w:rsidR="004A6E59" w:rsidRPr="00BC63B2">
        <w:rPr>
          <w:rFonts w:ascii="Times New Roman" w:eastAsia="Times New Roman" w:hAnsi="Times New Roman" w:cs="Times New Roman"/>
          <w:kern w:val="2"/>
          <w:sz w:val="28"/>
          <w:szCs w:val="28"/>
          <w:lang w:eastAsia="ru-RU"/>
        </w:rPr>
        <w:t>езультата муниципальной услуги.</w:t>
      </w:r>
    </w:p>
    <w:p w:rsidR="00DF08BF" w:rsidRPr="00BC63B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24</w:t>
      </w:r>
      <w:r w:rsidR="004A6E59" w:rsidRPr="00BC63B2">
        <w:rPr>
          <w:rFonts w:ascii="Times New Roman" w:eastAsia="Times New Roman" w:hAnsi="Times New Roman" w:cs="Times New Roman"/>
          <w:kern w:val="2"/>
          <w:sz w:val="28"/>
          <w:szCs w:val="28"/>
          <w:lang w:eastAsia="ru-RU"/>
        </w:rPr>
        <w:t xml:space="preserve">. </w:t>
      </w:r>
      <w:proofErr w:type="gramStart"/>
      <w:r w:rsidR="004A6E59" w:rsidRPr="00BC63B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Pr>
          <w:rFonts w:ascii="Times New Roman" w:eastAsia="Times New Roman" w:hAnsi="Times New Roman" w:cs="Times New Roman"/>
          <w:kern w:val="2"/>
          <w:sz w:val="28"/>
          <w:szCs w:val="28"/>
          <w:lang w:eastAsia="ru-RU"/>
        </w:rPr>
        <w:t xml:space="preserve">или его представителю </w:t>
      </w:r>
      <w:r w:rsidR="004A6E59" w:rsidRPr="00BC63B2">
        <w:rPr>
          <w:rFonts w:ascii="Times New Roman" w:eastAsia="Times New Roman" w:hAnsi="Times New Roman" w:cs="Times New Roman"/>
          <w:kern w:val="2"/>
          <w:sz w:val="28"/>
          <w:szCs w:val="28"/>
          <w:lang w:eastAsia="ru-RU"/>
        </w:rPr>
        <w:t xml:space="preserve">результата муниципальной услуги, </w:t>
      </w:r>
      <w:r w:rsidR="00107DFA" w:rsidRPr="00BC63B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ED0EE1">
        <w:rPr>
          <w:rFonts w:ascii="Times New Roman" w:eastAsia="Times New Roman" w:hAnsi="Times New Roman" w:cs="Times New Roman"/>
          <w:kern w:val="2"/>
          <w:sz w:val="28"/>
          <w:szCs w:val="28"/>
          <w:lang w:eastAsia="ru-RU"/>
        </w:rPr>
        <w:t>мэром</w:t>
      </w:r>
      <w:r w:rsidR="00673379" w:rsidRPr="00BC63B2">
        <w:rPr>
          <w:rFonts w:ascii="Times New Roman" w:eastAsia="Times New Roman" w:hAnsi="Times New Roman" w:cs="Times New Roman"/>
          <w:kern w:val="2"/>
          <w:sz w:val="28"/>
          <w:szCs w:val="28"/>
          <w:lang w:eastAsia="ru-RU"/>
        </w:rPr>
        <w:t xml:space="preserve">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00673379" w:rsidRPr="00BC63B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BC63B2">
        <w:rPr>
          <w:rFonts w:ascii="Times New Roman" w:eastAsia="Times New Roman" w:hAnsi="Times New Roman" w:cs="Times New Roman"/>
          <w:kern w:val="2"/>
          <w:sz w:val="28"/>
          <w:szCs w:val="28"/>
          <w:lang w:eastAsia="ru-RU"/>
        </w:rPr>
        <w:t xml:space="preserve">направляет </w:t>
      </w:r>
      <w:r w:rsidR="009C4589" w:rsidRPr="00BC63B2">
        <w:rPr>
          <w:rFonts w:ascii="Times New Roman" w:eastAsia="Times New Roman" w:hAnsi="Times New Roman" w:cs="Times New Roman"/>
          <w:kern w:val="2"/>
          <w:sz w:val="28"/>
          <w:szCs w:val="28"/>
          <w:lang w:eastAsia="ru-RU"/>
        </w:rPr>
        <w:t xml:space="preserve">указанный документ </w:t>
      </w:r>
      <w:r w:rsidR="00357981" w:rsidRPr="00BC63B2">
        <w:rPr>
          <w:rFonts w:ascii="Times New Roman" w:eastAsia="Times New Roman" w:hAnsi="Times New Roman" w:cs="Times New Roman"/>
          <w:kern w:val="2"/>
          <w:sz w:val="28"/>
          <w:szCs w:val="28"/>
          <w:lang w:eastAsia="ru-RU"/>
        </w:rPr>
        <w:t xml:space="preserve">заявителю </w:t>
      </w:r>
      <w:r w:rsidR="008E382E">
        <w:rPr>
          <w:rFonts w:ascii="Times New Roman" w:eastAsia="Times New Roman" w:hAnsi="Times New Roman" w:cs="Times New Roman"/>
          <w:kern w:val="2"/>
          <w:sz w:val="28"/>
          <w:szCs w:val="28"/>
          <w:lang w:eastAsia="ru-RU"/>
        </w:rPr>
        <w:t xml:space="preserve">или его представителю </w:t>
      </w:r>
      <w:r w:rsidR="00357981" w:rsidRPr="00BC63B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Pr>
          <w:rFonts w:ascii="Times New Roman" w:eastAsia="Times New Roman" w:hAnsi="Times New Roman" w:cs="Times New Roman"/>
          <w:kern w:val="2"/>
          <w:sz w:val="28"/>
          <w:szCs w:val="28"/>
          <w:lang w:eastAsia="ru-RU"/>
        </w:rPr>
        <w:t xml:space="preserve"> или его представителя</w:t>
      </w:r>
      <w:r w:rsidR="00357981" w:rsidRPr="00BC63B2">
        <w:rPr>
          <w:rFonts w:ascii="Times New Roman" w:eastAsia="Times New Roman" w:hAnsi="Times New Roman" w:cs="Times New Roman"/>
          <w:kern w:val="2"/>
          <w:sz w:val="28"/>
          <w:szCs w:val="28"/>
          <w:lang w:eastAsia="ru-RU"/>
        </w:rPr>
        <w:t>, указанному в заявлении</w:t>
      </w:r>
      <w:r w:rsidR="00367224" w:rsidRPr="00BC63B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BC63B2">
        <w:rPr>
          <w:rFonts w:ascii="Times New Roman" w:eastAsia="Times New Roman" w:hAnsi="Times New Roman" w:cs="Times New Roman"/>
          <w:kern w:val="2"/>
          <w:sz w:val="28"/>
          <w:szCs w:val="28"/>
          <w:lang w:eastAsia="ru-RU"/>
        </w:rPr>
        <w:t>либо по обращению заявителя</w:t>
      </w:r>
      <w:r w:rsidR="008E382E">
        <w:rPr>
          <w:rFonts w:ascii="Times New Roman" w:eastAsia="Times New Roman" w:hAnsi="Times New Roman" w:cs="Times New Roman"/>
          <w:kern w:val="2"/>
          <w:sz w:val="28"/>
          <w:szCs w:val="28"/>
          <w:lang w:eastAsia="ru-RU"/>
        </w:rPr>
        <w:t xml:space="preserve"> или</w:t>
      </w:r>
      <w:proofErr w:type="gramEnd"/>
      <w:r w:rsidR="008E382E">
        <w:rPr>
          <w:rFonts w:ascii="Times New Roman" w:eastAsia="Times New Roman" w:hAnsi="Times New Roman" w:cs="Times New Roman"/>
          <w:kern w:val="2"/>
          <w:sz w:val="28"/>
          <w:szCs w:val="28"/>
          <w:lang w:eastAsia="ru-RU"/>
        </w:rPr>
        <w:t xml:space="preserve"> его представителя </w:t>
      </w:r>
      <w:r w:rsidR="00357981" w:rsidRPr="00BC63B2">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lastRenderedPageBreak/>
        <w:t>В случае</w:t>
      </w:r>
      <w:proofErr w:type="gramStart"/>
      <w:r w:rsidRPr="00BC63B2">
        <w:rPr>
          <w:rFonts w:ascii="Times New Roman" w:eastAsia="Times New Roman" w:hAnsi="Times New Roman" w:cs="Times New Roman"/>
          <w:kern w:val="2"/>
          <w:sz w:val="28"/>
          <w:szCs w:val="28"/>
          <w:lang w:eastAsia="ru-RU"/>
        </w:rPr>
        <w:t>,</w:t>
      </w:r>
      <w:proofErr w:type="gramEnd"/>
      <w:r w:rsidRPr="00BC63B2">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ED0EE1">
        <w:rPr>
          <w:rFonts w:ascii="Times New Roman" w:eastAsia="Times New Roman" w:hAnsi="Times New Roman" w:cs="Times New Roman"/>
          <w:kern w:val="2"/>
          <w:sz w:val="28"/>
          <w:szCs w:val="28"/>
          <w:lang w:eastAsia="ru-RU"/>
        </w:rPr>
        <w:t>мэром</w:t>
      </w:r>
      <w:r w:rsidRPr="00BC63B2">
        <w:rPr>
          <w:rFonts w:ascii="Times New Roman" w:eastAsia="Times New Roman" w:hAnsi="Times New Roman" w:cs="Times New Roman"/>
          <w:kern w:val="2"/>
          <w:sz w:val="28"/>
          <w:szCs w:val="28"/>
          <w:lang w:eastAsia="ru-RU"/>
        </w:rPr>
        <w:t xml:space="preserve">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Pr="00BC63B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D97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25</w:t>
      </w:r>
      <w:r w:rsidRPr="00BC63B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roofErr w:type="gramEnd"/>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26</w:t>
      </w:r>
      <w:r w:rsidR="00892A3A" w:rsidRPr="00BC63B2">
        <w:rPr>
          <w:rFonts w:ascii="Times New Roman" w:eastAsia="Times New Roman" w:hAnsi="Times New Roman" w:cs="Times New Roman"/>
          <w:kern w:val="2"/>
          <w:sz w:val="28"/>
          <w:szCs w:val="28"/>
          <w:lang w:eastAsia="ru-RU"/>
        </w:rPr>
        <w:t xml:space="preserve">. </w:t>
      </w:r>
      <w:proofErr w:type="gramStart"/>
      <w:r w:rsidR="00892A3A" w:rsidRPr="00BC63B2">
        <w:rPr>
          <w:rFonts w:ascii="Times New Roman" w:eastAsia="Times New Roman" w:hAnsi="Times New Roman" w:cs="Times New Roman"/>
          <w:kern w:val="2"/>
          <w:sz w:val="28"/>
          <w:szCs w:val="28"/>
          <w:lang w:eastAsia="ru-RU"/>
        </w:rPr>
        <w:t>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D976EE">
        <w:rPr>
          <w:rFonts w:ascii="Times New Roman" w:eastAsia="Times New Roman" w:hAnsi="Times New Roman" w:cs="Times New Roman"/>
          <w:kern w:val="2"/>
          <w:sz w:val="28"/>
          <w:szCs w:val="28"/>
          <w:lang w:eastAsia="ru-RU"/>
        </w:rPr>
        <w:t xml:space="preserve">рассмотрения заявления об </w:t>
      </w:r>
      <w:r w:rsidR="00D976EE"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D976EE" w:rsidRPr="00BC63B2">
        <w:rPr>
          <w:rFonts w:ascii="Times New Roman" w:eastAsia="Times New Roman" w:hAnsi="Times New Roman" w:cs="Times New Roman"/>
          <w:kern w:val="2"/>
          <w:sz w:val="28"/>
          <w:szCs w:val="28"/>
          <w:lang w:eastAsia="ru-RU"/>
        </w:rPr>
        <w:t xml:space="preserve"> технической ошибки</w:t>
      </w:r>
      <w:r w:rsidR="00D976EE">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8B0D6B">
        <w:rPr>
          <w:rFonts w:ascii="Times New Roman" w:eastAsia="Times New Roman" w:hAnsi="Times New Roman" w:cs="Times New Roman"/>
          <w:kern w:val="2"/>
          <w:sz w:val="28"/>
          <w:szCs w:val="28"/>
        </w:rPr>
        <w:t>журнале регистрации обращений</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BC63B2">
        <w:rPr>
          <w:rFonts w:ascii="Times New Roman" w:eastAsia="Times New Roman" w:hAnsi="Times New Roman" w:cs="Times New Roman"/>
          <w:kern w:val="2"/>
          <w:sz w:val="28"/>
          <w:szCs w:val="28"/>
        </w:rPr>
        <w:t xml:space="preserve"> или в МФЦ или о получении указанного документа лично</w:t>
      </w:r>
      <w:proofErr w:type="gramEnd"/>
      <w:r w:rsidR="00BD45D6" w:rsidRPr="00BC63B2">
        <w:rPr>
          <w:rFonts w:ascii="Times New Roman" w:eastAsia="Times New Roman" w:hAnsi="Times New Roman" w:cs="Times New Roman"/>
          <w:kern w:val="2"/>
          <w:sz w:val="28"/>
          <w:szCs w:val="28"/>
        </w:rPr>
        <w:t xml:space="preserve">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w:t>
      </w:r>
      <w:proofErr w:type="gramStart"/>
      <w:r w:rsidRPr="00490182">
        <w:rPr>
          <w:rFonts w:ascii="Times New Roman" w:eastAsia="Times New Roman" w:hAnsi="Times New Roman" w:cs="Times New Roman"/>
          <w:kern w:val="2"/>
          <w:sz w:val="28"/>
          <w:szCs w:val="28"/>
          <w:lang w:eastAsia="ru-RU"/>
        </w:rPr>
        <w:t>КОНТРОЛЯ ЗА</w:t>
      </w:r>
      <w:proofErr w:type="gramEnd"/>
      <w:r w:rsidRPr="004901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13"/>
      <w:bookmarkEnd w:id="9"/>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86075E">
        <w:rPr>
          <w:rFonts w:ascii="Times New Roman" w:eastAsia="Times New Roman" w:hAnsi="Times New Roman" w:cs="Times New Roman"/>
          <w:kern w:val="2"/>
          <w:sz w:val="28"/>
          <w:szCs w:val="28"/>
          <w:lang w:eastAsia="ru-RU"/>
        </w:rPr>
        <w:t>28</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490182">
        <w:rPr>
          <w:rFonts w:ascii="Times New Roman" w:eastAsia="Times New Roman" w:hAnsi="Times New Roman" w:cs="Times New Roman"/>
          <w:kern w:val="2"/>
          <w:sz w:val="28"/>
          <w:szCs w:val="28"/>
          <w:lang w:eastAsia="ru-RU"/>
        </w:rPr>
        <w:t>контроля за</w:t>
      </w:r>
      <w:proofErr w:type="gramEnd"/>
      <w:r w:rsidR="007E75D6" w:rsidRPr="00490182">
        <w:rPr>
          <w:rFonts w:ascii="Times New Roman" w:eastAsia="Times New Roman" w:hAnsi="Times New Roman" w:cs="Times New Roman"/>
          <w:kern w:val="2"/>
          <w:sz w:val="28"/>
          <w:szCs w:val="28"/>
          <w:lang w:eastAsia="ru-RU"/>
        </w:rPr>
        <w:t xml:space="preserve">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27</w:t>
      </w:r>
      <w:r w:rsidRPr="00490182">
        <w:rPr>
          <w:rFonts w:ascii="Times New Roman" w:eastAsia="Times New Roman" w:hAnsi="Times New Roman" w:cs="Times New Roman"/>
          <w:kern w:val="2"/>
          <w:sz w:val="28"/>
          <w:szCs w:val="28"/>
          <w:lang w:eastAsia="ko-KR"/>
        </w:rPr>
        <w:t xml:space="preserve">. Текущий </w:t>
      </w:r>
      <w:proofErr w:type="gramStart"/>
      <w:r w:rsidRPr="00490182">
        <w:rPr>
          <w:rFonts w:ascii="Times New Roman" w:eastAsia="Times New Roman" w:hAnsi="Times New Roman" w:cs="Times New Roman"/>
          <w:kern w:val="2"/>
          <w:sz w:val="28"/>
          <w:szCs w:val="28"/>
          <w:lang w:eastAsia="ko-KR"/>
        </w:rPr>
        <w:t>контроль за</w:t>
      </w:r>
      <w:proofErr w:type="gramEnd"/>
      <w:r w:rsidRPr="004901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28</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lastRenderedPageBreak/>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29</w:t>
      </w:r>
      <w:r w:rsidR="005324F1"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86075E">
        <w:rPr>
          <w:rFonts w:ascii="Times New Roman" w:eastAsia="Times New Roman" w:hAnsi="Times New Roman" w:cs="Times New Roman"/>
          <w:kern w:val="2"/>
          <w:sz w:val="28"/>
          <w:szCs w:val="28"/>
          <w:lang w:eastAsia="ru-RU"/>
        </w:rPr>
        <w:t>29</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490182">
        <w:rPr>
          <w:rFonts w:ascii="Times New Roman" w:eastAsia="Times New Roman" w:hAnsi="Times New Roman" w:cs="Times New Roman"/>
          <w:kern w:val="2"/>
          <w:sz w:val="28"/>
          <w:szCs w:val="28"/>
          <w:lang w:eastAsia="ru-RU"/>
        </w:rPr>
        <w:t>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w:t>
      </w:r>
      <w:proofErr w:type="gramEnd"/>
      <w:r w:rsidR="007E75D6" w:rsidRPr="004901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30</w:t>
      </w:r>
      <w:r w:rsidR="00A27D47" w:rsidRPr="00490182">
        <w:rPr>
          <w:rFonts w:ascii="Times New Roman" w:eastAsia="Times New Roman" w:hAnsi="Times New Roman" w:cs="Times New Roman"/>
          <w:kern w:val="2"/>
          <w:sz w:val="28"/>
          <w:szCs w:val="28"/>
          <w:lang w:eastAsia="ko-KR"/>
        </w:rPr>
        <w:t xml:space="preserve">. </w:t>
      </w:r>
      <w:proofErr w:type="gramStart"/>
      <w:r w:rsidR="00A27D47" w:rsidRPr="00490182">
        <w:rPr>
          <w:rFonts w:ascii="Times New Roman" w:eastAsia="Times New Roman" w:hAnsi="Times New Roman" w:cs="Times New Roman"/>
          <w:kern w:val="2"/>
          <w:sz w:val="28"/>
          <w:szCs w:val="28"/>
          <w:lang w:eastAsia="ko-KR"/>
        </w:rPr>
        <w:t>Контроль за</w:t>
      </w:r>
      <w:proofErr w:type="gramEnd"/>
      <w:r w:rsidR="00A27D47" w:rsidRPr="004901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27"/>
      <w:bookmarkEnd w:id="10"/>
      <w:r>
        <w:rPr>
          <w:rFonts w:ascii="Times New Roman" w:eastAsia="Times New Roman" w:hAnsi="Times New Roman" w:cs="Times New Roman"/>
          <w:color w:val="000000"/>
          <w:kern w:val="2"/>
          <w:sz w:val="28"/>
          <w:szCs w:val="28"/>
          <w:lang w:eastAsia="ru-RU"/>
        </w:rPr>
        <w:t>1</w:t>
      </w:r>
      <w:r w:rsidR="0086075E">
        <w:rPr>
          <w:rFonts w:ascii="Times New Roman" w:eastAsia="Times New Roman" w:hAnsi="Times New Roman" w:cs="Times New Roman"/>
          <w:color w:val="000000"/>
          <w:kern w:val="2"/>
          <w:sz w:val="28"/>
          <w:szCs w:val="28"/>
          <w:lang w:eastAsia="ru-RU"/>
        </w:rPr>
        <w:t>31</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00ED0EE1">
        <w:rPr>
          <w:rFonts w:ascii="Times New Roman" w:eastAsia="Times New Roman" w:hAnsi="Times New Roman" w:cs="Times New Roman"/>
          <w:kern w:val="2"/>
          <w:sz w:val="28"/>
          <w:szCs w:val="28"/>
          <w:lang w:eastAsia="ru-RU"/>
        </w:rPr>
        <w:t>мэра</w:t>
      </w:r>
      <w:r w:rsidRPr="00490182">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86075E">
        <w:rPr>
          <w:rFonts w:ascii="Times New Roman" w:eastAsia="Times New Roman" w:hAnsi="Times New Roman" w:cs="Times New Roman"/>
          <w:color w:val="000000"/>
          <w:kern w:val="2"/>
          <w:sz w:val="28"/>
          <w:szCs w:val="28"/>
          <w:lang w:eastAsia="ru-RU"/>
        </w:rPr>
        <w:t>32</w:t>
      </w:r>
      <w:r w:rsidR="00295CB2" w:rsidRPr="00490182">
        <w:rPr>
          <w:rFonts w:ascii="Times New Roman" w:eastAsia="Times New Roman" w:hAnsi="Times New Roman" w:cs="Times New Roman"/>
          <w:color w:val="000000"/>
          <w:kern w:val="2"/>
          <w:sz w:val="28"/>
          <w:szCs w:val="28"/>
          <w:lang w:eastAsia="ru-RU"/>
        </w:rPr>
        <w:t xml:space="preserve">. </w:t>
      </w:r>
      <w:proofErr w:type="gramStart"/>
      <w:r w:rsidR="00295CB2" w:rsidRPr="00490182">
        <w:rPr>
          <w:rFonts w:ascii="Times New Roman" w:eastAsia="Times New Roman" w:hAnsi="Times New Roman" w:cs="Times New Roman"/>
          <w:color w:val="000000"/>
          <w:kern w:val="2"/>
          <w:sz w:val="28"/>
          <w:szCs w:val="28"/>
          <w:lang w:eastAsia="ru-RU"/>
        </w:rPr>
        <w:t>Контроль за</w:t>
      </w:r>
      <w:proofErr w:type="gramEnd"/>
      <w:r w:rsidR="00295CB2" w:rsidRPr="00490182">
        <w:rPr>
          <w:rFonts w:ascii="Times New Roman" w:eastAsia="Times New Roman" w:hAnsi="Times New Roman" w:cs="Times New Roman"/>
          <w:color w:val="000000"/>
          <w:kern w:val="2"/>
          <w:sz w:val="28"/>
          <w:szCs w:val="28"/>
          <w:lang w:eastAsia="ru-RU"/>
        </w:rPr>
        <w:t xml:space="preserve">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86075E">
        <w:rPr>
          <w:rFonts w:ascii="Times New Roman" w:eastAsia="Times New Roman" w:hAnsi="Times New Roman" w:cs="Times New Roman"/>
          <w:color w:val="000000"/>
          <w:kern w:val="2"/>
          <w:sz w:val="28"/>
          <w:szCs w:val="28"/>
          <w:lang w:eastAsia="ru-RU"/>
        </w:rPr>
        <w:t>33</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95CB2" w:rsidRPr="004901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 xml:space="preserve">при предоставлении муниципальной услуги </w:t>
      </w:r>
      <w:r w:rsidR="00ED0EE1">
        <w:rPr>
          <w:rFonts w:ascii="Times New Roman" w:eastAsia="Times New Roman" w:hAnsi="Times New Roman" w:cs="Times New Roman"/>
          <w:kern w:val="2"/>
          <w:sz w:val="28"/>
          <w:szCs w:val="28"/>
          <w:lang w:eastAsia="ru-RU"/>
        </w:rPr>
        <w:t>мэр</w:t>
      </w:r>
      <w:r w:rsidRPr="00490182">
        <w:rPr>
          <w:rFonts w:ascii="Times New Roman" w:eastAsia="Times New Roman" w:hAnsi="Times New Roman" w:cs="Times New Roman"/>
          <w:kern w:val="2"/>
          <w:sz w:val="28"/>
          <w:szCs w:val="28"/>
          <w:lang w:eastAsia="ru-RU"/>
        </w:rPr>
        <w:t xml:space="preserve">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741E0">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B1041A" w:rsidRPr="00490182">
        <w:rPr>
          <w:rFonts w:ascii="Times New Roman" w:eastAsia="Times New Roman" w:hAnsi="Times New Roman" w:cs="Times New Roman"/>
          <w:kern w:val="2"/>
          <w:sz w:val="28"/>
          <w:szCs w:val="28"/>
          <w:lang w:eastAsia="ru-RU"/>
        </w:rPr>
        <w:t>2</w:t>
      </w:r>
      <w:r w:rsidR="0074058D" w:rsidRPr="00490182">
        <w:rPr>
          <w:rFonts w:ascii="Times New Roman" w:eastAsia="Times New Roman" w:hAnsi="Times New Roman" w:cs="Times New Roman"/>
          <w:kern w:val="2"/>
          <w:sz w:val="28"/>
          <w:szCs w:val="28"/>
          <w:lang w:eastAsia="ru-RU"/>
        </w:rPr>
        <w:t xml:space="preserve"> </w:t>
      </w:r>
      <w:r w:rsidR="00B1041A" w:rsidRPr="00490182">
        <w:rPr>
          <w:rFonts w:ascii="Times New Roman" w:eastAsia="Times New Roman" w:hAnsi="Times New Roman" w:cs="Times New Roman"/>
          <w:kern w:val="2"/>
          <w:sz w:val="28"/>
          <w:szCs w:val="28"/>
          <w:lang w:eastAsia="ru-RU"/>
        </w:rPr>
        <w:t xml:space="preserve">рабочих </w:t>
      </w:r>
      <w:r w:rsidR="0074058D" w:rsidRPr="00490182">
        <w:rPr>
          <w:rFonts w:ascii="Times New Roman" w:eastAsia="Times New Roman" w:hAnsi="Times New Roman" w:cs="Times New Roman"/>
          <w:kern w:val="2"/>
          <w:sz w:val="28"/>
          <w:szCs w:val="28"/>
          <w:lang w:eastAsia="ru-RU"/>
        </w:rPr>
        <w:t>дней со дня поступления жалобы</w:t>
      </w:r>
      <w:r w:rsidRPr="00490182">
        <w:rPr>
          <w:rFonts w:ascii="Times New Roman" w:eastAsia="Times New Roman" w:hAnsi="Times New Roman" w:cs="Times New Roman"/>
          <w:kern w:val="2"/>
          <w:sz w:val="28"/>
          <w:szCs w:val="28"/>
          <w:lang w:eastAsia="ru-RU"/>
        </w:rPr>
        <w:t>.</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86075E">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34</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35</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47"/>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86075E">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формам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36</w:t>
      </w:r>
      <w:r w:rsidRPr="00EA1B8F">
        <w:rPr>
          <w:rFonts w:ascii="Times New Roman" w:eastAsia="Times New Roman" w:hAnsi="Times New Roman" w:cs="Times New Roman"/>
          <w:kern w:val="2"/>
          <w:sz w:val="28"/>
          <w:szCs w:val="28"/>
          <w:lang w:eastAsia="ko-KR"/>
        </w:rPr>
        <w:t>.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86075E">
        <w:rPr>
          <w:rFonts w:ascii="Times New Roman" w:eastAsia="Times New Roman" w:hAnsi="Times New Roman" w:cs="Times New Roman"/>
          <w:kern w:val="2"/>
          <w:sz w:val="28"/>
          <w:szCs w:val="28"/>
          <w:lang w:eastAsia="ru-RU"/>
        </w:rPr>
        <w:t>37</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w:t>
      </w:r>
      <w:r w:rsidR="00073E3C">
        <w:rPr>
          <w:rFonts w:ascii="Times New Roman" w:eastAsia="Times New Roman" w:hAnsi="Times New Roman" w:cs="Times New Roman"/>
          <w:kern w:val="2"/>
          <w:sz w:val="28"/>
          <w:szCs w:val="28"/>
          <w:lang w:eastAsia="ru-RU"/>
        </w:rPr>
        <w:t>52</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86075E">
        <w:rPr>
          <w:rFonts w:ascii="Times New Roman" w:eastAsia="Times New Roman" w:hAnsi="Times New Roman" w:cs="Times New Roman"/>
          <w:kern w:val="2"/>
          <w:sz w:val="28"/>
          <w:szCs w:val="28"/>
          <w:lang w:eastAsia="ko-KR"/>
        </w:rPr>
        <w:t>38</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8B0D6B">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8B0D6B">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w:t>
      </w:r>
      <w:r w:rsidR="00B67769"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МФЦ,</w:t>
      </w:r>
      <w:r w:rsidR="00DF08BF"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86075E">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86075E">
        <w:rPr>
          <w:rFonts w:ascii="Times New Roman" w:hAnsi="Times New Roman" w:cs="Times New Roman"/>
          <w:kern w:val="2"/>
          <w:sz w:val="28"/>
          <w:szCs w:val="28"/>
        </w:rPr>
        <w:t>39</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6075E">
        <w:rPr>
          <w:rFonts w:ascii="Times New Roman" w:hAnsi="Times New Roman" w:cs="Times New Roman"/>
          <w:kern w:val="2"/>
          <w:sz w:val="28"/>
          <w:szCs w:val="28"/>
        </w:rPr>
        <w:t>40</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DD5539">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DD5539">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roofErr w:type="gramEnd"/>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w:t>
      </w:r>
      <w:r w:rsidR="00BC63B2" w:rsidRPr="00BC63B2">
        <w:rPr>
          <w:rFonts w:ascii="Times New Roman" w:hAnsi="Times New Roman" w:cs="Times New Roman"/>
          <w:kern w:val="2"/>
          <w:sz w:val="28"/>
          <w:szCs w:val="28"/>
        </w:rPr>
        <w:lastRenderedPageBreak/>
        <w:t xml:space="preserve">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5155C3">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roofErr w:type="gramEnd"/>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6075E">
        <w:rPr>
          <w:rFonts w:ascii="Times New Roman" w:hAnsi="Times New Roman" w:cs="Times New Roman"/>
          <w:kern w:val="2"/>
          <w:sz w:val="28"/>
          <w:szCs w:val="28"/>
        </w:rPr>
        <w:t>41</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073E3C">
        <w:rPr>
          <w:rFonts w:ascii="Times New Roman" w:hAnsi="Times New Roman" w:cs="Times New Roman"/>
          <w:kern w:val="2"/>
          <w:sz w:val="28"/>
          <w:szCs w:val="28"/>
        </w:rPr>
        <w:t>6</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86075E">
        <w:rPr>
          <w:rFonts w:ascii="Times New Roman" w:eastAsia="Times New Roman" w:hAnsi="Times New Roman" w:cs="Times New Roman"/>
          <w:kern w:val="2"/>
          <w:sz w:val="28"/>
          <w:szCs w:val="28"/>
          <w:lang w:eastAsia="ru-RU"/>
        </w:rPr>
        <w:t>3</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7E75D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F0181C"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86075E">
        <w:rPr>
          <w:rFonts w:ascii="Times New Roman" w:hAnsi="Times New Roman" w:cs="Times New Roman"/>
          <w:kern w:val="2"/>
          <w:sz w:val="28"/>
          <w:szCs w:val="28"/>
        </w:rPr>
        <w:t>42</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BC63B2" w:rsidRPr="00BC63B2">
        <w:rPr>
          <w:rFonts w:ascii="Times New Roman" w:hAnsi="Times New Roman" w:cs="Times New Roman"/>
          <w:kern w:val="2"/>
          <w:sz w:val="28"/>
          <w:szCs w:val="28"/>
        </w:rPr>
        <w:t xml:space="preserve">действия (бездействие) должностных лиц и муниципальных служащих администрации подаются </w:t>
      </w:r>
      <w:r w:rsidR="00ED0EE1">
        <w:rPr>
          <w:rFonts w:ascii="Times New Roman" w:hAnsi="Times New Roman" w:cs="Times New Roman"/>
          <w:kern w:val="2"/>
          <w:sz w:val="28"/>
          <w:szCs w:val="28"/>
        </w:rPr>
        <w:t>мэру</w:t>
      </w:r>
      <w:r w:rsidR="00BC63B2" w:rsidRPr="00BC63B2">
        <w:rPr>
          <w:rFonts w:ascii="Times New Roman" w:hAnsi="Times New Roman" w:cs="Times New Roman"/>
          <w:kern w:val="2"/>
          <w:sz w:val="28"/>
          <w:szCs w:val="28"/>
        </w:rPr>
        <w:t xml:space="preserve"> администрации.</w:t>
      </w:r>
    </w:p>
    <w:p w:rsidR="00E10DFD" w:rsidRPr="00BC63B2" w:rsidRDefault="00841AAE"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86075E">
        <w:rPr>
          <w:rFonts w:ascii="Times New Roman" w:hAnsi="Times New Roman" w:cs="Times New Roman"/>
          <w:kern w:val="2"/>
          <w:sz w:val="28"/>
          <w:szCs w:val="28"/>
        </w:rPr>
        <w:t>43</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 </w:t>
      </w:r>
      <w:r w:rsidR="00A91E2F">
        <w:rPr>
          <w:rFonts w:ascii="Times New Roman" w:hAnsi="Times New Roman" w:cs="Times New Roman"/>
          <w:kern w:val="2"/>
          <w:sz w:val="28"/>
          <w:szCs w:val="28"/>
        </w:rPr>
        <w:t xml:space="preserve">(или) </w:t>
      </w:r>
      <w:r w:rsidR="00E10DFD" w:rsidRPr="00BC63B2">
        <w:rPr>
          <w:rFonts w:ascii="Times New Roman" w:hAnsi="Times New Roman" w:cs="Times New Roman"/>
          <w:kern w:val="2"/>
          <w:sz w:val="28"/>
          <w:szCs w:val="28"/>
        </w:rPr>
        <w:t xml:space="preserve">действия (бездействие) </w:t>
      </w:r>
      <w:r w:rsidR="00ED0EE1">
        <w:rPr>
          <w:rFonts w:ascii="Times New Roman" w:hAnsi="Times New Roman" w:cs="Times New Roman"/>
          <w:kern w:val="2"/>
          <w:sz w:val="28"/>
          <w:szCs w:val="28"/>
        </w:rPr>
        <w:t>мэра</w:t>
      </w:r>
      <w:r w:rsidR="00632C54" w:rsidRPr="00BC63B2">
        <w:rPr>
          <w:rFonts w:ascii="Times New Roman" w:hAnsi="Times New Roman" w:cs="Times New Roman"/>
          <w:kern w:val="2"/>
          <w:sz w:val="28"/>
          <w:szCs w:val="28"/>
        </w:rPr>
        <w:t xml:space="preserve">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w:t>
      </w:r>
      <w:r w:rsidR="00ED0EE1">
        <w:rPr>
          <w:rFonts w:ascii="Times New Roman" w:hAnsi="Times New Roman" w:cs="Times New Roman"/>
          <w:kern w:val="2"/>
          <w:sz w:val="28"/>
          <w:szCs w:val="28"/>
        </w:rPr>
        <w:t>мэру</w:t>
      </w:r>
      <w:r w:rsidR="00632C54" w:rsidRPr="00BC63B2">
        <w:rPr>
          <w:rFonts w:ascii="Times New Roman" w:hAnsi="Times New Roman" w:cs="Times New Roman"/>
          <w:kern w:val="2"/>
          <w:sz w:val="28"/>
          <w:szCs w:val="28"/>
        </w:rPr>
        <w:t xml:space="preserve"> администрации</w:t>
      </w:r>
      <w:r w:rsidR="00E10DFD" w:rsidRPr="00BC63B2">
        <w:rPr>
          <w:rFonts w:ascii="Times New Roman" w:hAnsi="Times New Roman" w:cs="Times New Roman"/>
          <w:kern w:val="2"/>
          <w:sz w:val="28"/>
          <w:szCs w:val="28"/>
        </w:rPr>
        <w:t>.</w:t>
      </w:r>
    </w:p>
    <w:p w:rsidR="00DF08BF"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86075E">
        <w:rPr>
          <w:rFonts w:ascii="Times New Roman" w:hAnsi="Times New Roman" w:cs="Times New Roman"/>
          <w:kern w:val="2"/>
          <w:sz w:val="28"/>
          <w:szCs w:val="28"/>
        </w:rPr>
        <w:t>44</w:t>
      </w:r>
      <w:r w:rsidR="00737F2D"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490182">
        <w:rPr>
          <w:rFonts w:ascii="Times New Roman" w:hAnsi="Times New Roman" w:cs="Times New Roman"/>
          <w:kern w:val="2"/>
          <w:sz w:val="28"/>
          <w:szCs w:val="28"/>
        </w:rPr>
        <w:t>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86075E">
        <w:rPr>
          <w:rFonts w:ascii="Times New Roman" w:hAnsi="Times New Roman" w:cs="Times New Roman"/>
          <w:kern w:val="2"/>
          <w:sz w:val="28"/>
          <w:szCs w:val="28"/>
        </w:rPr>
        <w:t>45</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173A5B">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86075E">
        <w:rPr>
          <w:rFonts w:ascii="Times New Roman" w:hAnsi="Times New Roman" w:cs="Times New Roman"/>
          <w:kern w:val="2"/>
          <w:sz w:val="28"/>
          <w:szCs w:val="28"/>
        </w:rPr>
        <w:t>46</w:t>
      </w:r>
      <w:r>
        <w:rPr>
          <w:rFonts w:ascii="Times New Roman" w:hAnsi="Times New Roman" w:cs="Times New Roman"/>
          <w:kern w:val="2"/>
          <w:sz w:val="28"/>
          <w:szCs w:val="28"/>
        </w:rPr>
        <w:t xml:space="preserve">. </w:t>
      </w:r>
      <w:r w:rsidR="00E10DFD" w:rsidRPr="00EA1B8F">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EA1B8F">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w:t>
      </w:r>
      <w:r w:rsidR="008F6F99">
        <w:rPr>
          <w:rFonts w:ascii="Times New Roman" w:hAnsi="Times New Roman" w:cs="Times New Roman"/>
          <w:kern w:val="2"/>
          <w:sz w:val="28"/>
          <w:szCs w:val="28"/>
        </w:rPr>
        <w:t>татьи 16 Федерального закона от</w:t>
      </w:r>
      <w:r w:rsidR="008F6F99">
        <w:rPr>
          <w:rFonts w:ascii="Times New Roman" w:hAnsi="Times New Roman" w:cs="Times New Roman"/>
          <w:kern w:val="2"/>
          <w:sz w:val="28"/>
          <w:szCs w:val="28"/>
        </w:rPr>
        <w:br/>
      </w:r>
      <w:r w:rsidR="00E10DFD" w:rsidRPr="00EA1B8F">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86075E">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пособы информирования заявителей о порядке</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6075E">
        <w:rPr>
          <w:rFonts w:ascii="Times New Roman" w:hAnsi="Times New Roman" w:cs="Times New Roman"/>
          <w:kern w:val="2"/>
          <w:sz w:val="28"/>
          <w:szCs w:val="28"/>
        </w:rPr>
        <w:t>47</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384706" w:rsidRPr="004121A1">
        <w:rPr>
          <w:rFonts w:ascii="Times New Roman" w:hAnsi="Times New Roman" w:cs="Times New Roman"/>
          <w:kern w:val="2"/>
          <w:sz w:val="28"/>
          <w:szCs w:val="28"/>
        </w:rPr>
        <w:t>;</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lastRenderedPageBreak/>
        <w:t>4) в МФЦ</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на информационных стендах</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 xml:space="preserve">или лично у </w:t>
      </w:r>
      <w:r w:rsidR="004121A1" w:rsidRPr="004121A1">
        <w:rPr>
          <w:rFonts w:ascii="Times New Roman" w:hAnsi="Times New Roman" w:cs="Times New Roman"/>
          <w:kern w:val="2"/>
          <w:sz w:val="28"/>
          <w:szCs w:val="28"/>
        </w:rPr>
        <w:t xml:space="preserve">работника </w:t>
      </w:r>
      <w:r w:rsidR="00D24530" w:rsidRPr="004121A1">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 xml:space="preserve">5) </w:t>
      </w:r>
      <w:r w:rsidR="00067E34" w:rsidRPr="004121A1">
        <w:rPr>
          <w:rFonts w:ascii="Times New Roman" w:hAnsi="Times New Roman" w:cs="Times New Roman"/>
          <w:kern w:val="2"/>
          <w:sz w:val="28"/>
          <w:szCs w:val="28"/>
        </w:rPr>
        <w:t>путем обращения заявителя или его представителя в администрацию лично, с</w:t>
      </w:r>
      <w:r w:rsidR="00DF08BF" w:rsidRPr="004121A1">
        <w:rPr>
          <w:rFonts w:ascii="Times New Roman" w:hAnsi="Times New Roman" w:cs="Times New Roman"/>
          <w:kern w:val="2"/>
          <w:sz w:val="28"/>
          <w:szCs w:val="28"/>
        </w:rPr>
        <w:t xml:space="preserve"> </w:t>
      </w:r>
      <w:r w:rsidR="00067E34" w:rsidRPr="004121A1">
        <w:rPr>
          <w:rFonts w:ascii="Times New Roman" w:hAnsi="Times New Roman" w:cs="Times New Roman"/>
          <w:kern w:val="2"/>
          <w:sz w:val="28"/>
          <w:szCs w:val="28"/>
        </w:rPr>
        <w:t xml:space="preserve">использованием </w:t>
      </w:r>
      <w:r w:rsidR="00D5084B" w:rsidRPr="00D5084B">
        <w:rPr>
          <w:rFonts w:ascii="Times New Roman" w:hAnsi="Times New Roman" w:cs="Times New Roman"/>
          <w:kern w:val="2"/>
          <w:sz w:val="28"/>
          <w:szCs w:val="28"/>
        </w:rPr>
        <w:t>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841AAE" w:rsidP="00D5084B">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031EA1">
        <w:rPr>
          <w:rFonts w:ascii="Times New Roman" w:hAnsi="Times New Roman" w:cs="Times New Roman"/>
          <w:kern w:val="2"/>
          <w:sz w:val="28"/>
          <w:szCs w:val="28"/>
        </w:rPr>
        <w:t>48</w:t>
      </w:r>
      <w:r w:rsidR="00067E34" w:rsidRPr="004121A1">
        <w:rPr>
          <w:rFonts w:ascii="Times New Roman" w:hAnsi="Times New Roman" w:cs="Times New Roman"/>
          <w:kern w:val="2"/>
          <w:sz w:val="28"/>
          <w:szCs w:val="28"/>
        </w:rPr>
        <w:t>. При обращении заявителя или его п</w:t>
      </w:r>
      <w:r w:rsidR="00067E34"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или </w:t>
      </w:r>
      <w:r w:rsidR="00067E34" w:rsidRPr="00EA1B8F">
        <w:rPr>
          <w:rFonts w:ascii="Times New Roman" w:hAnsi="Times New Roman" w:cs="Times New Roman"/>
          <w:kern w:val="2"/>
          <w:sz w:val="28"/>
          <w:szCs w:val="28"/>
        </w:rPr>
        <w:t>с использованием</w:t>
      </w:r>
      <w:r w:rsidR="00D5084B">
        <w:rPr>
          <w:rFonts w:ascii="Times New Roman" w:hAnsi="Times New Roman" w:cs="Times New Roman"/>
          <w:kern w:val="2"/>
          <w:sz w:val="28"/>
          <w:szCs w:val="28"/>
        </w:rPr>
        <w:t xml:space="preserve"> </w:t>
      </w:r>
      <w:r w:rsidR="00D5084B" w:rsidRPr="00D5084B">
        <w:rPr>
          <w:rFonts w:ascii="Times New Roman" w:hAnsi="Times New Roman" w:cs="Times New Roman"/>
          <w:kern w:val="2"/>
          <w:sz w:val="28"/>
          <w:szCs w:val="28"/>
        </w:rPr>
        <w:t>телефонной связи, по электронной почте администрации</w:t>
      </w:r>
      <w:r w:rsidR="00D5084B">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00067E34"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31EA1">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w:t>
      </w:r>
      <w:r w:rsidR="00031EA1">
        <w:rPr>
          <w:rFonts w:ascii="Times New Roman" w:hAnsi="Times New Roman" w:cs="Times New Roman"/>
          <w:kern w:val="2"/>
          <w:sz w:val="28"/>
          <w:szCs w:val="28"/>
        </w:rPr>
        <w:t>49</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F0181C" w:rsidRPr="00EA1B8F"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31EA1">
        <w:rPr>
          <w:rFonts w:ascii="Times New Roman" w:hAnsi="Times New Roman" w:cs="Times New Roman"/>
          <w:kern w:val="2"/>
          <w:sz w:val="28"/>
          <w:szCs w:val="28"/>
        </w:rPr>
        <w:t>50</w:t>
      </w:r>
      <w:bookmarkStart w:id="14" w:name="_GoBack"/>
      <w:bookmarkEnd w:id="14"/>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D71A1A">
              <w:rPr>
                <w:rFonts w:ascii="Times New Roman" w:eastAsia="Times New Roman" w:hAnsi="Times New Roman" w:cs="Times New Roman"/>
                <w:kern w:val="2"/>
                <w:sz w:val="28"/>
                <w:szCs w:val="28"/>
                <w:lang w:eastAsia="ru-RU"/>
              </w:rPr>
              <w:t xml:space="preserve"> 1</w:t>
            </w:r>
          </w:p>
          <w:p w:rsidR="00167DE6"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67DE6" w:rsidRDefault="00167DE6" w:rsidP="00791BA9">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8B0D6B">
              <w:rPr>
                <w:rFonts w:ascii="Times New Roman" w:eastAsia="Times New Roman" w:hAnsi="Times New Roman"/>
                <w:kern w:val="2"/>
                <w:sz w:val="28"/>
                <w:szCs w:val="28"/>
              </w:rPr>
              <w:t>«Эхирит-Булагатский район»</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8B0D6B">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 xml:space="preserve">В </w:t>
            </w:r>
            <w:r w:rsidR="008B0D6B">
              <w:rPr>
                <w:rFonts w:ascii="Times New Roman" w:eastAsia="Times New Roman" w:hAnsi="Times New Roman" w:cs="Times New Roman"/>
                <w:bCs/>
                <w:kern w:val="2"/>
                <w:sz w:val="24"/>
                <w:szCs w:val="24"/>
                <w:lang w:eastAsia="ru-RU"/>
              </w:rPr>
              <w:t>администрацию муниципального образования «Эхирит-Булагатский район»</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C2D5B"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B411E7">
        <w:rPr>
          <w:rFonts w:ascii="Times New Roman" w:hAnsi="Times New Roman"/>
          <w:sz w:val="24"/>
          <w:szCs w:val="24"/>
        </w:rPr>
        <w:t xml:space="preserve"> </w:t>
      </w:r>
      <w:r w:rsidR="008B0D6B">
        <w:rPr>
          <w:rFonts w:ascii="Times New Roman" w:hAnsi="Times New Roman"/>
          <w:sz w:val="24"/>
          <w:szCs w:val="24"/>
        </w:rPr>
        <w:t xml:space="preserve">«Эхирит-Булагатский район» </w:t>
      </w:r>
      <w:r w:rsidR="00D71A1A">
        <w:rPr>
          <w:rFonts w:ascii="Times New Roman" w:hAnsi="Times New Roman"/>
          <w:sz w:val="24"/>
          <w:szCs w:val="24"/>
        </w:rPr>
        <w:t>(земельного участка, государственная собственность на который не разграничена)</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roofErr w:type="gramEnd"/>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w:t>
      </w:r>
      <w:r w:rsidRPr="00E913B2">
        <w:rPr>
          <w:rFonts w:ascii="Times New Roman" w:hAnsi="Times New Roman"/>
          <w:sz w:val="24"/>
          <w:szCs w:val="24"/>
        </w:rPr>
        <w:lastRenderedPageBreak/>
        <w:t>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D71A1A">
        <w:rPr>
          <w:rFonts w:ascii="Times New Roman" w:hAnsi="Times New Roman"/>
          <w:sz w:val="24"/>
          <w:szCs w:val="24"/>
        </w:rPr>
        <w:t xml:space="preserve"> ____________________</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703A74" w:rsidTr="00A76169">
        <w:tc>
          <w:tcPr>
            <w:tcW w:w="4820" w:type="dxa"/>
            <w:tcBorders>
              <w:top w:val="nil"/>
              <w:left w:val="nil"/>
              <w:bottom w:val="nil"/>
              <w:right w:val="nil"/>
            </w:tcBorders>
            <w:shd w:val="clear" w:color="auto" w:fill="auto"/>
          </w:tcPr>
          <w:p w:rsidR="00167DE6" w:rsidRPr="00FC4914" w:rsidRDefault="00167DE6" w:rsidP="00A7616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lastRenderedPageBreak/>
              <w:t>Приложение 2</w:t>
            </w:r>
          </w:p>
          <w:p w:rsidR="00167DE6" w:rsidRPr="00703A74" w:rsidRDefault="00167DE6" w:rsidP="008B0D6B">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B0D6B">
              <w:rPr>
                <w:rFonts w:ascii="Times New Roman" w:eastAsia="Times New Roman" w:hAnsi="Times New Roman"/>
                <w:kern w:val="2"/>
                <w:sz w:val="28"/>
                <w:szCs w:val="28"/>
              </w:rPr>
              <w:t>«Эхирит-Булагатский район»</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A76169">
        <w:trPr>
          <w:trHeight w:val="20"/>
        </w:trPr>
        <w:tc>
          <w:tcPr>
            <w:tcW w:w="709" w:type="dxa"/>
            <w:tcBorders>
              <w:top w:val="single" w:sz="4" w:space="0" w:color="auto"/>
              <w:bottom w:val="single" w:sz="4" w:space="0" w:color="auto"/>
            </w:tcBorders>
          </w:tcPr>
          <w:p w:rsidR="00167DE6" w:rsidRDefault="00167DE6" w:rsidP="00A7616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proofErr w:type="gramStart"/>
            <w:r w:rsidRPr="006648EE">
              <w:rPr>
                <w:rFonts w:ascii="Times New Roman" w:hAnsi="Times New Roman" w:cs="Times New Roman"/>
                <w:b/>
                <w:sz w:val="24"/>
                <w:szCs w:val="24"/>
              </w:rPr>
              <w:t>п</w:t>
            </w:r>
            <w:proofErr w:type="gramEnd"/>
            <w:r w:rsidRPr="006648EE">
              <w:rPr>
                <w:rFonts w:ascii="Times New Roman" w:hAnsi="Times New Roman" w:cs="Times New Roman"/>
                <w:b/>
                <w:sz w:val="24"/>
                <w:szCs w:val="24"/>
              </w:rPr>
              <w:t>/п</w:t>
            </w:r>
          </w:p>
        </w:tc>
        <w:tc>
          <w:tcPr>
            <w:tcW w:w="1559"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A7616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A76169">
        <w:trPr>
          <w:trHeight w:val="20"/>
        </w:trPr>
        <w:tc>
          <w:tcPr>
            <w:tcW w:w="709"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A7616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0"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 xml:space="preserve">кодекса Российской Федерации (далее </w:t>
            </w:r>
            <w:r w:rsidR="00167DE6">
              <w:rPr>
                <w:rFonts w:ascii="Times New Roman" w:hAnsi="Times New Roman" w:cs="Times New Roman"/>
                <w:szCs w:val="22"/>
              </w:rPr>
              <w:t>–</w:t>
            </w:r>
            <w:r w:rsidR="00167DE6"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предоставленного в </w:t>
            </w:r>
            <w:r w:rsidRPr="00AC244E">
              <w:rPr>
                <w:rFonts w:ascii="Times New Roman" w:hAnsi="Times New Roman" w:cs="Times New Roman"/>
                <w:szCs w:val="22"/>
              </w:rPr>
              <w:lastRenderedPageBreak/>
              <w:t>аренду для комплексного освоения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lastRenderedPageBreak/>
              <w:t>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1"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AC244E">
              <w:rPr>
                <w:rFonts w:ascii="Times New Roman" w:hAnsi="Times New Roman" w:cs="Times New Roman"/>
                <w:szCs w:val="22"/>
              </w:rPr>
              <w:lastRenderedPageBreak/>
              <w:t>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AC244E">
              <w:rPr>
                <w:rFonts w:ascii="Times New Roman" w:hAnsi="Times New Roman" w:cs="Times New Roman"/>
                <w:szCs w:val="22"/>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2"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3"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w:t>
            </w:r>
            <w:r w:rsidRPr="00AC244E">
              <w:rPr>
                <w:rFonts w:ascii="Times New Roman" w:hAnsi="Times New Roman" w:cs="Times New Roman"/>
                <w:szCs w:val="22"/>
              </w:rPr>
              <w:lastRenderedPageBreak/>
              <w:t>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AC244E">
              <w:rPr>
                <w:rFonts w:ascii="Times New Roman" w:hAnsi="Times New Roman" w:cs="Times New Roman"/>
                <w:szCs w:val="22"/>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4"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5"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w:t>
            </w:r>
            <w:r w:rsidRPr="00AC244E">
              <w:rPr>
                <w:rFonts w:ascii="Times New Roman" w:hAnsi="Times New Roman" w:cs="Times New Roman"/>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w:t>
            </w:r>
            <w:r w:rsidRPr="00AC244E">
              <w:rPr>
                <w:rFonts w:ascii="Times New Roman" w:hAnsi="Times New Roman" w:cs="Times New Roman"/>
                <w:szCs w:val="22"/>
              </w:rPr>
              <w:lastRenderedPageBreak/>
              <w:t>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6"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7"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Крестьянское (фермерское) хозяйство или сельскохозяйственная организация, использующая </w:t>
            </w:r>
            <w:r w:rsidRPr="00AC244E">
              <w:rPr>
                <w:rFonts w:ascii="Times New Roman" w:hAnsi="Times New Roman" w:cs="Times New Roman"/>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w:t>
            </w:r>
            <w:r w:rsidRPr="00AC244E">
              <w:rPr>
                <w:rFonts w:ascii="Times New Roman" w:hAnsi="Times New Roman" w:cs="Times New Roman"/>
                <w:szCs w:val="22"/>
              </w:rPr>
              <w:lastRenderedPageBreak/>
              <w:t>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8"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9"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0" w:history="1">
              <w:r w:rsidR="00167DE6" w:rsidRPr="00AC244E">
                <w:rPr>
                  <w:rFonts w:ascii="Times New Roman" w:hAnsi="Times New Roman" w:cs="Times New Roman"/>
                  <w:szCs w:val="22"/>
                </w:rPr>
                <w:t>Подпункт 1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1" w:history="1">
              <w:r w:rsidR="00167DE6" w:rsidRPr="00AC244E">
                <w:rPr>
                  <w:rFonts w:ascii="Times New Roman" w:hAnsi="Times New Roman" w:cs="Times New Roman"/>
                  <w:szCs w:val="22"/>
                </w:rPr>
                <w:t>Подпункт 2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AC244E">
              <w:rPr>
                <w:rFonts w:ascii="Times New Roman" w:hAnsi="Times New Roman" w:cs="Times New Roman"/>
                <w:szCs w:val="22"/>
              </w:rPr>
              <w:lastRenderedPageBreak/>
              <w:t>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2"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3"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Проект организации и застройки территории некоммерческого объединения (в случае отсутствия утвержденного проекта межевания </w:t>
            </w:r>
            <w:r w:rsidRPr="00AC244E">
              <w:rPr>
                <w:rFonts w:ascii="Times New Roman" w:hAnsi="Times New Roman" w:cs="Times New Roman"/>
                <w:szCs w:val="22"/>
              </w:rPr>
              <w:lastRenderedPageBreak/>
              <w:t>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4" w:history="1">
              <w:r w:rsidR="00167DE6" w:rsidRPr="00AC244E">
                <w:rPr>
                  <w:rFonts w:ascii="Times New Roman" w:hAnsi="Times New Roman" w:cs="Times New Roman"/>
                  <w:szCs w:val="22"/>
                </w:rPr>
                <w:t>Подпункт 4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E8453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5" w:history="1">
              <w:r w:rsidR="00167DE6" w:rsidRPr="00AC244E">
                <w:rPr>
                  <w:rFonts w:ascii="Times New Roman" w:hAnsi="Times New Roman" w:cs="Times New Roman"/>
                  <w:szCs w:val="22"/>
                </w:rPr>
                <w:t>Подпункт 5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167DE6" w:rsidRPr="00A004AC" w:rsidRDefault="00DE6690" w:rsidP="00A76169">
            <w:pPr>
              <w:autoSpaceDE w:val="0"/>
              <w:autoSpaceDN w:val="0"/>
              <w:adjustRightInd w:val="0"/>
              <w:spacing w:after="0" w:line="233" w:lineRule="auto"/>
              <w:contextualSpacing/>
              <w:jc w:val="center"/>
              <w:rPr>
                <w:rFonts w:ascii="Times New Roman" w:hAnsi="Times New Roman"/>
                <w:color w:val="FF0000"/>
              </w:rPr>
            </w:pPr>
            <w:hyperlink r:id="rId26" w:history="1">
              <w:r w:rsidR="00167DE6" w:rsidRPr="00AC244E">
                <w:rPr>
                  <w:rFonts w:ascii="Times New Roman" w:hAnsi="Times New Roman"/>
                </w:rPr>
                <w:t>Подпункт 6 статьи 39</w:t>
              </w:r>
              <w:r w:rsidR="00167DE6" w:rsidRPr="00382D8D">
                <w:rPr>
                  <w:rFonts w:ascii="Times New Roman" w:hAnsi="Times New Roman"/>
                  <w:vertAlign w:val="superscript"/>
                </w:rPr>
                <w:t>5</w:t>
              </w:r>
            </w:hyperlink>
            <w:r w:rsidR="00167DE6" w:rsidRPr="00AC244E">
              <w:rPr>
                <w:rFonts w:ascii="Times New Roman" w:hAnsi="Times New Roman"/>
              </w:rPr>
              <w:t xml:space="preserve"> Земельного кодекса, </w:t>
            </w:r>
            <w:r w:rsidR="00167DE6">
              <w:rPr>
                <w:rFonts w:ascii="Times New Roman" w:hAnsi="Times New Roman"/>
              </w:rPr>
              <w:t xml:space="preserve">подпункт «а» </w:t>
            </w:r>
            <w:r w:rsidR="00167DE6" w:rsidRPr="00AC244E">
              <w:rPr>
                <w:rFonts w:ascii="Times New Roman" w:hAnsi="Times New Roman"/>
              </w:rPr>
              <w:t>пункт</w:t>
            </w:r>
            <w:r w:rsidR="00167DE6">
              <w:rPr>
                <w:rFonts w:ascii="Times New Roman" w:hAnsi="Times New Roman"/>
              </w:rPr>
              <w:t>а</w:t>
            </w:r>
            <w:r w:rsidR="00167DE6" w:rsidRPr="00AC244E">
              <w:rPr>
                <w:rFonts w:ascii="Times New Roman" w:hAnsi="Times New Roman"/>
              </w:rPr>
              <w:t xml:space="preserve"> 5 части 1 статьи 2 Закона Иркутской области от 28 </w:t>
            </w:r>
            <w:r w:rsidR="00167DE6" w:rsidRPr="00AC244E">
              <w:rPr>
                <w:rFonts w:ascii="Times New Roman" w:hAnsi="Times New Roman"/>
              </w:rPr>
              <w:lastRenderedPageBreak/>
              <w:t xml:space="preserve">декабря 2015 года </w:t>
            </w:r>
            <w:r w:rsidR="00167DE6">
              <w:rPr>
                <w:rFonts w:ascii="Times New Roman" w:hAnsi="Times New Roman"/>
              </w:rPr>
              <w:t>№ </w:t>
            </w:r>
            <w:r w:rsidR="00167DE6" w:rsidRPr="00AC244E">
              <w:rPr>
                <w:rFonts w:ascii="Times New Roman" w:hAnsi="Times New Roman"/>
              </w:rPr>
              <w:t xml:space="preserve">146-ОЗ </w:t>
            </w:r>
            <w:r w:rsidR="00167DE6">
              <w:rPr>
                <w:rFonts w:ascii="Times New Roman" w:hAnsi="Times New Roman"/>
              </w:rPr>
              <w:t>«</w:t>
            </w:r>
            <w:r w:rsidR="00167DE6" w:rsidRPr="00AC244E">
              <w:rPr>
                <w:rFonts w:ascii="Times New Roman" w:hAnsi="Times New Roman"/>
              </w:rPr>
              <w:t>О бесплатном предоставлении земельных участков в собственность граждан</w:t>
            </w:r>
            <w:r w:rsidR="00167DE6">
              <w:rPr>
                <w:rFonts w:ascii="Times New Roman" w:hAnsi="Times New Roman"/>
              </w:rPr>
              <w:t>»</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w:t>
            </w:r>
            <w:r w:rsidRPr="00AC244E">
              <w:rPr>
                <w:rFonts w:ascii="Times New Roman" w:hAnsi="Times New Roman"/>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27"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167DE6" w:rsidRDefault="00DE6690" w:rsidP="00A76169">
            <w:pPr>
              <w:pStyle w:val="ConsPlusNormal"/>
              <w:widowControl/>
              <w:spacing w:line="233" w:lineRule="auto"/>
              <w:jc w:val="center"/>
              <w:rPr>
                <w:rFonts w:ascii="Times New Roman" w:hAnsi="Times New Roman" w:cs="Times New Roman"/>
                <w:szCs w:val="22"/>
              </w:rPr>
            </w:pPr>
            <w:hyperlink r:id="rId28"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r w:rsidR="00167DE6">
              <w:rPr>
                <w:rFonts w:ascii="Times New Roman" w:hAnsi="Times New Roman" w:cs="Times New Roman"/>
                <w:szCs w:val="22"/>
              </w:rPr>
              <w:t>,</w:t>
            </w:r>
          </w:p>
          <w:p w:rsidR="00167DE6" w:rsidRDefault="00167DE6" w:rsidP="00A76169">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167DE6" w:rsidRDefault="00167DE6" w:rsidP="00A76169">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167DE6" w:rsidRDefault="00167DE6" w:rsidP="00A76169">
            <w:pPr>
              <w:pStyle w:val="ConsPlusNormal"/>
              <w:widowControl/>
              <w:spacing w:line="233" w:lineRule="auto"/>
              <w:jc w:val="center"/>
              <w:rPr>
                <w:rFonts w:ascii="Times New Roman" w:hAnsi="Times New Roman"/>
              </w:rPr>
            </w:pPr>
            <w:proofErr w:type="gramStart"/>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roofErr w:type="gramEnd"/>
          </w:p>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167DE6" w:rsidRPr="00AC244E" w:rsidRDefault="00167DE6" w:rsidP="00A76169">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3A398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167DE6" w:rsidRPr="003A398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w:t>
            </w:r>
            <w:r w:rsidRPr="003A398E">
              <w:rPr>
                <w:rFonts w:ascii="Times New Roman" w:hAnsi="Times New Roman"/>
              </w:rPr>
              <w:lastRenderedPageBreak/>
              <w:t>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б) ветераны боевых действий на территории </w:t>
            </w:r>
            <w:r w:rsidRPr="00AC244E">
              <w:rPr>
                <w:rFonts w:ascii="Times New Roman" w:hAnsi="Times New Roman"/>
              </w:rPr>
              <w:lastRenderedPageBreak/>
              <w:t>СССР, на территории Российской Федерации и на территориях других государств;</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29"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w:t>
            </w:r>
            <w:r w:rsidRPr="00AC244E">
              <w:rPr>
                <w:rFonts w:ascii="Times New Roman" w:hAnsi="Times New Roman"/>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167DE6" w:rsidRPr="00AC244E" w:rsidRDefault="00167DE6" w:rsidP="00E84539">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 городского округа</w:t>
            </w:r>
          </w:p>
        </w:tc>
        <w:tc>
          <w:tcPr>
            <w:tcW w:w="2693" w:type="dxa"/>
          </w:tcPr>
          <w:p w:rsidR="00167DE6" w:rsidRDefault="00167DE6" w:rsidP="00A76169">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67DE6" w:rsidRPr="00AC244E" w:rsidRDefault="00167DE6" w:rsidP="00A76169">
            <w:pPr>
              <w:pBdr>
                <w:bottom w:val="single" w:sz="4" w:space="1" w:color="auto"/>
              </w:pBdr>
              <w:spacing w:after="0" w:line="233" w:lineRule="auto"/>
              <w:contextualSpacing/>
              <w:jc w:val="center"/>
              <w:rPr>
                <w:rFonts w:ascii="Times New Roman" w:hAnsi="Times New Roman"/>
              </w:rPr>
            </w:pPr>
          </w:p>
          <w:p w:rsidR="00167DE6" w:rsidRPr="00AC244E" w:rsidRDefault="00167DE6" w:rsidP="00A76169">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67DE6" w:rsidRPr="00AC244E" w:rsidRDefault="00167DE6" w:rsidP="00A76169">
            <w:pPr>
              <w:spacing w:after="0" w:line="233"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lastRenderedPageBreak/>
              <w:t>недействительным</w:t>
            </w:r>
            <w:proofErr w:type="gramEnd"/>
            <w:r w:rsidRPr="00AC244E">
              <w:rPr>
                <w:rFonts w:ascii="Times New Roman" w:hAnsi="Times New Roman"/>
              </w:rPr>
              <w:t>, вступившее в законную силу</w:t>
            </w:r>
          </w:p>
          <w:p w:rsidR="00167DE6" w:rsidRPr="00AC244E" w:rsidRDefault="00167DE6" w:rsidP="00A76169">
            <w:pPr>
              <w:spacing w:after="0" w:line="233" w:lineRule="auto"/>
              <w:contextualSpacing/>
              <w:jc w:val="center"/>
              <w:rPr>
                <w:rFonts w:ascii="Times New Roman" w:hAnsi="Times New Roman"/>
              </w:rPr>
            </w:pPr>
          </w:p>
        </w:tc>
        <w:tc>
          <w:tcPr>
            <w:tcW w:w="2552" w:type="dxa"/>
          </w:tcPr>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выданная в соответствии с </w:t>
            </w:r>
            <w:hyperlink r:id="rId30"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 xml:space="preserve">О реабилитации жертв </w:t>
            </w:r>
            <w:r w:rsidRPr="00AC244E">
              <w:rPr>
                <w:rFonts w:ascii="Times New Roman" w:hAnsi="Times New Roman"/>
              </w:rPr>
              <w:lastRenderedPageBreak/>
              <w:t>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w:t>
            </w:r>
            <w:r w:rsidRPr="00AC244E">
              <w:rPr>
                <w:rFonts w:ascii="Times New Roman" w:hAnsi="Times New Roman"/>
              </w:rPr>
              <w:lastRenderedPageBreak/>
              <w:t>собственность бесплатно или заявления о предоставлении земельного участка в собственность бесплатно:</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w:t>
            </w:r>
            <w:r w:rsidRPr="00AC244E">
              <w:rPr>
                <w:rFonts w:ascii="Times New Roman" w:hAnsi="Times New Roman"/>
              </w:rPr>
              <w:lastRenderedPageBreak/>
              <w:t xml:space="preserve">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AC244E">
              <w:rPr>
                <w:rFonts w:ascii="Times New Roman" w:hAnsi="Times New Roman"/>
              </w:rPr>
              <w:lastRenderedPageBreak/>
              <w:t>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autoSpaceDE w:val="0"/>
              <w:autoSpaceDN w:val="0"/>
              <w:adjustRightInd w:val="0"/>
              <w:spacing w:after="0" w:line="233" w:lineRule="auto"/>
              <w:contextualSpacing/>
              <w:jc w:val="center"/>
              <w:rPr>
                <w:rFonts w:ascii="Times New Roman" w:hAnsi="Times New Roman"/>
                <w:color w:val="FF33CC"/>
                <w:highlight w:val="yellow"/>
              </w:rPr>
            </w:pPr>
            <w:proofErr w:type="gramStart"/>
            <w:r w:rsidRPr="00AC244E">
              <w:rPr>
                <w:rFonts w:ascii="Times New Roman" w:hAnsi="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w:t>
            </w:r>
            <w:r w:rsidRPr="00AC244E">
              <w:rPr>
                <w:rFonts w:ascii="Times New Roman" w:hAnsi="Times New Roman"/>
              </w:rPr>
              <w:lastRenderedPageBreak/>
              <w:t>системы здравоохранения, государственных и муниципальных образовательных организациях, учреждениях культуры</w:t>
            </w:r>
          </w:p>
        </w:tc>
        <w:tc>
          <w:tcPr>
            <w:tcW w:w="2693" w:type="dxa"/>
          </w:tcPr>
          <w:p w:rsidR="00167DE6" w:rsidRPr="00AC244E" w:rsidRDefault="00167DE6" w:rsidP="00E84539">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p>
        </w:tc>
        <w:tc>
          <w:tcPr>
            <w:tcW w:w="2693" w:type="dxa"/>
          </w:tcPr>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w:t>
            </w:r>
            <w:r w:rsidRPr="00AC244E">
              <w:rPr>
                <w:rFonts w:ascii="Times New Roman" w:hAnsi="Times New Roman"/>
              </w:rPr>
              <w:lastRenderedPageBreak/>
              <w:t>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сельского населенного </w:t>
            </w:r>
            <w:r w:rsidRPr="00AC244E">
              <w:rPr>
                <w:rFonts w:ascii="Times New Roman" w:hAnsi="Times New Roman"/>
              </w:rPr>
              <w:lastRenderedPageBreak/>
              <w:t>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AC244E">
              <w:rPr>
                <w:rFonts w:ascii="Times New Roman"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2552" w:type="dxa"/>
          </w:tcPr>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w:t>
            </w:r>
            <w:r w:rsidRPr="00AC244E">
              <w:rPr>
                <w:rFonts w:ascii="Times New Roman" w:hAnsi="Times New Roman"/>
              </w:rPr>
              <w:lastRenderedPageBreak/>
              <w:t xml:space="preserve">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w:t>
            </w:r>
            <w:r w:rsidRPr="00AC244E">
              <w:rPr>
                <w:rFonts w:ascii="Times New Roman" w:hAnsi="Times New Roman"/>
              </w:rPr>
              <w:lastRenderedPageBreak/>
              <w:t>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 выписка из ЕГРЮЛ либо выписка из ЕГРИП в отношении </w:t>
            </w:r>
            <w:r w:rsidRPr="00AC244E">
              <w:rPr>
                <w:rFonts w:ascii="Times New Roman" w:hAnsi="Times New Roman"/>
              </w:rPr>
              <w:lastRenderedPageBreak/>
              <w:t>работодателя</w:t>
            </w:r>
          </w:p>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76169">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67DE6" w:rsidRPr="00AC244E" w:rsidRDefault="00167DE6" w:rsidP="00E84539">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 городского округа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E84539">
            <w:pPr>
              <w:pStyle w:val="ConsPlusNormal"/>
              <w:widowControl/>
              <w:spacing w:line="233" w:lineRule="auto"/>
              <w:jc w:val="center"/>
              <w:rPr>
                <w:rFonts w:ascii="Times New Roman" w:hAnsi="Times New Roman" w:cs="Times New Roman"/>
                <w:szCs w:val="22"/>
                <w:highlight w:val="yellow"/>
              </w:rPr>
            </w:pPr>
            <w:proofErr w:type="gramStart"/>
            <w:r w:rsidRPr="00182CA8">
              <w:rPr>
                <w:rFonts w:ascii="Times New Roman" w:hAnsi="Times New Roman" w:cs="Times New Roman"/>
                <w:szCs w:val="22"/>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182CA8">
              <w:rPr>
                <w:rFonts w:ascii="Times New Roman" w:hAnsi="Times New Roman" w:cs="Times New Roman"/>
                <w:szCs w:val="22"/>
              </w:rPr>
              <w:t>Зиминского</w:t>
            </w:r>
            <w:proofErr w:type="spellEnd"/>
            <w:r w:rsidRPr="00182CA8">
              <w:rPr>
                <w:rFonts w:ascii="Times New Roman" w:hAnsi="Times New Roman" w:cs="Times New Roman"/>
                <w:szCs w:val="22"/>
              </w:rPr>
              <w:t xml:space="preserve"> районного муниципального образования, муниципального образования Киренский район, муниципального </w:t>
            </w:r>
            <w:r w:rsidRPr="00182CA8">
              <w:rPr>
                <w:rFonts w:ascii="Times New Roman" w:hAnsi="Times New Roman" w:cs="Times New Roman"/>
                <w:szCs w:val="22"/>
              </w:rPr>
              <w:lastRenderedPageBreak/>
              <w:t>образования «</w:t>
            </w:r>
            <w:proofErr w:type="spellStart"/>
            <w:r w:rsidRPr="00182CA8">
              <w:rPr>
                <w:rFonts w:ascii="Times New Roman" w:hAnsi="Times New Roman" w:cs="Times New Roman"/>
                <w:szCs w:val="22"/>
              </w:rPr>
              <w:t>Аларский</w:t>
            </w:r>
            <w:proofErr w:type="spellEnd"/>
            <w:r w:rsidRPr="00182CA8">
              <w:rPr>
                <w:rFonts w:ascii="Times New Roman" w:hAnsi="Times New Roman" w:cs="Times New Roman"/>
                <w:szCs w:val="22"/>
              </w:rPr>
              <w:t xml:space="preserve"> район», муниципального образования «</w:t>
            </w:r>
            <w:proofErr w:type="spellStart"/>
            <w:r w:rsidRPr="00182CA8">
              <w:rPr>
                <w:rFonts w:ascii="Times New Roman" w:hAnsi="Times New Roman" w:cs="Times New Roman"/>
                <w:szCs w:val="22"/>
              </w:rPr>
              <w:t>Заларинский</w:t>
            </w:r>
            <w:proofErr w:type="spellEnd"/>
            <w:r w:rsidRPr="00182CA8">
              <w:rPr>
                <w:rFonts w:ascii="Times New Roman" w:hAnsi="Times New Roman" w:cs="Times New Roman"/>
                <w:szCs w:val="22"/>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182CA8">
              <w:rPr>
                <w:rFonts w:ascii="Times New Roman" w:hAnsi="Times New Roman" w:cs="Times New Roman"/>
                <w:szCs w:val="22"/>
              </w:rPr>
              <w:t xml:space="preserve"> помещения)</w:t>
            </w:r>
          </w:p>
        </w:tc>
        <w:tc>
          <w:tcPr>
            <w:tcW w:w="2693" w:type="dxa"/>
          </w:tcPr>
          <w:p w:rsidR="00167DE6" w:rsidRPr="00AC244E" w:rsidRDefault="00167DE6" w:rsidP="00A76169">
            <w:pPr>
              <w:spacing w:after="0" w:line="233" w:lineRule="auto"/>
              <w:jc w:val="center"/>
            </w:pPr>
            <w:r w:rsidRPr="00AC244E">
              <w:rPr>
                <w:rFonts w:ascii="Times New Roman" w:hAnsi="Times New Roman"/>
              </w:rPr>
              <w:lastRenderedPageBreak/>
              <w:t>Земельный участок для</w:t>
            </w:r>
            <w:r w:rsidRPr="00AC244E">
              <w:rPr>
                <w:rFonts w:ascii="Times New Roman" w:hAnsi="Times New Roman"/>
                <w:color w:val="00B0F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roofErr w:type="gramStart"/>
            <w:r w:rsidRPr="00AC244E">
              <w:rPr>
                <w:rFonts w:ascii="Times New Roman" w:hAnsi="Times New Roman" w:cs="Times New Roman"/>
                <w:szCs w:val="22"/>
              </w:rPr>
              <w:t>Правоустанавливающие документы на уничтоженное жилое помещение, находящееся в собственности (</w:t>
            </w:r>
            <w:proofErr w:type="spellStart"/>
            <w:r w:rsidRPr="00AC244E">
              <w:rPr>
                <w:rFonts w:ascii="Times New Roman" w:hAnsi="Times New Roman" w:cs="Times New Roman"/>
                <w:szCs w:val="22"/>
              </w:rPr>
              <w:t>сособственности</w:t>
            </w:r>
            <w:proofErr w:type="spellEnd"/>
            <w:r w:rsidRPr="00AC244E">
              <w:rPr>
                <w:rFonts w:ascii="Times New Roman" w:hAnsi="Times New Roman" w:cs="Times New Roman"/>
                <w:szCs w:val="22"/>
              </w:rPr>
              <w:t>) заявителя (заявителей) (в случае, если право на уничтоженное жилое помещение не зарегистрировано в ЕГРН</w:t>
            </w:r>
            <w:proofErr w:type="gramEnd"/>
          </w:p>
        </w:tc>
        <w:tc>
          <w:tcPr>
            <w:tcW w:w="2552" w:type="dxa"/>
          </w:tcPr>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 xml:space="preserve">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w:t>
            </w:r>
            <w:r w:rsidRPr="00167DE6">
              <w:rPr>
                <w:rFonts w:ascii="Times New Roman" w:hAnsi="Times New Roman"/>
              </w:rPr>
              <w:lastRenderedPageBreak/>
              <w:t>найма</w:t>
            </w:r>
          </w:p>
          <w:p w:rsidR="00167DE6" w:rsidRPr="00167DE6" w:rsidRDefault="00167DE6" w:rsidP="00A76169">
            <w:pP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76169">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167DE6" w:rsidRPr="00AC244E" w:rsidRDefault="00167DE6" w:rsidP="00A76169">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w:t>
            </w:r>
            <w:r w:rsidRPr="00167DE6">
              <w:rPr>
                <w:rFonts w:ascii="Times New Roman" w:hAnsi="Times New Roman"/>
              </w:rPr>
              <w:lastRenderedPageBreak/>
              <w:t>связи с переселением из районов Крайнего Севера и приравненных к ним местностей и</w:t>
            </w:r>
            <w:proofErr w:type="gramEnd"/>
            <w:r w:rsidRPr="00167DE6">
              <w:rPr>
                <w:rFonts w:ascii="Times New Roman" w:hAnsi="Times New Roman"/>
              </w:rPr>
              <w:t xml:space="preserve"> не получил соответствующую социальную выплату</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693" w:type="dxa"/>
          </w:tcPr>
          <w:p w:rsidR="00167DE6" w:rsidRPr="00AC244E" w:rsidRDefault="00167DE6" w:rsidP="00A76169">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2552" w:type="dxa"/>
          </w:tcPr>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w:t>
            </w:r>
            <w:r w:rsidRPr="00AC244E">
              <w:rPr>
                <w:rFonts w:ascii="Times New Roman" w:hAnsi="Times New Roman"/>
              </w:rPr>
              <w:lastRenderedPageBreak/>
              <w:t>муниципальной собственности, относящимся к следующим категориям:</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3"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 xml:space="preserve">О предоставлении жилых помещений жилищного фонда Иркутской области и социальных выплат </w:t>
            </w:r>
            <w:r w:rsidRPr="00AC244E">
              <w:rPr>
                <w:rFonts w:ascii="Times New Roman" w:hAnsi="Times New Roman"/>
              </w:rPr>
              <w:lastRenderedPageBreak/>
              <w:t>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w:t>
            </w:r>
            <w:r w:rsidRPr="00AC244E">
              <w:rPr>
                <w:rFonts w:ascii="Times New Roman" w:hAnsi="Times New Roman"/>
              </w:rPr>
              <w:lastRenderedPageBreak/>
              <w:t xml:space="preserve">помещений) в соответствии с </w:t>
            </w:r>
            <w:hyperlink r:id="rId3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8"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167DE6" w:rsidRPr="00AC244E" w:rsidRDefault="00167DE6" w:rsidP="00E84539">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w:t>
            </w:r>
            <w:r w:rsidRPr="00AC244E">
              <w:rPr>
                <w:rFonts w:ascii="Times New Roman" w:hAnsi="Times New Roman"/>
              </w:rPr>
              <w:lastRenderedPageBreak/>
              <w:t>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 городского округа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передачи жилого помещения в собственность из </w:t>
            </w:r>
            <w:r w:rsidRPr="00167DE6">
              <w:rPr>
                <w:rFonts w:ascii="Times New Roman" w:hAnsi="Times New Roman"/>
              </w:rPr>
              <w:lastRenderedPageBreak/>
              <w:t xml:space="preserve">специального жилищного фонда Иркутской области или договор социального найма жилого помещения, заключенный в соответствии с </w:t>
            </w:r>
            <w:hyperlink r:id="rId39" w:history="1">
              <w:r w:rsidRPr="00167DE6">
                <w:rPr>
                  <w:rFonts w:ascii="Times New Roman" w:hAnsi="Times New Roman"/>
                </w:rPr>
                <w:t>Законом</w:t>
              </w:r>
            </w:hyperlink>
            <w:r w:rsidRPr="00167DE6">
              <w:rPr>
                <w:rFonts w:ascii="Times New Roman"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167DE6">
              <w:rPr>
                <w:rFonts w:ascii="Times New Roman" w:hAnsi="Times New Roman"/>
              </w:rPr>
              <w:t xml:space="preserve"> жилищного фонда Иркутской области, сформированного в целях реализации Закона Иркутской области</w:t>
            </w:r>
            <w:r w:rsidRPr="00167DE6">
              <w:t xml:space="preserve"> № </w:t>
            </w:r>
            <w:r w:rsidRPr="00167DE6">
              <w:rPr>
                <w:rFonts w:ascii="Times New Roman" w:hAnsi="Times New Roman"/>
              </w:rPr>
              <w:t>76-ОЗ, учтенных при определении площади предоставленного жилого помещения)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предоставлении жилого </w:t>
            </w:r>
            <w:r w:rsidRPr="00167DE6">
              <w:rPr>
                <w:rFonts w:ascii="Times New Roman" w:hAnsi="Times New Roman"/>
              </w:rPr>
              <w:lastRenderedPageBreak/>
              <w:t xml:space="preserve">помещения из специального жилищного фонда Иркутской области в собственность, заключенный в соответствии с </w:t>
            </w:r>
            <w:hyperlink r:id="rId40" w:history="1">
              <w:r w:rsidRPr="00167DE6">
                <w:rPr>
                  <w:rFonts w:ascii="Times New Roman" w:hAnsi="Times New Roman"/>
                </w:rPr>
                <w:t>Законом</w:t>
              </w:r>
            </w:hyperlink>
            <w:r w:rsidRPr="00167DE6">
              <w:rPr>
                <w:rFonts w:ascii="Times New Roman"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167DE6">
              <w:rPr>
                <w:rFonts w:ascii="Times New Roman" w:hAnsi="Times New Roman"/>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компенсации утраты права </w:t>
            </w:r>
            <w:r w:rsidRPr="00167DE6">
              <w:rPr>
                <w:rFonts w:ascii="Times New Roman" w:hAnsi="Times New Roman"/>
              </w:rPr>
              <w:lastRenderedPageBreak/>
              <w:t xml:space="preserve">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67DE6">
              <w:rPr>
                <w:rFonts w:ascii="Times New Roman" w:hAnsi="Times New Roman"/>
              </w:rPr>
              <w:t>Богучанской</w:t>
            </w:r>
            <w:proofErr w:type="spellEnd"/>
            <w:r w:rsidRPr="00167DE6">
              <w:rPr>
                <w:rFonts w:ascii="Times New Roman" w:hAnsi="Times New Roman"/>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167DE6">
              <w:rPr>
                <w:rFonts w:ascii="Times New Roman" w:hAnsi="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w:t>
            </w:r>
            <w:r w:rsidRPr="00167DE6">
              <w:rPr>
                <w:rFonts w:ascii="Times New Roman" w:hAnsi="Times New Roman"/>
              </w:rPr>
              <w:lastRenderedPageBreak/>
              <w:t>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w:t>
            </w:r>
            <w:r w:rsidRPr="00AC244E">
              <w:rPr>
                <w:rFonts w:ascii="Times New Roman" w:hAnsi="Times New Roman"/>
              </w:rPr>
              <w:lastRenderedPageBreak/>
              <w:t xml:space="preserve">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67DE6" w:rsidRPr="00AC244E" w:rsidRDefault="00167DE6" w:rsidP="00E84539">
            <w:pPr>
              <w:spacing w:after="0" w:line="233" w:lineRule="auto"/>
              <w:jc w:val="center"/>
            </w:pPr>
            <w:r w:rsidRPr="00AC244E">
              <w:rPr>
                <w:rFonts w:ascii="Times New Roman" w:hAnsi="Times New Roman"/>
              </w:rPr>
              <w:lastRenderedPageBreak/>
              <w:t>Земельный участок для индивидуального жилищного строительства, ведения личног</w:t>
            </w:r>
            <w:r w:rsidRPr="00B266B2">
              <w:rPr>
                <w:rFonts w:ascii="Times New Roman" w:hAnsi="Times New Roman"/>
              </w:rPr>
              <w:t xml:space="preserve">о подсобного хозяйства в границах населенного пункта на территории поселения, межселенной территории, расположенного в местах традиционного </w:t>
            </w:r>
            <w:r w:rsidRPr="00B266B2">
              <w:rPr>
                <w:rFonts w:ascii="Times New Roman" w:hAnsi="Times New Roman"/>
              </w:rPr>
              <w:lastRenderedPageBreak/>
              <w:t>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67DE6" w:rsidRPr="00AC244E"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Документ, подтверждающий, что гражданин состоит на учете в качестве </w:t>
            </w:r>
            <w:r w:rsidRPr="00AC244E">
              <w:rPr>
                <w:rFonts w:ascii="Times New Roman" w:hAnsi="Times New Roman"/>
              </w:rPr>
              <w:lastRenderedPageBreak/>
              <w:t>нуждающегося в жилых помещениях, предоставляемых по договорам социального найма</w:t>
            </w:r>
          </w:p>
          <w:p w:rsidR="00167DE6" w:rsidRPr="00AC244E"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167DE6" w:rsidRPr="00AC244E" w:rsidTr="00A76169">
        <w:trPr>
          <w:trHeight w:val="20"/>
        </w:trPr>
        <w:tc>
          <w:tcPr>
            <w:tcW w:w="709"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67DE6" w:rsidRPr="00AC244E" w:rsidRDefault="00167DE6" w:rsidP="00A76169">
            <w:pPr>
              <w:autoSpaceDE w:val="0"/>
              <w:autoSpaceDN w:val="0"/>
              <w:adjustRightInd w:val="0"/>
              <w:spacing w:after="0" w:line="233"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67DE6" w:rsidRPr="00AC244E" w:rsidRDefault="00167DE6" w:rsidP="00A76169">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1"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Указ или распоряжение Президента Российской Федерации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2"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3"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Распоряжение Губернатора Иркутской области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4"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5"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w:t>
            </w:r>
            <w:r w:rsidRPr="00AC244E">
              <w:rPr>
                <w:rFonts w:ascii="Times New Roman" w:hAnsi="Times New Roman" w:cs="Times New Roman"/>
                <w:szCs w:val="22"/>
              </w:rPr>
              <w:lastRenderedPageBreak/>
              <w:t>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газо- и водоснабжения, водоотведения, связи, нефтепроводов, не относящихся к объектам регионального или местного значения)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6"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915"/>
        </w:trPr>
        <w:tc>
          <w:tcPr>
            <w:tcW w:w="709" w:type="dxa"/>
            <w:vMerge/>
          </w:tcPr>
          <w:p w:rsidR="00167DE6" w:rsidRPr="00AC244E" w:rsidRDefault="00167DE6" w:rsidP="00A76169">
            <w:pPr>
              <w:spacing w:after="0" w:line="233" w:lineRule="auto"/>
              <w:jc w:val="center"/>
              <w:rPr>
                <w:rFonts w:ascii="Times New Roman" w:hAnsi="Times New Roman"/>
              </w:rPr>
            </w:pPr>
          </w:p>
        </w:tc>
        <w:tc>
          <w:tcPr>
            <w:tcW w:w="1559" w:type="dxa"/>
            <w:vMerge/>
          </w:tcPr>
          <w:p w:rsidR="00167DE6" w:rsidRPr="00AC244E" w:rsidRDefault="00167DE6" w:rsidP="00A76169">
            <w:pPr>
              <w:spacing w:after="0" w:line="233" w:lineRule="auto"/>
              <w:jc w:val="center"/>
              <w:rPr>
                <w:rFonts w:ascii="Times New Roman" w:hAnsi="Times New Roman"/>
              </w:rPr>
            </w:pPr>
          </w:p>
        </w:tc>
        <w:tc>
          <w:tcPr>
            <w:tcW w:w="1701" w:type="dxa"/>
            <w:vMerge/>
          </w:tcPr>
          <w:p w:rsidR="00167DE6" w:rsidRPr="00AC244E" w:rsidRDefault="00167DE6" w:rsidP="00A76169">
            <w:pPr>
              <w:spacing w:after="0" w:line="233" w:lineRule="auto"/>
              <w:jc w:val="center"/>
              <w:rPr>
                <w:rFonts w:ascii="Times New Roman" w:hAnsi="Times New Roman"/>
                <w:color w:val="FF0000"/>
              </w:rPr>
            </w:pPr>
          </w:p>
        </w:tc>
        <w:tc>
          <w:tcPr>
            <w:tcW w:w="2552" w:type="dxa"/>
            <w:vMerge/>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1500"/>
        </w:trPr>
        <w:tc>
          <w:tcPr>
            <w:tcW w:w="709"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nil"/>
            </w:tcBorders>
          </w:tcPr>
          <w:p w:rsidR="00167DE6" w:rsidRPr="00AC244E" w:rsidRDefault="00167DE6" w:rsidP="00A76169">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7"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8"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49"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0"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1"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2"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3"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w:t>
            </w:r>
            <w:r w:rsidRPr="00AC244E">
              <w:rPr>
                <w:rFonts w:ascii="Times New Roman" w:hAnsi="Times New Roman" w:cs="Times New Roman"/>
                <w:szCs w:val="22"/>
              </w:rPr>
              <w:lastRenderedPageBreak/>
              <w:t>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lastRenderedPageBreak/>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5"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 </w:t>
            </w:r>
            <w:hyperlink r:id="rId56" w:history="1">
              <w:r w:rsidR="00167DE6" w:rsidRPr="00AC244E">
                <w:rPr>
                  <w:rFonts w:ascii="Times New Roman" w:hAnsi="Times New Roman" w:cs="Times New Roman"/>
                  <w:szCs w:val="22"/>
                </w:rPr>
                <w:t>пункт 21 статьи 3</w:t>
              </w:r>
            </w:hyperlink>
            <w:r w:rsidR="00167DE6" w:rsidRPr="00AC244E">
              <w:rPr>
                <w:rFonts w:ascii="Times New Roman" w:hAnsi="Times New Roman" w:cs="Times New Roman"/>
                <w:szCs w:val="22"/>
              </w:rPr>
              <w:t xml:space="preserve"> Федерального закона от 25 октября 2001 года </w:t>
            </w:r>
            <w:r w:rsidR="00167DE6">
              <w:rPr>
                <w:rFonts w:ascii="Times New Roman" w:hAnsi="Times New Roman" w:cs="Times New Roman"/>
                <w:szCs w:val="22"/>
              </w:rPr>
              <w:t>№ </w:t>
            </w:r>
            <w:r w:rsidR="00167DE6" w:rsidRPr="00AC244E">
              <w:rPr>
                <w:rFonts w:ascii="Times New Roman" w:hAnsi="Times New Roman" w:cs="Times New Roman"/>
                <w:szCs w:val="22"/>
              </w:rPr>
              <w:t xml:space="preserve">137-ФЗ </w:t>
            </w:r>
            <w:r w:rsidR="00167DE6">
              <w:rPr>
                <w:rFonts w:ascii="Times New Roman" w:hAnsi="Times New Roman" w:cs="Times New Roman"/>
                <w:szCs w:val="22"/>
              </w:rPr>
              <w:t>«</w:t>
            </w:r>
            <w:r w:rsidR="00167DE6" w:rsidRPr="00AC244E">
              <w:rPr>
                <w:rFonts w:ascii="Times New Roman" w:hAnsi="Times New Roman" w:cs="Times New Roman"/>
                <w:szCs w:val="22"/>
              </w:rPr>
              <w:t>О введении в действие Земельного кодекса Российской Федерации</w:t>
            </w:r>
            <w:r w:rsidR="00167DE6">
              <w:rPr>
                <w:rFonts w:ascii="Times New Roman" w:hAnsi="Times New Roman" w:cs="Times New Roman"/>
                <w:szCs w:val="22"/>
              </w:rPr>
              <w:t>»</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Сообщение заявителя </w:t>
            </w:r>
            <w:r w:rsidRPr="00AC244E">
              <w:rPr>
                <w:rFonts w:ascii="Times New Roman" w:hAnsi="Times New Roman" w:cs="Times New Roman"/>
                <w:szCs w:val="22"/>
              </w:rPr>
              <w:lastRenderedPageBreak/>
              <w:t>(заявителей),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7"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8"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59"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0"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1"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2" w:history="1">
              <w:r w:rsidR="00167DE6" w:rsidRPr="00AC244E">
                <w:rPr>
                  <w:rFonts w:ascii="Times New Roman" w:hAnsi="Times New Roman" w:cs="Times New Roman"/>
                  <w:szCs w:val="22"/>
                </w:rPr>
                <w:t>Подпункты 13.2</w:t>
              </w:r>
            </w:hyperlink>
            <w:r w:rsidR="00167DE6" w:rsidRPr="00AC244E">
              <w:rPr>
                <w:rFonts w:ascii="Times New Roman" w:hAnsi="Times New Roman" w:cs="Times New Roman"/>
                <w:szCs w:val="22"/>
              </w:rPr>
              <w:t xml:space="preserve"> и </w:t>
            </w:r>
            <w:hyperlink r:id="rId63" w:history="1">
              <w:r w:rsidR="00167DE6" w:rsidRPr="00AC244E">
                <w:rPr>
                  <w:rFonts w:ascii="Times New Roman" w:hAnsi="Times New Roman" w:cs="Times New Roman"/>
                  <w:szCs w:val="22"/>
                </w:rPr>
                <w:t>13.3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4"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5" w:history="1">
              <w:r w:rsidR="00167DE6" w:rsidRPr="00AC244E">
                <w:rPr>
                  <w:rFonts w:ascii="Times New Roman" w:hAnsi="Times New Roman" w:cs="Times New Roman"/>
                  <w:szCs w:val="22"/>
                </w:rPr>
                <w:t>Подпункт 16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AC244E">
              <w:rPr>
                <w:rFonts w:ascii="Times New Roman" w:hAnsi="Times New Roman" w:cs="Times New Roman"/>
                <w:szCs w:val="22"/>
              </w:rPr>
              <w:lastRenderedPageBreak/>
              <w:t>муниципальных нужд</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6"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7"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8" w:history="1">
              <w:r w:rsidR="00167DE6" w:rsidRPr="00AC244E">
                <w:rPr>
                  <w:rFonts w:ascii="Times New Roman" w:hAnsi="Times New Roman" w:cs="Times New Roman"/>
                  <w:szCs w:val="22"/>
                </w:rPr>
                <w:t>Подпункт 18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69" w:history="1">
              <w:r w:rsidR="00167DE6" w:rsidRPr="00AC244E">
                <w:rPr>
                  <w:rFonts w:ascii="Times New Roman" w:hAnsi="Times New Roman" w:cs="Times New Roman"/>
                  <w:szCs w:val="22"/>
                </w:rPr>
                <w:t xml:space="preserve">Подпункт 19 пункта 2 статьи </w:t>
              </w:r>
              <w:r w:rsidR="00167DE6" w:rsidRPr="00AC244E">
                <w:rPr>
                  <w:rFonts w:ascii="Times New Roman" w:hAnsi="Times New Roman" w:cs="Times New Roman"/>
                  <w:szCs w:val="22"/>
                </w:rPr>
                <w:lastRenderedPageBreak/>
                <w:t>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w:t>
            </w:r>
            <w:r w:rsidRPr="00AC244E">
              <w:rPr>
                <w:rFonts w:ascii="Times New Roman" w:hAnsi="Times New Roman" w:cs="Times New Roman"/>
                <w:szCs w:val="22"/>
              </w:rPr>
              <w:lastRenderedPageBreak/>
              <w:t>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w:t>
            </w:r>
            <w:r w:rsidRPr="00AC244E">
              <w:rPr>
                <w:rFonts w:ascii="Times New Roman" w:hAnsi="Times New Roman" w:cs="Times New Roman"/>
                <w:szCs w:val="22"/>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0" w:history="1">
              <w:r w:rsidR="00167DE6" w:rsidRPr="00AC244E">
                <w:rPr>
                  <w:rFonts w:ascii="Times New Roman" w:hAnsi="Times New Roman" w:cs="Times New Roman"/>
                  <w:szCs w:val="22"/>
                </w:rPr>
                <w:t>Подпункт 20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Недропользователь</w:t>
            </w:r>
            <w:proofErr w:type="spell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1" w:history="1">
              <w:r w:rsidR="00167DE6" w:rsidRPr="00AC244E">
                <w:rPr>
                  <w:rFonts w:ascii="Times New Roman" w:hAnsi="Times New Roman" w:cs="Times New Roman"/>
                  <w:szCs w:val="22"/>
                </w:rPr>
                <w:t>Подпункт 23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2"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3"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4"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2</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5" w:history="1">
              <w:r w:rsidR="00167DE6" w:rsidRPr="00AC244E">
                <w:rPr>
                  <w:rFonts w:ascii="Times New Roman" w:hAnsi="Times New Roman" w:cs="Times New Roman"/>
                  <w:szCs w:val="22"/>
                </w:rPr>
                <w:t>Подпункт 24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6" w:history="1">
              <w:r w:rsidR="00167DE6" w:rsidRPr="00AC244E">
                <w:rPr>
                  <w:rFonts w:ascii="Times New Roman" w:hAnsi="Times New Roman" w:cs="Times New Roman"/>
                  <w:szCs w:val="22"/>
                </w:rPr>
                <w:t>Подпункт 25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7" w:history="1">
              <w:r w:rsidR="00167DE6" w:rsidRPr="00AC244E">
                <w:rPr>
                  <w:rFonts w:ascii="Times New Roman" w:hAnsi="Times New Roman" w:cs="Times New Roman"/>
                  <w:szCs w:val="22"/>
                </w:rPr>
                <w:t>Подпункт 26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8" w:history="1">
              <w:r w:rsidR="00167DE6" w:rsidRPr="00AC244E">
                <w:rPr>
                  <w:rFonts w:ascii="Times New Roman" w:hAnsi="Times New Roman" w:cs="Times New Roman"/>
                  <w:szCs w:val="22"/>
                </w:rPr>
                <w:t>Подпункт 27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79" w:history="1">
              <w:r w:rsidR="00167DE6" w:rsidRPr="00AC244E">
                <w:rPr>
                  <w:rFonts w:ascii="Times New Roman" w:hAnsi="Times New Roman" w:cs="Times New Roman"/>
                  <w:szCs w:val="22"/>
                </w:rPr>
                <w:t>Подпункт 29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w:t>
            </w:r>
            <w:r w:rsidRPr="00AC244E">
              <w:rPr>
                <w:rFonts w:ascii="Times New Roman" w:hAnsi="Times New Roman" w:cs="Times New Roman"/>
                <w:szCs w:val="22"/>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о предоставлении в пользование водных биологических ресурсов </w:t>
            </w:r>
            <w:r w:rsidRPr="00AC244E">
              <w:rPr>
                <w:rFonts w:ascii="Times New Roman" w:hAnsi="Times New Roman" w:cs="Times New Roman"/>
                <w:szCs w:val="22"/>
              </w:rPr>
              <w:lastRenderedPageBreak/>
              <w:t>либо договор о предоставлении рыбопромыслового участка, договор пользования водными биологическими ресурсами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0" w:history="1">
              <w:r w:rsidR="00167DE6" w:rsidRPr="00AC244E">
                <w:rPr>
                  <w:rFonts w:ascii="Times New Roman" w:hAnsi="Times New Roman" w:cs="Times New Roman"/>
                  <w:szCs w:val="22"/>
                </w:rPr>
                <w:t>Подпункт 30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1" w:history="1">
              <w:r w:rsidR="00167DE6" w:rsidRPr="00AC244E">
                <w:rPr>
                  <w:rFonts w:ascii="Times New Roman" w:hAnsi="Times New Roman" w:cs="Times New Roman"/>
                  <w:szCs w:val="22"/>
                </w:rPr>
                <w:t>Подпункт 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2" w:history="1">
              <w:r w:rsidR="00167DE6" w:rsidRPr="00AC244E">
                <w:rPr>
                  <w:rFonts w:ascii="Times New Roman" w:hAnsi="Times New Roman" w:cs="Times New Roman"/>
                  <w:szCs w:val="22"/>
                </w:rPr>
                <w:t>Подпункт 32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3"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4"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5"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B266B2" w:rsidTr="00A76169">
        <w:trPr>
          <w:trHeight w:val="20"/>
        </w:trPr>
        <w:tc>
          <w:tcPr>
            <w:tcW w:w="709"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167DE6" w:rsidRPr="00B266B2" w:rsidRDefault="00DE6690" w:rsidP="00A76169">
            <w:pPr>
              <w:pStyle w:val="ConsPlusNormal"/>
              <w:widowControl/>
              <w:spacing w:line="233" w:lineRule="auto"/>
              <w:jc w:val="center"/>
              <w:rPr>
                <w:rFonts w:ascii="Times New Roman" w:hAnsi="Times New Roman" w:cs="Times New Roman"/>
                <w:szCs w:val="22"/>
              </w:rPr>
            </w:pPr>
            <w:hyperlink r:id="rId86" w:history="1">
              <w:r w:rsidR="00167DE6" w:rsidRPr="00B266B2">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7"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8"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89"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Работник организации, которой земельный участок предоставлен на праве постоянного (бессрочного) </w:t>
            </w:r>
            <w:r w:rsidRPr="00AC244E">
              <w:rPr>
                <w:rFonts w:ascii="Times New Roman" w:hAnsi="Times New Roman" w:cs="Times New Roman"/>
                <w:szCs w:val="22"/>
              </w:rPr>
              <w:lastRenderedPageBreak/>
              <w:t>пользования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предоставляемый в виде служебного надела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90"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91"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w:t>
            </w:r>
            <w:r w:rsidRPr="00AC244E">
              <w:rPr>
                <w:rFonts w:ascii="Times New Roman" w:hAnsi="Times New Roman" w:cs="Times New Roman"/>
                <w:szCs w:val="22"/>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92"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93"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roofErr w:type="gram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94"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w:t>
            </w:r>
            <w:hyperlink r:id="rId95"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w:t>
            </w:r>
            <w:hyperlink r:id="rId96"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индивидуального жилищного строительства, ведения личного подсобного хозяйства или </w:t>
            </w:r>
            <w:r w:rsidRPr="00AC244E">
              <w:rPr>
                <w:rFonts w:ascii="Times New Roman" w:hAnsi="Times New Roman" w:cs="Times New Roman"/>
                <w:szCs w:val="22"/>
              </w:rPr>
              <w:lastRenderedPageBreak/>
              <w:t>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AC244E">
              <w:rPr>
                <w:rFonts w:ascii="Times New Roman" w:hAnsi="Times New Roman" w:cs="Times New Roman"/>
                <w:szCs w:val="22"/>
              </w:rPr>
              <w:lastRenderedPageBreak/>
              <w:t>хозяйством его деятельности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AC244E">
              <w:rPr>
                <w:rFonts w:ascii="Times New Roman" w:hAnsi="Times New Roman" w:cs="Times New Roman"/>
                <w:szCs w:val="22"/>
              </w:rPr>
              <w:lastRenderedPageBreak/>
              <w:t>(фермерским) хозяйством его деятельности)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B70EE4" w:rsidTr="00A76169">
        <w:trPr>
          <w:trHeight w:val="20"/>
        </w:trPr>
        <w:tc>
          <w:tcPr>
            <w:tcW w:w="709"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70</w:t>
            </w:r>
            <w:r w:rsidRPr="00B70EE4">
              <w:rPr>
                <w:rFonts w:ascii="Times New Roman" w:hAnsi="Times New Roman" w:cs="Times New Roman"/>
                <w:szCs w:val="22"/>
              </w:rPr>
              <w:t>.</w:t>
            </w:r>
          </w:p>
        </w:tc>
        <w:tc>
          <w:tcPr>
            <w:tcW w:w="1559" w:type="dxa"/>
            <w:tcBorders>
              <w:top w:val="single" w:sz="4" w:space="0" w:color="auto"/>
              <w:bottom w:val="nil"/>
            </w:tcBorders>
          </w:tcPr>
          <w:p w:rsidR="00167DE6" w:rsidRPr="00B70EE4" w:rsidRDefault="00DE6690" w:rsidP="00A76169">
            <w:pPr>
              <w:pStyle w:val="ConsPlusNormal"/>
              <w:widowControl/>
              <w:spacing w:line="233" w:lineRule="auto"/>
              <w:jc w:val="center"/>
              <w:rPr>
                <w:rFonts w:ascii="Times New Roman" w:hAnsi="Times New Roman" w:cs="Times New Roman"/>
                <w:szCs w:val="22"/>
              </w:rPr>
            </w:pPr>
            <w:hyperlink r:id="rId97" w:history="1">
              <w:r w:rsidR="00167DE6" w:rsidRPr="00B70EE4">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10</w:t>
              </w:r>
            </w:hyperlink>
            <w:r w:rsidR="00167DE6"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98"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DE6690" w:rsidP="00A76169">
            <w:pPr>
              <w:autoSpaceDE w:val="0"/>
              <w:autoSpaceDN w:val="0"/>
              <w:adjustRightInd w:val="0"/>
              <w:spacing w:after="0" w:line="233" w:lineRule="auto"/>
              <w:jc w:val="center"/>
              <w:rPr>
                <w:rFonts w:ascii="Times New Roman" w:hAnsi="Times New Roman"/>
              </w:rPr>
            </w:pPr>
            <w:hyperlink r:id="rId99" w:history="1">
              <w:r w:rsidR="00167DE6" w:rsidRPr="00AC244E">
                <w:rPr>
                  <w:rFonts w:ascii="Times New Roman" w:hAnsi="Times New Roman"/>
                </w:rPr>
                <w:t>Подпункт 9 пункта 2 статьи 39</w:t>
              </w:r>
              <w:r w:rsidR="00167DE6" w:rsidRPr="00382D8D">
                <w:rPr>
                  <w:rFonts w:ascii="Times New Roman" w:hAnsi="Times New Roman"/>
                  <w:vertAlign w:val="superscript"/>
                </w:rPr>
                <w:t>10</w:t>
              </w:r>
            </w:hyperlink>
            <w:r w:rsidR="00167DE6" w:rsidRPr="00AC244E">
              <w:rPr>
                <w:rFonts w:ascii="Times New Roman" w:hAnsi="Times New Roman"/>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00"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испрашивающее земельный участок для сельскохозяйственного, </w:t>
            </w:r>
            <w:proofErr w:type="spellStart"/>
            <w:r w:rsidRPr="00AC244E">
              <w:rPr>
                <w:rFonts w:ascii="Times New Roman" w:hAnsi="Times New Roman" w:cs="Times New Roman"/>
                <w:szCs w:val="22"/>
              </w:rPr>
              <w:t>охотхозя</w:t>
            </w:r>
            <w:r>
              <w:rPr>
                <w:rFonts w:ascii="Times New Roman" w:hAnsi="Times New Roman" w:cs="Times New Roman"/>
                <w:szCs w:val="22"/>
              </w:rPr>
              <w:t>й</w:t>
            </w:r>
            <w:r w:rsidRPr="00AC244E">
              <w:rPr>
                <w:rFonts w:ascii="Times New Roman" w:hAnsi="Times New Roman" w:cs="Times New Roman"/>
                <w:szCs w:val="22"/>
              </w:rPr>
              <w:t>ственного</w:t>
            </w:r>
            <w:proofErr w:type="spellEnd"/>
            <w:r w:rsidRPr="00AC244E">
              <w:rPr>
                <w:rFonts w:ascii="Times New Roman" w:hAnsi="Times New Roman" w:cs="Times New Roman"/>
                <w:szCs w:val="22"/>
              </w:rPr>
              <w:t xml:space="preserve">, лесохозяйственного и иного использования, не </w:t>
            </w:r>
            <w:r w:rsidRPr="00AC244E">
              <w:rPr>
                <w:rFonts w:ascii="Times New Roman" w:hAnsi="Times New Roman" w:cs="Times New Roman"/>
                <w:szCs w:val="22"/>
              </w:rPr>
              <w:lastRenderedPageBreak/>
              <w:t>предусматривающего строительства зданий, сооружений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roofErr w:type="gramEnd"/>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01"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02"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03"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Лица, относящиеся к коренным малочисленным народам Севера, Сибири и Дальнего Востока, и их </w:t>
            </w:r>
            <w:r w:rsidRPr="00AC244E">
              <w:rPr>
                <w:rFonts w:ascii="Times New Roman" w:hAnsi="Times New Roman" w:cs="Times New Roman"/>
                <w:szCs w:val="22"/>
              </w:rPr>
              <w:lastRenderedPageBreak/>
              <w:t>общины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расположенный в местах традиционного проживания и традиционной хозяйственной </w:t>
            </w:r>
            <w:r w:rsidRPr="00AC244E">
              <w:rPr>
                <w:rFonts w:ascii="Times New Roman" w:hAnsi="Times New Roman" w:cs="Times New Roman"/>
                <w:szCs w:val="22"/>
              </w:rP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Сообщение заявителя (заявителей), содержащее перечень всех зданий, сооружений, расположенных </w:t>
            </w:r>
            <w:r w:rsidRPr="00AC244E">
              <w:rPr>
                <w:rFonts w:ascii="Times New Roman" w:hAnsi="Times New Roman" w:cs="Times New Roman"/>
                <w:szCs w:val="22"/>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DE6690" w:rsidP="00A76169">
            <w:pPr>
              <w:pStyle w:val="ConsPlusNormal"/>
              <w:widowControl/>
              <w:spacing w:line="233" w:lineRule="auto"/>
              <w:jc w:val="center"/>
              <w:rPr>
                <w:rFonts w:ascii="Times New Roman" w:hAnsi="Times New Roman" w:cs="Times New Roman"/>
                <w:szCs w:val="22"/>
              </w:rPr>
            </w:pPr>
            <w:hyperlink r:id="rId104" w:history="1">
              <w:r w:rsidR="00167DE6" w:rsidRPr="00AC244E">
                <w:rPr>
                  <w:rFonts w:ascii="Times New Roman" w:hAnsi="Times New Roman" w:cs="Times New Roman"/>
                  <w:szCs w:val="22"/>
                </w:rPr>
                <w:t>Подпункт 14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105"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06"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C244E">
              <w:rPr>
                <w:rFonts w:ascii="Times New Roman" w:hAnsi="Times New Roman" w:cs="Times New Roman"/>
                <w:szCs w:val="22"/>
              </w:rPr>
              <w:t xml:space="preserve"> счет средств федерального бюджета</w:t>
            </w:r>
          </w:p>
        </w:tc>
        <w:tc>
          <w:tcPr>
            <w:tcW w:w="2693" w:type="dxa"/>
            <w:vMerge w:val="restart"/>
            <w:tcBorders>
              <w:top w:val="single" w:sz="4" w:space="0" w:color="auto"/>
              <w:bottom w:val="nil"/>
            </w:tcBorders>
          </w:tcPr>
          <w:p w:rsidR="00167DE6"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7"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167DE6"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08" w:history="1">
              <w:r w:rsidRPr="00AC244E">
                <w:rPr>
                  <w:rFonts w:ascii="Times New Roman" w:hAnsi="Times New Roman" w:cs="Times New Roman"/>
                  <w:szCs w:val="22"/>
                </w:rPr>
                <w:t>законом</w:t>
              </w:r>
            </w:hyperlink>
          </w:p>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w:t>
            </w:r>
            <w:r w:rsidRPr="00AC244E">
              <w:rPr>
                <w:rFonts w:ascii="Times New Roman" w:hAnsi="Times New Roman" w:cs="Times New Roman"/>
                <w:szCs w:val="22"/>
              </w:rPr>
              <w:t xml:space="preserve">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167DE6" w:rsidRPr="00AC244E" w:rsidRDefault="00167DE6" w:rsidP="00167DE6">
      <w:pPr>
        <w:spacing w:after="0" w:line="233" w:lineRule="auto"/>
        <w:rPr>
          <w:rFonts w:ascii="Times New Roman" w:hAnsi="Times New Roman"/>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EA1B8F"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167DE6" w:rsidRPr="00EA1B8F"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F8" w:rsidRDefault="00A875F8" w:rsidP="00766253">
      <w:pPr>
        <w:spacing w:after="0" w:line="240" w:lineRule="auto"/>
      </w:pPr>
      <w:r>
        <w:separator/>
      </w:r>
    </w:p>
  </w:endnote>
  <w:endnote w:type="continuationSeparator" w:id="0">
    <w:p w:rsidR="00A875F8" w:rsidRDefault="00A875F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F8" w:rsidRDefault="00A875F8" w:rsidP="00766253">
      <w:pPr>
        <w:spacing w:after="0" w:line="240" w:lineRule="auto"/>
      </w:pPr>
      <w:r>
        <w:separator/>
      </w:r>
    </w:p>
  </w:footnote>
  <w:footnote w:type="continuationSeparator" w:id="0">
    <w:p w:rsidR="00A875F8" w:rsidRDefault="00A875F8"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DE6690" w:rsidRPr="00B14374" w:rsidRDefault="00DE669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31EA1">
          <w:rPr>
            <w:rFonts w:ascii="Times New Roman" w:hAnsi="Times New Roman" w:cs="Times New Roman"/>
            <w:noProof/>
            <w:sz w:val="24"/>
            <w:szCs w:val="24"/>
          </w:rPr>
          <w:t>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30AB0"/>
    <w:rsid w:val="00031EA1"/>
    <w:rsid w:val="00037926"/>
    <w:rsid w:val="00040775"/>
    <w:rsid w:val="00042136"/>
    <w:rsid w:val="000455D5"/>
    <w:rsid w:val="0004772E"/>
    <w:rsid w:val="0005034C"/>
    <w:rsid w:val="00050D4B"/>
    <w:rsid w:val="00050EA0"/>
    <w:rsid w:val="000642D0"/>
    <w:rsid w:val="00067E34"/>
    <w:rsid w:val="00073AC1"/>
    <w:rsid w:val="00073E3C"/>
    <w:rsid w:val="00074C77"/>
    <w:rsid w:val="000805D7"/>
    <w:rsid w:val="00084533"/>
    <w:rsid w:val="00085D5C"/>
    <w:rsid w:val="00087E87"/>
    <w:rsid w:val="00090CA2"/>
    <w:rsid w:val="00092367"/>
    <w:rsid w:val="000A2B42"/>
    <w:rsid w:val="000B4873"/>
    <w:rsid w:val="000B4B1F"/>
    <w:rsid w:val="000B61D8"/>
    <w:rsid w:val="000C16BB"/>
    <w:rsid w:val="000C220C"/>
    <w:rsid w:val="000C22B2"/>
    <w:rsid w:val="000C3A96"/>
    <w:rsid w:val="000C6512"/>
    <w:rsid w:val="000C6F36"/>
    <w:rsid w:val="000C79B0"/>
    <w:rsid w:val="000D0A77"/>
    <w:rsid w:val="000D35B7"/>
    <w:rsid w:val="000D3E02"/>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67DE6"/>
    <w:rsid w:val="00173A5B"/>
    <w:rsid w:val="00173D4F"/>
    <w:rsid w:val="001741E0"/>
    <w:rsid w:val="0017441F"/>
    <w:rsid w:val="00184F22"/>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1013"/>
    <w:rsid w:val="002542AE"/>
    <w:rsid w:val="0025549A"/>
    <w:rsid w:val="00257D5A"/>
    <w:rsid w:val="00262CCA"/>
    <w:rsid w:val="00263C5C"/>
    <w:rsid w:val="0027423F"/>
    <w:rsid w:val="00275849"/>
    <w:rsid w:val="0027779F"/>
    <w:rsid w:val="00280B77"/>
    <w:rsid w:val="00282745"/>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44F"/>
    <w:rsid w:val="002E3F70"/>
    <w:rsid w:val="002E737F"/>
    <w:rsid w:val="002F57A0"/>
    <w:rsid w:val="0030356C"/>
    <w:rsid w:val="00303BBA"/>
    <w:rsid w:val="00306011"/>
    <w:rsid w:val="00307169"/>
    <w:rsid w:val="003133DE"/>
    <w:rsid w:val="0031422B"/>
    <w:rsid w:val="003244E0"/>
    <w:rsid w:val="003254A4"/>
    <w:rsid w:val="00331057"/>
    <w:rsid w:val="003312ED"/>
    <w:rsid w:val="00332E7C"/>
    <w:rsid w:val="00337AF4"/>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1F17"/>
    <w:rsid w:val="00392A47"/>
    <w:rsid w:val="00396A61"/>
    <w:rsid w:val="003A2812"/>
    <w:rsid w:val="003A4666"/>
    <w:rsid w:val="003B77B0"/>
    <w:rsid w:val="003B7AEC"/>
    <w:rsid w:val="003C2D5B"/>
    <w:rsid w:val="003C61D1"/>
    <w:rsid w:val="003D0610"/>
    <w:rsid w:val="003D4E8E"/>
    <w:rsid w:val="003E00CD"/>
    <w:rsid w:val="003E55BD"/>
    <w:rsid w:val="003E67D4"/>
    <w:rsid w:val="003E6C42"/>
    <w:rsid w:val="003F0B3C"/>
    <w:rsid w:val="003F1E24"/>
    <w:rsid w:val="003F4E99"/>
    <w:rsid w:val="004021C0"/>
    <w:rsid w:val="00405A71"/>
    <w:rsid w:val="00407280"/>
    <w:rsid w:val="004121A1"/>
    <w:rsid w:val="0042084D"/>
    <w:rsid w:val="00420E3E"/>
    <w:rsid w:val="004214F6"/>
    <w:rsid w:val="00425944"/>
    <w:rsid w:val="004274E8"/>
    <w:rsid w:val="00430FB5"/>
    <w:rsid w:val="00432785"/>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501EC1"/>
    <w:rsid w:val="00503CB3"/>
    <w:rsid w:val="00504DAF"/>
    <w:rsid w:val="00507775"/>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E0976"/>
    <w:rsid w:val="005E3D47"/>
    <w:rsid w:val="005E75E9"/>
    <w:rsid w:val="005E7DD5"/>
    <w:rsid w:val="005F1F34"/>
    <w:rsid w:val="00605E4D"/>
    <w:rsid w:val="00612E25"/>
    <w:rsid w:val="006134D4"/>
    <w:rsid w:val="00616548"/>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FF3"/>
    <w:rsid w:val="006931D6"/>
    <w:rsid w:val="006974DD"/>
    <w:rsid w:val="006A2912"/>
    <w:rsid w:val="006A543E"/>
    <w:rsid w:val="006B4392"/>
    <w:rsid w:val="006B5B81"/>
    <w:rsid w:val="006C107A"/>
    <w:rsid w:val="006C3C78"/>
    <w:rsid w:val="006C6BB9"/>
    <w:rsid w:val="006D62DC"/>
    <w:rsid w:val="006D6EF9"/>
    <w:rsid w:val="006E03B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3080"/>
    <w:rsid w:val="00776401"/>
    <w:rsid w:val="00777B01"/>
    <w:rsid w:val="00783C52"/>
    <w:rsid w:val="00786DE2"/>
    <w:rsid w:val="00790134"/>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CC"/>
    <w:rsid w:val="00803390"/>
    <w:rsid w:val="00805EFD"/>
    <w:rsid w:val="0081084D"/>
    <w:rsid w:val="00812E8E"/>
    <w:rsid w:val="00821D34"/>
    <w:rsid w:val="00822498"/>
    <w:rsid w:val="008245C8"/>
    <w:rsid w:val="00824A1C"/>
    <w:rsid w:val="0083032B"/>
    <w:rsid w:val="00840852"/>
    <w:rsid w:val="00841AAE"/>
    <w:rsid w:val="0085254B"/>
    <w:rsid w:val="00857F4B"/>
    <w:rsid w:val="0086075E"/>
    <w:rsid w:val="008628FA"/>
    <w:rsid w:val="00862EA8"/>
    <w:rsid w:val="0086302A"/>
    <w:rsid w:val="00864C34"/>
    <w:rsid w:val="00864D9B"/>
    <w:rsid w:val="00871DAF"/>
    <w:rsid w:val="00873774"/>
    <w:rsid w:val="00875FC2"/>
    <w:rsid w:val="00883D83"/>
    <w:rsid w:val="00890F7F"/>
    <w:rsid w:val="00892A3A"/>
    <w:rsid w:val="00897540"/>
    <w:rsid w:val="00897D5F"/>
    <w:rsid w:val="008A2A75"/>
    <w:rsid w:val="008A3625"/>
    <w:rsid w:val="008A79EB"/>
    <w:rsid w:val="008B021D"/>
    <w:rsid w:val="008B0D6B"/>
    <w:rsid w:val="008B2FEE"/>
    <w:rsid w:val="008C0CB7"/>
    <w:rsid w:val="008D4D34"/>
    <w:rsid w:val="008D5788"/>
    <w:rsid w:val="008E0B62"/>
    <w:rsid w:val="008E0D86"/>
    <w:rsid w:val="008E2430"/>
    <w:rsid w:val="008E382E"/>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62E44"/>
    <w:rsid w:val="00974F98"/>
    <w:rsid w:val="009769BE"/>
    <w:rsid w:val="00980067"/>
    <w:rsid w:val="0098129C"/>
    <w:rsid w:val="009823C8"/>
    <w:rsid w:val="0098390A"/>
    <w:rsid w:val="0098495B"/>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5EFC"/>
    <w:rsid w:val="009D66F2"/>
    <w:rsid w:val="009E5A0E"/>
    <w:rsid w:val="009F0A14"/>
    <w:rsid w:val="009F2C20"/>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6110B"/>
    <w:rsid w:val="00A6387F"/>
    <w:rsid w:val="00A66281"/>
    <w:rsid w:val="00A701FC"/>
    <w:rsid w:val="00A70438"/>
    <w:rsid w:val="00A706FA"/>
    <w:rsid w:val="00A73764"/>
    <w:rsid w:val="00A73D99"/>
    <w:rsid w:val="00A75111"/>
    <w:rsid w:val="00A76169"/>
    <w:rsid w:val="00A76AA2"/>
    <w:rsid w:val="00A76CAC"/>
    <w:rsid w:val="00A8163F"/>
    <w:rsid w:val="00A81D3D"/>
    <w:rsid w:val="00A82A60"/>
    <w:rsid w:val="00A83520"/>
    <w:rsid w:val="00A85A3A"/>
    <w:rsid w:val="00A86F77"/>
    <w:rsid w:val="00A875F8"/>
    <w:rsid w:val="00A91670"/>
    <w:rsid w:val="00A91D9C"/>
    <w:rsid w:val="00A91E2F"/>
    <w:rsid w:val="00A952E4"/>
    <w:rsid w:val="00AA20A6"/>
    <w:rsid w:val="00AA5688"/>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62A0"/>
    <w:rsid w:val="00B1041A"/>
    <w:rsid w:val="00B1354D"/>
    <w:rsid w:val="00B1397B"/>
    <w:rsid w:val="00B14374"/>
    <w:rsid w:val="00B1756A"/>
    <w:rsid w:val="00B1766A"/>
    <w:rsid w:val="00B21198"/>
    <w:rsid w:val="00B2251F"/>
    <w:rsid w:val="00B23608"/>
    <w:rsid w:val="00B409A6"/>
    <w:rsid w:val="00B411E7"/>
    <w:rsid w:val="00B46D97"/>
    <w:rsid w:val="00B530DB"/>
    <w:rsid w:val="00B55DAD"/>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7EE4"/>
    <w:rsid w:val="00BC63B2"/>
    <w:rsid w:val="00BC79B5"/>
    <w:rsid w:val="00BD4543"/>
    <w:rsid w:val="00BD45D6"/>
    <w:rsid w:val="00BE3A44"/>
    <w:rsid w:val="00BE555C"/>
    <w:rsid w:val="00BF324F"/>
    <w:rsid w:val="00BF58FA"/>
    <w:rsid w:val="00C01543"/>
    <w:rsid w:val="00C01799"/>
    <w:rsid w:val="00C066CB"/>
    <w:rsid w:val="00C06FEA"/>
    <w:rsid w:val="00C07C2D"/>
    <w:rsid w:val="00C12EC2"/>
    <w:rsid w:val="00C149C1"/>
    <w:rsid w:val="00C154B7"/>
    <w:rsid w:val="00C237F7"/>
    <w:rsid w:val="00C2391C"/>
    <w:rsid w:val="00C23959"/>
    <w:rsid w:val="00C24993"/>
    <w:rsid w:val="00C25AC5"/>
    <w:rsid w:val="00C260C8"/>
    <w:rsid w:val="00C27802"/>
    <w:rsid w:val="00C32A3A"/>
    <w:rsid w:val="00C34755"/>
    <w:rsid w:val="00C34B20"/>
    <w:rsid w:val="00C42F82"/>
    <w:rsid w:val="00C45B90"/>
    <w:rsid w:val="00C5052F"/>
    <w:rsid w:val="00C51CDC"/>
    <w:rsid w:val="00C55972"/>
    <w:rsid w:val="00C6490A"/>
    <w:rsid w:val="00C67D67"/>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F6C"/>
    <w:rsid w:val="00D0580A"/>
    <w:rsid w:val="00D13028"/>
    <w:rsid w:val="00D165FE"/>
    <w:rsid w:val="00D21C68"/>
    <w:rsid w:val="00D23432"/>
    <w:rsid w:val="00D24530"/>
    <w:rsid w:val="00D2791A"/>
    <w:rsid w:val="00D30E77"/>
    <w:rsid w:val="00D351B7"/>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E4"/>
    <w:rsid w:val="00DC5F7F"/>
    <w:rsid w:val="00DC7A99"/>
    <w:rsid w:val="00DD5539"/>
    <w:rsid w:val="00DD581F"/>
    <w:rsid w:val="00DD7171"/>
    <w:rsid w:val="00DE3E2D"/>
    <w:rsid w:val="00DE49C0"/>
    <w:rsid w:val="00DE6690"/>
    <w:rsid w:val="00DE783B"/>
    <w:rsid w:val="00DF08BF"/>
    <w:rsid w:val="00DF5B00"/>
    <w:rsid w:val="00E005C4"/>
    <w:rsid w:val="00E00F3D"/>
    <w:rsid w:val="00E03F6D"/>
    <w:rsid w:val="00E0707C"/>
    <w:rsid w:val="00E073B1"/>
    <w:rsid w:val="00E10DFD"/>
    <w:rsid w:val="00E11782"/>
    <w:rsid w:val="00E15CCC"/>
    <w:rsid w:val="00E27DCA"/>
    <w:rsid w:val="00E3441A"/>
    <w:rsid w:val="00E3704B"/>
    <w:rsid w:val="00E42886"/>
    <w:rsid w:val="00E53FA9"/>
    <w:rsid w:val="00E54C02"/>
    <w:rsid w:val="00E55CFD"/>
    <w:rsid w:val="00E6069C"/>
    <w:rsid w:val="00E635E9"/>
    <w:rsid w:val="00E66280"/>
    <w:rsid w:val="00E7183E"/>
    <w:rsid w:val="00E71A10"/>
    <w:rsid w:val="00E7646E"/>
    <w:rsid w:val="00E76683"/>
    <w:rsid w:val="00E804EF"/>
    <w:rsid w:val="00E82D77"/>
    <w:rsid w:val="00E84539"/>
    <w:rsid w:val="00E84F37"/>
    <w:rsid w:val="00E900E1"/>
    <w:rsid w:val="00E917FC"/>
    <w:rsid w:val="00E9378C"/>
    <w:rsid w:val="00E9625F"/>
    <w:rsid w:val="00EA1B8F"/>
    <w:rsid w:val="00EA2BC2"/>
    <w:rsid w:val="00EA372E"/>
    <w:rsid w:val="00EA597F"/>
    <w:rsid w:val="00EA747E"/>
    <w:rsid w:val="00EC550A"/>
    <w:rsid w:val="00EC5908"/>
    <w:rsid w:val="00ED0EE1"/>
    <w:rsid w:val="00ED6ACF"/>
    <w:rsid w:val="00EE0841"/>
    <w:rsid w:val="00EE19B0"/>
    <w:rsid w:val="00EE2EEF"/>
    <w:rsid w:val="00EE41C6"/>
    <w:rsid w:val="00EE719B"/>
    <w:rsid w:val="00EF3C93"/>
    <w:rsid w:val="00EF5B45"/>
    <w:rsid w:val="00F000C7"/>
    <w:rsid w:val="00F0181C"/>
    <w:rsid w:val="00F01837"/>
    <w:rsid w:val="00F06835"/>
    <w:rsid w:val="00F3048B"/>
    <w:rsid w:val="00F3185A"/>
    <w:rsid w:val="00F32EC1"/>
    <w:rsid w:val="00F36542"/>
    <w:rsid w:val="00F37A2C"/>
    <w:rsid w:val="00F44936"/>
    <w:rsid w:val="00F5228E"/>
    <w:rsid w:val="00F61AD9"/>
    <w:rsid w:val="00F636E8"/>
    <w:rsid w:val="00F63903"/>
    <w:rsid w:val="00F655CE"/>
    <w:rsid w:val="00F81501"/>
    <w:rsid w:val="00F815D1"/>
    <w:rsid w:val="00F836F8"/>
    <w:rsid w:val="00F84D2F"/>
    <w:rsid w:val="00F92EE9"/>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1A899BD397518A2C1F1217A989279D56A6EEFm7LD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C94B066700DB399FD296D879266C9686FmEL6J" TargetMode="External"/><Relationship Id="rId47" Type="http://schemas.openxmlformats.org/officeDocument/2006/relationships/hyperlink" Target="consultantplus://offline/ref=DA569B7E18CA034618FBCF597F3DFAB66A32BE5729F9F0D744959CAE7A91210C1BA3A57DAB94A5332057E494FDm2L8J" TargetMode="External"/><Relationship Id="rId63" Type="http://schemas.openxmlformats.org/officeDocument/2006/relationships/hyperlink" Target="consultantplus://offline/ref=DA569B7E18CA034618FBCF597F3DFAB6683BBA572CFBF0D744959CAE7A91210C09A3FD71AF94BC397518A2C1F1217A989279D56A6EEFm7LD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1CA5DA44000BBB250F93E147DA0991DE48An5L2J" TargetMode="External"/><Relationship Id="rId89" Type="http://schemas.openxmlformats.org/officeDocument/2006/relationships/hyperlink" Target="consultantplus://offline/ref=B4056D5126977E7AF80C66EA59B56F5E976199B14F6968B625076B7E23799B61CDD2CD11CB5C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FB066700DB399FD296D879266C9686FmEL6J" TargetMode="External"/><Relationship Id="rId29" Type="http://schemas.openxmlformats.org/officeDocument/2006/relationships/hyperlink" Target="consultantplus://offline/ref=1574E972FBCE38D74B1F639AE729034806CE7B7D3215957C4AC437F25472F6A7DA1CAD17B3F7654AD5F9EB4AECqAhD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yperlink" Target="consultantplus://offline/ref=DA569B7E18CA034618FBCF597F3DFAB6683BBA572CFBF0D744959CAE7A91210C09A3FD74A99AB066700DB399FD296D879266C9686FmEL6J" TargetMode="External"/><Relationship Id="rId24" Type="http://schemas.openxmlformats.org/officeDocument/2006/relationships/hyperlink" Target="consultantplus://offline/ref=DA569B7E18CA034618FBCF597F3DFAB6683BBA572CFBF0D744959CAE7A91210C09A3FD74AC9D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AFA5CC0579751A00F7CFEF7341EFFF0ACA63D37303C53553030DA3B8A93A54BF9A45AC24FB16CB090FAA328A72E7062734ZExC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BB066700DB399FD296D879266C9686FmEL6J" TargetMode="External"/><Relationship Id="rId58" Type="http://schemas.openxmlformats.org/officeDocument/2006/relationships/hyperlink" Target="consultantplus://offline/ref=DA569B7E18CA034618FBCF597F3DFAB6683BBA572CFBF0D744959CAE7A91210C09A3FD74AD94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953AC1F05AEA308F5360362A08601E68B5Bn1LEJ" TargetMode="External"/><Relationship Id="rId79" Type="http://schemas.openxmlformats.org/officeDocument/2006/relationships/hyperlink" Target="consultantplus://offline/ref=B4056D5126977E7AF80C66EA59B56F5E976199B14F6968B625076B7E23799B61CDD2CD10C55D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CA44000BBB250F93E147DA0991DE48An5L2J"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2A44000BBB250F93E147DA0991DE48An5L2J" TargetMode="External"/><Relationship Id="rId90" Type="http://schemas.openxmlformats.org/officeDocument/2006/relationships/hyperlink" Target="consultantplus://offline/ref=B4056D5126977E7AF80C66EA59B56F5E976199B14F6968B625076B7E23799B61CDD2CD11CB53A44000BBB250F93E147DA0991DE48An5L2J" TargetMode="External"/><Relationship Id="rId95" Type="http://schemas.openxmlformats.org/officeDocument/2006/relationships/hyperlink" Target="consultantplus://offline/ref=B4056D5126977E7AF80C66EA59B56F5E976199B14F6968B625076B7E23799B61CDD2CD10C459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E9D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D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F5121FAF0D744959CAE7A91210C09A3FD71A89AB066700DB399FD296D879266C9686FmEL6J" TargetMode="External"/><Relationship Id="rId64" Type="http://schemas.openxmlformats.org/officeDocument/2006/relationships/hyperlink" Target="consultantplus://offline/ref=DA569B7E18CA034618FBCF597F3DFAB6683BBA572CFBF0D744959CAE7A91210C09A3FD74A29FB066700DB399FD296D879266C9686FmEL6J" TargetMode="External"/><Relationship Id="rId69" Type="http://schemas.openxmlformats.org/officeDocument/2006/relationships/hyperlink" Target="consultantplus://offline/ref=B4056D5126977E7AF80C66EA59B56F5E976199B14F6968B625076B7E23799B61CDD2CD10C45DA44000BBB250F93E147DA0991DE48An5L2J" TargetMode="External"/><Relationship Id="rId77" Type="http://schemas.openxmlformats.org/officeDocument/2006/relationships/hyperlink" Target="consultantplus://offline/ref=B4056D5126977E7AF80C66EA59B56F5E976199B14F6968B625076B7E23799B61CDD2CD10C558A44000BBB250F93E147DA0991DE48An5L2J" TargetMode="External"/><Relationship Id="rId100" Type="http://schemas.openxmlformats.org/officeDocument/2006/relationships/hyperlink" Target="consultantplus://offline/ref=B4056D5126977E7AF80C66EA59B56F5E976199B14F6968B625076B7E23799B61CDD2CD11C45EA44000BBB250F93E147DA0991DE48An5L2J" TargetMode="External"/><Relationship Id="rId105" Type="http://schemas.openxmlformats.org/officeDocument/2006/relationships/hyperlink" Target="consultantplus://offline/ref=B4056D5126977E7AF80C66EA59B56F5E97619BB24B6E68B625076B7E23799B61DFD29519CD52B11550E1E55DF9n3LFJ" TargetMode="External"/><Relationship Id="rId8" Type="http://schemas.openxmlformats.org/officeDocument/2006/relationships/hyperlink" Target="consultantplus://offline/ref=FE4AF0CF3427A82AAF077E0CE3B12B8927A1973B825A3E0C6197BD5A478298C6A2CA1DF2v2QCD" TargetMode="External"/><Relationship Id="rId51" Type="http://schemas.openxmlformats.org/officeDocument/2006/relationships/hyperlink" Target="consultantplus://offline/ref=DA569B7E18CA034618FBCF597F3DFAB6683BBA572CFBF0D744959CAE7A91210C09A3FD74AD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CA44000BBB250F93E147DA0991DE48An5L2J" TargetMode="External"/><Relationship Id="rId85" Type="http://schemas.openxmlformats.org/officeDocument/2006/relationships/hyperlink" Target="consultantplus://offline/ref=B4056D5126977E7AF80C66EA59B56F5E976199B14F6968B625076B7E23799B61CDD2CD11CA5CA44000BBB250F93E147DA0991DE48An5L2J" TargetMode="External"/><Relationship Id="rId93" Type="http://schemas.openxmlformats.org/officeDocument/2006/relationships/hyperlink" Target="consultantplus://offline/ref=B4056D5126977E7AF80C66EA59B56F5E976098B4496D68B625076B7E23799B61DFD29519CD52B11550E1E55DF9n3LFJ" TargetMode="External"/><Relationship Id="rId98" Type="http://schemas.openxmlformats.org/officeDocument/2006/relationships/hyperlink" Target="consultantplus://offline/ref=B4056D5126977E7AF80C66EA59B56F5E976199B14F6968B625076B7E23799B61CDD2CD11C458A44000BBB250F93E147DA0991DE48An5L2J" TargetMode="External"/><Relationship Id="rId3" Type="http://schemas.microsoft.com/office/2007/relationships/stylesWithEffects" Target="stylesWithEffects.xml"/><Relationship Id="rId12" Type="http://schemas.openxmlformats.org/officeDocument/2006/relationships/hyperlink" Target="consultantplus://offline/ref=DA569B7E18CA034618FBCF597F3DFAB6683BBA572CFBF0D744959CAE7A91210C09A3FD74A995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25" Type="http://schemas.openxmlformats.org/officeDocument/2006/relationships/hyperlink" Target="consultantplus://offline/ref=DA569B7E18CA034618FBCF597F3DFAB6683BBA572CFBF0D744959CAE7A91210C09A3FD74AC9C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4A29D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3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5B066700DB399FD296D879266C9686FmEL6J" TargetMode="External"/><Relationship Id="rId54" Type="http://schemas.openxmlformats.org/officeDocument/2006/relationships/hyperlink" Target="consultantplus://offline/ref=DA569B7E18CA034618FBCF597F3DFAB6683BBA572CFBF0D744959CAE7A91210C09A3FD78A299B066700DB399FD296D879266C9686FmEL6J" TargetMode="External"/><Relationship Id="rId62" Type="http://schemas.openxmlformats.org/officeDocument/2006/relationships/hyperlink" Target="consultantplus://offline/ref=DA569B7E18CA034618FBCF597F3DFAB6683BBA572CFBF0D744959CAE7A91210C09A3FD71AF94BD397518A2C1F1217A989279D56A6EEFm7LD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0C55AA44000BBB250F93E147DA0991DE48An5L2J" TargetMode="External"/><Relationship Id="rId83" Type="http://schemas.openxmlformats.org/officeDocument/2006/relationships/hyperlink" Target="consultantplus://offline/ref=B4056D5126977E7AF80C66EA59B56F5E976199B14F6968B625076B7E23799B61CDD2CD11CA5E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2A44000BBB250F93E147DA0991DE48An5L2J" TargetMode="External"/><Relationship Id="rId96" Type="http://schemas.openxmlformats.org/officeDocument/2006/relationships/hyperlink" Target="consultantplus://offline/ref=B4056D5126977E7AF80C66EA59B56F5E976199B14F6968B625076B7E23799B61CDD2CD11C45A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5B066700DB399FD296D879266C9686FmEL6J" TargetMode="External"/><Relationship Id="rId106"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DA569B7E18CA034618FBCF597F3DFAB6683BBA572CFBF0D744959CAE7A91210C09A3FD74A99BB066700DB399FD296D879266C9686FmEL6J" TargetMode="Externa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8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E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FA44000BBB250F93E147DA0991DE48An5L2J" TargetMode="External"/><Relationship Id="rId81" Type="http://schemas.openxmlformats.org/officeDocument/2006/relationships/hyperlink" Target="consultantplus://offline/ref=B4056D5126977E7AF80C66EA59B56F5E976199B14F6968B625076B7E23799B61CDD2CD10C553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85EA44000BBB250F93E147DA0991DE48An5L2J" TargetMode="External"/><Relationship Id="rId99" Type="http://schemas.openxmlformats.org/officeDocument/2006/relationships/hyperlink" Target="consultantplus://offline/ref=F9663C28B969C9367A9DD1D8FCE4DCD9BE7802122A24273D878F1B531A3F539502ACD6DFD3A0BACB232789356D4C754F7F5A49AE21O0M4I" TargetMode="External"/><Relationship Id="rId101" Type="http://schemas.openxmlformats.org/officeDocument/2006/relationships/hyperlink" Target="consultantplus://offline/ref=B4056D5126977E7AF80C66EA59B56F5E976199B14F6968B625076B7E23799B61CDD2CD11C45DA44000BBB250F93E147DA0991DE48An5L2J"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DA569B7E18CA034618FBCF597F3DFAB6683BBA572CFBF0D744959CAE7A91210C09A3FD74A994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5C130550501FEB2A16358BD9D4AF321EE07930409B22D896EFB0426Z3xDJ" TargetMode="External"/><Relationship Id="rId109" Type="http://schemas.openxmlformats.org/officeDocument/2006/relationships/fontTable" Target="fontTable.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AB066700DB399FD296D879266C9686FmEL6J" TargetMode="External"/><Relationship Id="rId76" Type="http://schemas.openxmlformats.org/officeDocument/2006/relationships/hyperlink" Target="consultantplus://offline/ref=B4056D5126977E7AF80C66EA59B56F5E976199B14F6968B625076B7E23799B61CDD2CD10C559A44000BBB250F93E147DA0991DE48An5L2J" TargetMode="External"/><Relationship Id="rId97" Type="http://schemas.openxmlformats.org/officeDocument/2006/relationships/hyperlink" Target="consultantplus://offline/ref=B4056D5126977E7AF80C66EA59B56F5E976199B14F6968B625076B7E23799B61CDD2CD11C459A44000BBB250F93E147DA0991DE48An5L2J" TargetMode="External"/><Relationship Id="rId104" Type="http://schemas.openxmlformats.org/officeDocument/2006/relationships/hyperlink" Target="consultantplus://offline/ref=B4056D5126977E7AF80C66EA59B56F5E976199B14F6968B625076B7E23799B61CDD2CD11C452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55BA44000BBB250F93E147DA0991DE48An5L2J" TargetMode="External"/><Relationship Id="rId92" Type="http://schemas.openxmlformats.org/officeDocument/2006/relationships/hyperlink" Target="consultantplus://offline/ref=B4056D5126977E7AF80C66EA59B56F5E976199B14F6968B625076B7E23799B61CDD2CD11C4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C980-6D82-4BF8-BB8F-C01B8E42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29370</Words>
  <Characters>167412</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6</cp:revision>
  <cp:lastPrinted>2020-01-30T08:09:00Z</cp:lastPrinted>
  <dcterms:created xsi:type="dcterms:W3CDTF">2020-01-30T08:10:00Z</dcterms:created>
  <dcterms:modified xsi:type="dcterms:W3CDTF">2020-04-03T03:32:00Z</dcterms:modified>
</cp:coreProperties>
</file>