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7" w:rsidRDefault="003E55ED" w:rsidP="003E55ED">
      <w:pPr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Решению Думы</w:t>
      </w:r>
    </w:p>
    <w:p w:rsidR="003E55ED" w:rsidRDefault="003E55ED" w:rsidP="003E55ED">
      <w:pPr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E55ED" w:rsidRDefault="003E55ED" w:rsidP="003E55ED">
      <w:pPr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«Эхирит-Булагатский район»</w:t>
      </w:r>
    </w:p>
    <w:p w:rsidR="003E55ED" w:rsidRPr="003E55ED" w:rsidRDefault="003E55ED" w:rsidP="003E55ED">
      <w:pPr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___________ № ________ </w:t>
      </w:r>
    </w:p>
    <w:p w:rsidR="003E55ED" w:rsidRPr="003E55ED" w:rsidRDefault="003E55ED" w:rsidP="006F5B8A">
      <w:pPr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3E55ED" w:rsidRPr="003E55ED" w:rsidRDefault="003E55ED" w:rsidP="006F5B8A">
      <w:pPr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3E55ED" w:rsidRPr="003E55ED" w:rsidRDefault="003E55ED" w:rsidP="006F5B8A">
      <w:pPr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0A50C7" w:rsidRPr="003E55ED" w:rsidRDefault="0030532A" w:rsidP="006F5B8A">
      <w:pPr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МЕСТНЫЕ</w:t>
      </w:r>
      <w:r w:rsidR="004B5F8C" w:rsidRPr="003E55ED">
        <w:rPr>
          <w:rFonts w:ascii="Arial" w:hAnsi="Arial" w:cs="Arial"/>
          <w:b/>
          <w:sz w:val="30"/>
          <w:szCs w:val="30"/>
        </w:rPr>
        <w:t xml:space="preserve"> НОРМАТИВ</w:t>
      </w:r>
      <w:r>
        <w:rPr>
          <w:rFonts w:ascii="Arial" w:hAnsi="Arial" w:cs="Arial"/>
          <w:b/>
          <w:sz w:val="30"/>
          <w:szCs w:val="30"/>
        </w:rPr>
        <w:t>Ы</w:t>
      </w:r>
      <w:bookmarkStart w:id="0" w:name="_GoBack"/>
      <w:bookmarkEnd w:id="0"/>
      <w:r w:rsidR="004B5F8C" w:rsidRPr="003E55ED">
        <w:rPr>
          <w:rFonts w:ascii="Arial" w:hAnsi="Arial" w:cs="Arial"/>
          <w:b/>
          <w:sz w:val="30"/>
          <w:szCs w:val="30"/>
        </w:rPr>
        <w:t xml:space="preserve"> ГРАДОСТРОИТЕЛЬНОГО ПРОЕКТИРОВАНИЯ МУНИЦИПАЛЬНОГО ОБРАЗОВАНИЯ</w:t>
      </w:r>
      <w:r w:rsidR="004B5F8C" w:rsidRPr="003E55ED">
        <w:rPr>
          <w:rFonts w:ascii="Arial" w:hAnsi="Arial" w:cs="Arial"/>
          <w:b/>
          <w:sz w:val="30"/>
          <w:szCs w:val="30"/>
        </w:rPr>
        <w:br/>
        <w:t>«ЭХИРИТ-БУЛАГАТСКИЙ РАЙОН»</w:t>
      </w:r>
    </w:p>
    <w:p w:rsidR="000A50C7" w:rsidRPr="003E55ED" w:rsidRDefault="000A50C7" w:rsidP="006F5B8A">
      <w:pPr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p w:rsidR="000A50C7" w:rsidRPr="003E55ED" w:rsidRDefault="000A50C7" w:rsidP="006F5B8A">
      <w:pPr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286731248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</w:rPr>
      </w:sdtEndPr>
      <w:sdtContent>
        <w:p w:rsidR="00BE37BA" w:rsidRPr="003E55ED" w:rsidRDefault="00BE37BA" w:rsidP="00BE37BA">
          <w:pPr>
            <w:pStyle w:val="ad"/>
            <w:spacing w:before="0" w:after="36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E55ED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E4005C" w:rsidRPr="008F735E" w:rsidRDefault="00BE37BA">
          <w:pPr>
            <w:pStyle w:val="1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8F735E">
            <w:rPr>
              <w:rFonts w:ascii="Arial" w:hAnsi="Arial" w:cs="Arial"/>
            </w:rPr>
            <w:fldChar w:fldCharType="begin"/>
          </w:r>
          <w:r w:rsidRPr="008F735E">
            <w:rPr>
              <w:rFonts w:ascii="Arial" w:hAnsi="Arial" w:cs="Arial"/>
            </w:rPr>
            <w:instrText xml:space="preserve"> TOC \o "1-3" \h \z \u </w:instrText>
          </w:r>
          <w:r w:rsidRPr="008F735E">
            <w:rPr>
              <w:rFonts w:ascii="Arial" w:hAnsi="Arial" w:cs="Arial"/>
            </w:rPr>
            <w:fldChar w:fldCharType="separate"/>
          </w:r>
          <w:hyperlink w:anchor="_Toc504551451" w:history="1">
            <w:r w:rsidR="00CB6388">
              <w:rPr>
                <w:rStyle w:val="ab"/>
                <w:rFonts w:ascii="Arial" w:hAnsi="Arial" w:cs="Arial"/>
                <w:noProof/>
              </w:rPr>
              <w:t>1</w:t>
            </w:r>
            <w:r w:rsidR="00E4005C" w:rsidRPr="008F735E">
              <w:rPr>
                <w:rStyle w:val="ab"/>
                <w:rFonts w:ascii="Arial" w:hAnsi="Arial" w:cs="Arial"/>
                <w:noProof/>
              </w:rPr>
              <w:t xml:space="preserve">. </w:t>
            </w:r>
            <w:r w:rsidR="00CB6388">
              <w:rPr>
                <w:rStyle w:val="ab"/>
                <w:rFonts w:ascii="Arial" w:hAnsi="Arial" w:cs="Arial"/>
                <w:noProof/>
              </w:rPr>
              <w:t>Правила и область применения местных нормативов градостроительного проектирования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_Toc504551451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4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1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2" w:history="1">
            <w:r w:rsidR="00CB6388">
              <w:rPr>
                <w:rStyle w:val="ab"/>
                <w:rFonts w:ascii="Arial" w:hAnsi="Arial" w:cs="Arial"/>
                <w:noProof/>
              </w:rPr>
              <w:t>2</w:t>
            </w:r>
            <w:r w:rsidR="00E4005C" w:rsidRPr="008F735E">
              <w:rPr>
                <w:rStyle w:val="ab"/>
                <w:rFonts w:ascii="Arial" w:hAnsi="Arial" w:cs="Arial"/>
                <w:noProof/>
              </w:rPr>
              <w:t xml:space="preserve">. </w:t>
            </w:r>
            <w:r w:rsidR="00CB6388">
              <w:rPr>
                <w:rStyle w:val="ab"/>
                <w:rFonts w:ascii="Arial" w:hAnsi="Arial" w:cs="Arial"/>
                <w:noProof/>
              </w:rPr>
              <w:t>Основная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мунициального образования «Эхирит-Булагатский район» и расчетные показатели максимально допустимого уровня территориальной доступности таких объектов для населения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_Toc504551452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8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3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 Объекты здравоохранения.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_Toc504551453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8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4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1.1. Расчетные показатели минимально допустимого уровня обеспеченности объектами здравоохранения населения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_Toc504551454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8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5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1.2 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«Эхирит-Булагатский район».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_Toc504551455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8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6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 Объекты физической культуры и массового спорта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_Toc504551456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7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2.1. Расчетные показатели минимально допустимого уровня обеспеченности объектами физической культуры и массового спорта населения муниципального образования «Эхирит-Булагатский район».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_Toc504551457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8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2.2.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«Эхирит-Булагатский район».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_Toc504551458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59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3. Объекты образования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_Toc504551459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0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3.1. Расчетные показатели минимально допустимого уровня обеспеченности объектами образования населения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_Toc504551460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1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3.2. Расчетные показатели минимально допустимого уровня территориальной доступности объектов образования для населения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_Toc504551461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10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2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4. Автомобильные дороги местного значения вне границ населенных пунктов в границах муниципального района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_Toc504551462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10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3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4.1.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_Toc504551463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10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4" w:history="1">
            <w:r w:rsidR="00E4005C" w:rsidRPr="008F735E">
              <w:rPr>
                <w:rStyle w:val="ab"/>
                <w:rFonts w:ascii="Arial" w:hAnsi="Arial" w:cs="Arial"/>
                <w:noProof/>
              </w:rPr>
              <w:t xml:space="preserve">4.2. Расчетные показатели минимально допустимого уровня обеспеченности территориальной доступности населения автомобильными дорогами местного </w:t>
            </w:r>
            <w:r w:rsidR="00E4005C" w:rsidRPr="008F735E">
              <w:rPr>
                <w:rStyle w:val="ab"/>
                <w:rFonts w:ascii="Arial" w:hAnsi="Arial" w:cs="Arial"/>
                <w:noProof/>
              </w:rPr>
              <w:lastRenderedPageBreak/>
              <w:t>значения и их территориальной доступности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_Toc504551464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5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муниципального образования «Эхирит-Булагатский район» не нормируются.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_Toc504551465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6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5. Объекты электроснабжения поселений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_Toc504551466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7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5.1. Расчетные показатели минимально допустимого уровня обеспеченности объектами электроснабжения поселений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_Toc504551467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8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6. Объекты газоснабжения поселений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_Toc504551468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69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6.1. Расчетные показатели минимально допустимого уровня обеспеченности объектами газоснабжения поселений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_Toc504551469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0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6.2. Расчетные показатели максимально допустимого уровня территориальной доступности объектов газоснабжения поселений муниципального образования «Эхирит-Булагатский район».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_Toc504551470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1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7. Объекты, используемые для обработки, утилизации, обезвреживания, размещения твердых коммунальных отходов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_Toc504551471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2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7.1. Расчетные показатели минимально допустимого уровня обеспеченности объектами, используемыми для обработки, утилизации, обезвреживания, размещения твердых коммунальных отходов,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_Toc504551472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3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7.2. Расчетные показатели максимально допустимого уровня территориальной доступности объектов, используемых для обработки, утилизации, обезвреживания, размещения твердых коммунальных отходов, муниципального образования «Эхирит-Булагатский район».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_Toc504551473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1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4" w:history="1">
            <w:r w:rsidR="00E4005C" w:rsidRPr="008F735E">
              <w:rPr>
                <w:rStyle w:val="ab"/>
                <w:rFonts w:ascii="Arial" w:hAnsi="Arial" w:cs="Arial"/>
                <w:noProof/>
                <w:lang w:val="en-US"/>
              </w:rPr>
              <w:t>III</w:t>
            </w:r>
            <w:r w:rsidR="00E4005C" w:rsidRPr="008F735E">
              <w:rPr>
                <w:rStyle w:val="ab"/>
                <w:rFonts w:ascii="Arial" w:hAnsi="Arial" w:cs="Arial"/>
                <w:noProof/>
              </w:rPr>
              <w:t>.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_Toc504551474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13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5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 ИСХОДНЫЕ ДАННЫЕ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_Toc504551475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13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6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1.1. Общая характеристика территории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_Toc504551476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13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7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1.2. Социально-демографический состав и плотность населения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_Toc504551477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17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8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1.3. Дифференциация населенных пунктов по демографическим и иным признакам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_Toc504551478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20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79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1.4. Экономическая база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_Toc504551479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21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0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1.5. Местный бюджет муниципального образования «Эхирит-Булагатский район»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_Toc504551480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34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21"/>
            <w:tabs>
              <w:tab w:val="right" w:leader="dot" w:pos="9344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1" w:history="1">
            <w:r w:rsidR="00E4005C" w:rsidRPr="008F735E">
              <w:rPr>
                <w:rStyle w:val="ab"/>
                <w:rFonts w:ascii="Arial" w:hAnsi="Arial" w:cs="Arial"/>
                <w:bCs/>
                <w:noProof/>
              </w:rPr>
              <w:t>2. Материалы по обоснованию расчетных показателей, содержащихся в основной части нормативов градостроительного проектирования.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_Toc504551481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36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2" w:history="1">
            <w:r w:rsidR="00E4005C" w:rsidRPr="008F735E">
              <w:rPr>
                <w:rStyle w:val="ab"/>
                <w:rFonts w:ascii="Arial" w:hAnsi="Arial" w:cs="Arial"/>
                <w:noProof/>
              </w:rPr>
              <w:t xml:space="preserve">2.1. Расчет показателей, </w:t>
            </w:r>
            <w:r w:rsidR="00E4005C" w:rsidRPr="008F735E">
              <w:rPr>
                <w:rStyle w:val="ab"/>
                <w:rFonts w:ascii="Arial" w:hAnsi="Arial" w:cs="Arial"/>
                <w:bCs/>
                <w:noProof/>
              </w:rPr>
              <w:t>содержащихся в основной части нормативов градостроительного проектирования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_Toc504551482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36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3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2.2. Объекты здравоохранения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_Toc504551483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37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4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2.3. Объекты физической культуры и массового спорта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_Toc504551484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38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5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2.4. Объекты образования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_Toc504551485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39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6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2.5. Автомобильные дороги местного значения вне границ населенных пунктов в границах муниципального района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_Toc504551486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41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7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2.6. Объекты электроснабжения поселений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_Toc504551487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41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8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2.7. Объекты газоснабжения поселений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_Toc504551488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42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4005C" w:rsidRPr="008F735E" w:rsidRDefault="00660ED7">
          <w:pPr>
            <w:pStyle w:val="3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4551489" w:history="1">
            <w:r w:rsidR="00E4005C" w:rsidRPr="008F735E">
              <w:rPr>
                <w:rStyle w:val="ab"/>
                <w:rFonts w:ascii="Arial" w:hAnsi="Arial" w:cs="Arial"/>
                <w:noProof/>
              </w:rPr>
              <w:t>2.8. Объекты, используемые для обработки, утилизации, обезвреживания, размещения твердых коммунальных отходов</w:t>
            </w:r>
            <w:r w:rsidR="00E4005C" w:rsidRPr="008F735E">
              <w:rPr>
                <w:rFonts w:ascii="Arial" w:hAnsi="Arial" w:cs="Arial"/>
                <w:noProof/>
                <w:webHidden/>
              </w:rPr>
              <w:tab/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E4005C" w:rsidRPr="008F735E">
              <w:rPr>
                <w:rFonts w:ascii="Arial" w:hAnsi="Arial" w:cs="Arial"/>
                <w:noProof/>
                <w:webHidden/>
              </w:rPr>
              <w:instrText xml:space="preserve"> PAGEREF _Toc504551489 \h </w:instrText>
            </w:r>
            <w:r w:rsidR="00E4005C" w:rsidRPr="008F735E">
              <w:rPr>
                <w:rFonts w:ascii="Arial" w:hAnsi="Arial" w:cs="Arial"/>
                <w:noProof/>
                <w:webHidden/>
              </w:rPr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F6C37" w:rsidRPr="008F735E">
              <w:rPr>
                <w:rFonts w:ascii="Arial" w:hAnsi="Arial" w:cs="Arial"/>
                <w:noProof/>
                <w:webHidden/>
              </w:rPr>
              <w:t>42</w:t>
            </w:r>
            <w:r w:rsidR="00E4005C" w:rsidRPr="008F7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E37BA" w:rsidRPr="008F735E" w:rsidRDefault="00BE37BA">
          <w:pPr>
            <w:rPr>
              <w:rFonts w:ascii="Arial" w:hAnsi="Arial" w:cs="Arial"/>
            </w:rPr>
          </w:pPr>
          <w:r w:rsidRPr="008F735E">
            <w:rPr>
              <w:rFonts w:ascii="Arial" w:hAnsi="Arial" w:cs="Arial"/>
              <w:bCs/>
            </w:rPr>
            <w:fldChar w:fldCharType="end"/>
          </w:r>
        </w:p>
      </w:sdtContent>
    </w:sdt>
    <w:p w:rsidR="002F3912" w:rsidRDefault="002F3912" w:rsidP="004B5F8C">
      <w:pPr>
        <w:spacing w:line="240" w:lineRule="auto"/>
        <w:ind w:firstLine="0"/>
        <w:jc w:val="center"/>
        <w:rPr>
          <w:b/>
        </w:rPr>
      </w:pPr>
    </w:p>
    <w:p w:rsidR="002F3912" w:rsidRDefault="002F3912">
      <w:pPr>
        <w:overflowPunct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0665B" w:rsidRPr="003E55ED" w:rsidRDefault="0080665B" w:rsidP="00754E28">
      <w:pPr>
        <w:pStyle w:val="1"/>
        <w:spacing w:before="0" w:line="240" w:lineRule="auto"/>
        <w:ind w:firstLine="709"/>
        <w:rPr>
          <w:rFonts w:ascii="Arial" w:hAnsi="Arial" w:cs="Arial"/>
          <w:b/>
          <w:color w:val="000000"/>
          <w:sz w:val="30"/>
          <w:szCs w:val="30"/>
        </w:rPr>
      </w:pPr>
      <w:bookmarkStart w:id="1" w:name="_Toc504551451"/>
      <w:r w:rsidRPr="003E55ED">
        <w:rPr>
          <w:rFonts w:ascii="Arial" w:hAnsi="Arial" w:cs="Arial"/>
          <w:b/>
          <w:color w:val="000000"/>
          <w:sz w:val="30"/>
          <w:szCs w:val="30"/>
          <w:lang w:val="en-US"/>
        </w:rPr>
        <w:lastRenderedPageBreak/>
        <w:t>I</w:t>
      </w:r>
      <w:r w:rsidRPr="003E55ED">
        <w:rPr>
          <w:rFonts w:ascii="Arial" w:hAnsi="Arial" w:cs="Arial"/>
          <w:b/>
          <w:color w:val="000000"/>
          <w:sz w:val="30"/>
          <w:szCs w:val="30"/>
        </w:rPr>
        <w:t>. ПРАВИЛА И ОБЛАСТЬ ПРИМЕНЕНИЯ МЕСТНЫХ НОРМАТИВОВ ГРАДОСТРОИТЕЛЬНОГО ПРОЕКТИРОВАНИЯ МУНИЦИПАЛЬНОГО ОБРАЗОВАНИЯ «ЭХИРИТ-БУЛАГАТСКИЙ РАЙОН»</w:t>
      </w:r>
      <w:bookmarkEnd w:id="1"/>
    </w:p>
    <w:p w:rsidR="0080665B" w:rsidRPr="0080665B" w:rsidRDefault="0080665B" w:rsidP="0080665B">
      <w:pPr>
        <w:widowControl w:val="0"/>
        <w:spacing w:line="240" w:lineRule="auto"/>
        <w:ind w:right="-22"/>
        <w:jc w:val="center"/>
        <w:rPr>
          <w:b/>
          <w:color w:val="000000"/>
          <w:sz w:val="28"/>
          <w:szCs w:val="28"/>
        </w:rPr>
      </w:pP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муниципального района и реализуют положения действующего законодательства о градостроительной деятельности.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обеспечивают согласованность решений стратегического социально-экономического планирования</w:t>
      </w:r>
      <w:r w:rsidR="001827FD" w:rsidRPr="003E55ED">
        <w:rPr>
          <w:rFonts w:ascii="Arial" w:hAnsi="Arial" w:cs="Arial"/>
          <w:color w:val="000000"/>
        </w:rPr>
        <w:t xml:space="preserve"> и градостроительного проектирования, определяют </w:t>
      </w:r>
      <w:r w:rsidRPr="003E55ED">
        <w:rPr>
          <w:rFonts w:ascii="Arial" w:hAnsi="Arial" w:cs="Arial"/>
          <w:color w:val="000000"/>
        </w:rPr>
        <w:t>зависимость  между  показателями  социально-экономического  развития территорий и показателями пространственного развития территорий.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устанавливают совокупность расчетных показателей минимально допустимого уровня обеспеченности населения муниципального района объектами местного значения муниципального района, относящимися к следующим областям: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электро- и газоснабжение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автомобильные дороги местного значения вне границ населенных пунктов в границах муниципального района;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образование;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здравоохранение;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физическая культура и массовый спорт;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обработка, утилизация, обезвреживание, размещение твердых коммунальных отходов;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иные области в связи с решением вопросов местного значения муниципального района;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а также иные объекты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 xml:space="preserve">- обеспечение постоянного контроля соответствия проектных решений </w:t>
      </w:r>
      <w:r w:rsidRPr="003E55ED">
        <w:rPr>
          <w:rFonts w:ascii="Arial" w:hAnsi="Arial" w:cs="Arial"/>
          <w:color w:val="000000"/>
        </w:rPr>
        <w:lastRenderedPageBreak/>
        <w:t>градостроительной документации изменяющимся социально-экономическим условиям.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Подготовка Нормативов осуществляется с учетом социально-демографического состава и плотности населения на территории муниципального образования; планов и программ комплексного социально-экономического развития муниципального образования; предложений органов местного самоуправления и заинтересованных лиц.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 xml:space="preserve"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 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Область применения расчетных показателей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 xml:space="preserve">Применение Нормативов обязательно для всех субъектов градостроительных отношений при подготовке документов территориального планирования и документации по планировке территории муниципальных образований </w:t>
      </w:r>
      <w:proofErr w:type="spellStart"/>
      <w:r w:rsidRPr="003E55ED">
        <w:rPr>
          <w:rFonts w:ascii="Arial" w:hAnsi="Arial" w:cs="Arial"/>
          <w:color w:val="000000"/>
        </w:rPr>
        <w:t>Эхирит-Булагатского</w:t>
      </w:r>
      <w:proofErr w:type="spellEnd"/>
      <w:r w:rsidRPr="003E55ED">
        <w:rPr>
          <w:rFonts w:ascii="Arial" w:hAnsi="Arial" w:cs="Arial"/>
          <w:color w:val="000000"/>
        </w:rPr>
        <w:t xml:space="preserve"> района.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1) администрацией муниципального образования «Эхирит-Булагатский район»: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и утверждении схемы территориального планирования;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внесении изменений в схему территориального планирования;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и утверждении документации по планировке территории, подготавливаемой на основании решений органами местного самоуправления муниципального образования «Эхирит-Булагатский район»;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в соответствии с частью 8 статьи 20 статьи и частью 16 статьи 24 Градостроительного кодекса Российской Федерации предложений о внесении изменений в схему территориального планирования муниципального района;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при подготовке и утверждении: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 xml:space="preserve">2) администрациями муниципальных образований </w:t>
      </w:r>
      <w:proofErr w:type="spellStart"/>
      <w:r w:rsidRPr="003E55ED">
        <w:rPr>
          <w:rFonts w:ascii="Arial" w:hAnsi="Arial" w:cs="Arial"/>
          <w:color w:val="000000"/>
        </w:rPr>
        <w:t>Эхирит-Булагатского</w:t>
      </w:r>
      <w:proofErr w:type="spellEnd"/>
      <w:r w:rsidRPr="003E55ED">
        <w:rPr>
          <w:rFonts w:ascii="Arial" w:hAnsi="Arial" w:cs="Arial"/>
          <w:color w:val="000000"/>
        </w:rPr>
        <w:t xml:space="preserve"> района: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при подготовке и утверждении проектов генеральных планов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- при внесении изменений в генеральные планы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 xml:space="preserve">– при подготовке и утверждении документации по планировке территории, подготавливаемой на основании решений органов местного самоуправления </w:t>
      </w:r>
      <w:r w:rsidRPr="003E55ED">
        <w:rPr>
          <w:rFonts w:ascii="Arial" w:hAnsi="Arial" w:cs="Arial"/>
          <w:color w:val="000000"/>
        </w:rPr>
        <w:lastRenderedPageBreak/>
        <w:t>соответствующих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3) федеральными органами исполнительной власти: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и утверждении документации по планировке территории, подготавливаемой на основании решений федеральных органов исполнительной власти;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поселений;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4) органами исполнительной власти Иркутской области: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– при подготовке и утверждении документации по планировке территории, подготавливаемой на основании решений органов исполнительной власти Иркутской области;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5) физическими и юридическими лицами при подготовке документации по планировке территории, подготавливаемой на основании решений таких лиц в случаях, предусмотренных законодательством о градостроительной деятельности.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В случае</w:t>
      </w:r>
      <w:proofErr w:type="gramStart"/>
      <w:r w:rsidRPr="003E55ED">
        <w:rPr>
          <w:rFonts w:ascii="Arial" w:hAnsi="Arial" w:cs="Arial"/>
          <w:color w:val="000000"/>
        </w:rPr>
        <w:t>,</w:t>
      </w:r>
      <w:proofErr w:type="gramEnd"/>
      <w:r w:rsidRPr="003E55ED">
        <w:rPr>
          <w:rFonts w:ascii="Arial" w:hAnsi="Arial" w:cs="Arial"/>
          <w:color w:val="000000"/>
        </w:rPr>
        <w:t xml:space="preserve"> если при подготовке проектов внесения изменений в документы территориального планирования и документации по планировки территории (внесении изменений в документацию по планировки территорий) муниципальных образований </w:t>
      </w:r>
      <w:proofErr w:type="spellStart"/>
      <w:r w:rsidRPr="003E55ED">
        <w:rPr>
          <w:rFonts w:ascii="Arial" w:hAnsi="Arial" w:cs="Arial"/>
          <w:color w:val="000000"/>
        </w:rPr>
        <w:t>Эхирит-Булагатского</w:t>
      </w:r>
      <w:proofErr w:type="spellEnd"/>
      <w:r w:rsidRPr="003E55ED">
        <w:rPr>
          <w:rFonts w:ascii="Arial" w:hAnsi="Arial" w:cs="Arial"/>
          <w:color w:val="000000"/>
        </w:rPr>
        <w:t xml:space="preserve"> района не планируется размещение объектов местного значения муниципального района, указанных в настоящих Нормативах, применение Нормативов при подготовке таких документов не осуществляется.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подлежат применению органами местного самоуправления муниципального образования «Эхирит-Булагатский район»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proofErr w:type="gramStart"/>
      <w:r w:rsidRPr="003E55ED">
        <w:rPr>
          <w:rFonts w:ascii="Arial" w:hAnsi="Arial" w:cs="Arial"/>
          <w:color w:val="000000"/>
        </w:rPr>
        <w:t>Контроль за</w:t>
      </w:r>
      <w:proofErr w:type="gramEnd"/>
      <w:r w:rsidRPr="003E55ED">
        <w:rPr>
          <w:rFonts w:ascii="Arial" w:hAnsi="Arial" w:cs="Arial"/>
          <w:color w:val="000000"/>
        </w:rPr>
        <w:t xml:space="preserve"> соблюдением местных нормативов осуществляет уполномоченный орган местного самоуправления.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80665B" w:rsidRPr="003E55ED" w:rsidRDefault="0080665B" w:rsidP="0080665B">
      <w:pPr>
        <w:widowControl w:val="0"/>
        <w:tabs>
          <w:tab w:val="left" w:pos="9180"/>
        </w:tabs>
        <w:spacing w:line="240" w:lineRule="auto"/>
        <w:ind w:right="17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2F3912" w:rsidRDefault="002F3912" w:rsidP="004B5F8C">
      <w:pPr>
        <w:spacing w:line="240" w:lineRule="auto"/>
        <w:ind w:firstLine="0"/>
        <w:jc w:val="center"/>
        <w:rPr>
          <w:b/>
        </w:rPr>
      </w:pPr>
    </w:p>
    <w:p w:rsidR="0080665B" w:rsidRDefault="0080665B" w:rsidP="004B5F8C">
      <w:pPr>
        <w:spacing w:line="240" w:lineRule="auto"/>
        <w:ind w:firstLine="0"/>
        <w:jc w:val="center"/>
        <w:rPr>
          <w:b/>
        </w:rPr>
      </w:pPr>
    </w:p>
    <w:p w:rsidR="0080665B" w:rsidRDefault="0080665B" w:rsidP="004B5F8C">
      <w:pPr>
        <w:spacing w:line="240" w:lineRule="auto"/>
        <w:ind w:firstLine="0"/>
        <w:jc w:val="center"/>
        <w:rPr>
          <w:b/>
        </w:rPr>
      </w:pPr>
    </w:p>
    <w:p w:rsidR="0080665B" w:rsidRDefault="0080665B">
      <w:pPr>
        <w:overflowPunct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0665B" w:rsidRPr="003E55ED" w:rsidRDefault="0080665B" w:rsidP="00754E28">
      <w:pPr>
        <w:pStyle w:val="1"/>
        <w:spacing w:before="0" w:line="240" w:lineRule="auto"/>
        <w:rPr>
          <w:rFonts w:ascii="Arial" w:hAnsi="Arial" w:cs="Arial"/>
          <w:b/>
          <w:color w:val="auto"/>
          <w:sz w:val="30"/>
          <w:szCs w:val="30"/>
        </w:rPr>
      </w:pPr>
      <w:bookmarkStart w:id="2" w:name="_Toc504551452"/>
      <w:r w:rsidRPr="003E55ED">
        <w:rPr>
          <w:rFonts w:ascii="Arial" w:hAnsi="Arial" w:cs="Arial"/>
          <w:b/>
          <w:color w:val="auto"/>
          <w:sz w:val="30"/>
          <w:szCs w:val="30"/>
          <w:lang w:val="en-US"/>
        </w:rPr>
        <w:lastRenderedPageBreak/>
        <w:t>II</w:t>
      </w:r>
      <w:r w:rsidRPr="003E55ED">
        <w:rPr>
          <w:rFonts w:ascii="Arial" w:hAnsi="Arial" w:cs="Arial"/>
          <w:b/>
          <w:color w:val="auto"/>
          <w:sz w:val="30"/>
          <w:szCs w:val="30"/>
        </w:rPr>
        <w:t>. ОСНОВНАЯ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МУНИЦИПАЛЬНОГО ОБРАЗОВАНИЯ «ЭХИРИТ-БУЛАГАТСКИЙ РАЙОН» И РАСЧЕТНЫЕ ПОКАЗАТЕЛИ МАКСИМАЛЬНО ДОПУСТИМОГО УРОВНЯ ТЕРРИТОРИАЛЬНОЙ ДОСТУПНОСТИ ТАКИХ ОБЪЕКТОВ ДЛЯ НАСЕЛЕНИЯ МУНИЦИПАЛЬНОГО ОБРАЗОВАНИЯ «ЭХИРИТ-БУЛАГАТСКИЙ РАЙОН»)</w:t>
      </w:r>
      <w:bookmarkEnd w:id="2"/>
    </w:p>
    <w:p w:rsidR="0080665B" w:rsidRPr="003E55ED" w:rsidRDefault="0080665B" w:rsidP="00C27CAD">
      <w:pPr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80665B" w:rsidRPr="003E55ED" w:rsidRDefault="0080665B" w:rsidP="00C27CA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04551453"/>
      <w:r w:rsidRPr="003E55ED">
        <w:rPr>
          <w:rFonts w:ascii="Arial" w:hAnsi="Arial" w:cs="Arial"/>
          <w:color w:val="auto"/>
          <w:sz w:val="24"/>
          <w:szCs w:val="24"/>
        </w:rPr>
        <w:t>1. Объекты здравоохранения.</w:t>
      </w:r>
      <w:bookmarkEnd w:id="3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" w:name="_Toc504551454"/>
      <w:r w:rsidRPr="003E55ED">
        <w:rPr>
          <w:rFonts w:ascii="Arial" w:hAnsi="Arial" w:cs="Arial"/>
          <w:color w:val="auto"/>
        </w:rPr>
        <w:t>1.1. Расчетные показатели минимально допустимого уровня обеспеченности объектами здравоохранения населения муниципального образования «Эхирит-Булагатский район»</w:t>
      </w:r>
      <w:bookmarkEnd w:id="4"/>
    </w:p>
    <w:p w:rsidR="0080665B" w:rsidRPr="003E55ED" w:rsidRDefault="0080665B" w:rsidP="0080665B">
      <w:pPr>
        <w:widowControl w:val="0"/>
        <w:tabs>
          <w:tab w:val="left" w:pos="3544"/>
        </w:tabs>
        <w:overflowPunct/>
        <w:spacing w:line="240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1862"/>
        <w:gridCol w:w="1464"/>
        <w:gridCol w:w="1225"/>
        <w:gridCol w:w="2041"/>
      </w:tblGrid>
      <w:tr w:rsidR="0080665B" w:rsidRPr="003E55ED" w:rsidTr="00754E28">
        <w:trPr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Межрайонного обслуживания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Областной</w:t>
            </w:r>
            <w:proofErr w:type="gramEnd"/>
            <w:r w:rsidRPr="003E55ED">
              <w:rPr>
                <w:rFonts w:ascii="Arial" w:hAnsi="Arial" w:cs="Arial"/>
              </w:rPr>
              <w:t xml:space="preserve"> и межрайонные центры обслуживания</w:t>
            </w:r>
          </w:p>
        </w:tc>
      </w:tr>
      <w:tr w:rsidR="0080665B" w:rsidRPr="003E55ED" w:rsidTr="00754E28">
        <w:trPr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Медицинские организации (объект)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Диспансеры (объект)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Амбулаторно-поликлинические организации (объект)</w:t>
            </w:r>
          </w:p>
        </w:tc>
      </w:tr>
      <w:tr w:rsidR="0080665B" w:rsidRPr="003E55ED" w:rsidTr="00754E28">
        <w:trPr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высококвалифицированные </w:t>
            </w:r>
            <w:hyperlink w:anchor="Par30" w:history="1">
              <w:r w:rsidRPr="003E55ED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специализированные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665B" w:rsidRPr="003E55ED" w:rsidTr="00754E28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Иркутская зона (Эхирит-Булагатский район)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по заданию органов здравоохранения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</w:tbl>
    <w:p w:rsidR="0080665B" w:rsidRPr="003E55ED" w:rsidRDefault="0080665B" w:rsidP="0080665B">
      <w:pPr>
        <w:overflowPunct/>
        <w:spacing w:line="240" w:lineRule="auto"/>
        <w:ind w:firstLine="540"/>
        <w:rPr>
          <w:rFonts w:ascii="Arial" w:hAnsi="Arial" w:cs="Arial"/>
        </w:rPr>
      </w:pPr>
      <w:bookmarkStart w:id="5" w:name="Par30"/>
      <w:bookmarkEnd w:id="5"/>
      <w:r w:rsidRPr="003E55ED">
        <w:rPr>
          <w:rFonts w:ascii="Arial" w:hAnsi="Arial" w:cs="Arial"/>
        </w:rPr>
        <w:t>* Медицинские организации, оказывающие высококвалифицированную медицинскую помощь: областные больницы и детские областные больницы.</w:t>
      </w:r>
    </w:p>
    <w:p w:rsidR="0080665B" w:rsidRPr="003E55ED" w:rsidRDefault="0080665B" w:rsidP="0080665B">
      <w:pPr>
        <w:overflowPunct/>
        <w:spacing w:line="240" w:lineRule="auto"/>
        <w:ind w:firstLine="540"/>
        <w:rPr>
          <w:rFonts w:ascii="Arial" w:hAnsi="Arial" w:cs="Arial"/>
        </w:rPr>
      </w:pPr>
      <w:bookmarkStart w:id="6" w:name="Par31"/>
      <w:bookmarkEnd w:id="6"/>
      <w:r w:rsidRPr="003E55ED">
        <w:rPr>
          <w:rFonts w:ascii="Arial" w:hAnsi="Arial" w:cs="Arial"/>
        </w:rPr>
        <w:t>** За объект принимается сетевая единица соответствующего вида обслуживания, а также филиалы и территориально обособленные отделы.</w:t>
      </w:r>
    </w:p>
    <w:p w:rsidR="0080665B" w:rsidRPr="003E55ED" w:rsidRDefault="0080665B" w:rsidP="0080665B">
      <w:pPr>
        <w:overflowPunct/>
        <w:spacing w:line="240" w:lineRule="auto"/>
        <w:ind w:firstLine="540"/>
        <w:rPr>
          <w:rFonts w:ascii="Arial" w:hAnsi="Arial" w:cs="Arial"/>
        </w:rPr>
      </w:pPr>
    </w:p>
    <w:p w:rsidR="0080665B" w:rsidRPr="003E55ED" w:rsidRDefault="0080665B" w:rsidP="0080665B">
      <w:pPr>
        <w:overflowPunct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>Размещение и определение мощности областных и межрайонных многопрофильных больниц и диспансеров, клинических, реабилитационных и консультативно-диагностических центров, базовых поликлиник производится по заданию органов здравоохранения.</w:t>
      </w:r>
    </w:p>
    <w:p w:rsidR="0080665B" w:rsidRPr="003E55ED" w:rsidRDefault="0080665B" w:rsidP="0080665B">
      <w:pPr>
        <w:widowControl w:val="0"/>
        <w:tabs>
          <w:tab w:val="left" w:pos="3544"/>
        </w:tabs>
        <w:overflowPunct/>
        <w:spacing w:line="240" w:lineRule="auto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7" w:name="_Toc504551455"/>
      <w:r w:rsidRPr="003E55ED">
        <w:rPr>
          <w:rFonts w:ascii="Arial" w:hAnsi="Arial" w:cs="Arial"/>
          <w:color w:val="auto"/>
        </w:rPr>
        <w:t>1.2 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«Эхирит-Булагатский район».</w:t>
      </w:r>
      <w:bookmarkEnd w:id="7"/>
    </w:p>
    <w:p w:rsidR="0080665B" w:rsidRPr="003E55ED" w:rsidRDefault="0080665B" w:rsidP="0080665B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608"/>
      </w:tblGrid>
      <w:tr w:rsidR="0080665B" w:rsidRPr="003E55ED" w:rsidTr="00754E2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Зона межрайонного обслуживания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Областной</w:t>
            </w:r>
            <w:proofErr w:type="gramEnd"/>
            <w:r w:rsidRPr="003E55ED">
              <w:rPr>
                <w:rFonts w:ascii="Arial" w:hAnsi="Arial" w:cs="Arial"/>
              </w:rPr>
              <w:t xml:space="preserve"> и межрайонные центры обслуживания</w:t>
            </w:r>
          </w:p>
        </w:tc>
      </w:tr>
      <w:tr w:rsidR="0080665B" w:rsidRPr="003E55ED" w:rsidTr="00754E28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Медицински</w:t>
            </w:r>
            <w:r w:rsidRPr="003E55ED">
              <w:rPr>
                <w:rFonts w:ascii="Arial" w:hAnsi="Arial" w:cs="Arial"/>
              </w:rPr>
              <w:lastRenderedPageBreak/>
              <w:t>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Диспансеры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Амбулаторно-</w:t>
            </w:r>
            <w:r w:rsidRPr="003E55ED">
              <w:rPr>
                <w:rFonts w:ascii="Arial" w:hAnsi="Arial" w:cs="Arial"/>
              </w:rPr>
              <w:lastRenderedPageBreak/>
              <w:t>поликлинические организации</w:t>
            </w:r>
          </w:p>
        </w:tc>
      </w:tr>
      <w:tr w:rsidR="0080665B" w:rsidRPr="003E55ED" w:rsidTr="00754E2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Иркутская зона (Эхирит-Булагатский район)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B" w:rsidRPr="003E55ED" w:rsidRDefault="0080665B" w:rsidP="0080665B">
            <w:pPr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2-часовая транспортная доступность</w:t>
            </w:r>
          </w:p>
        </w:tc>
      </w:tr>
    </w:tbl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504551456"/>
      <w:r w:rsidRPr="003E55ED">
        <w:rPr>
          <w:rFonts w:ascii="Arial" w:hAnsi="Arial" w:cs="Arial"/>
          <w:color w:val="auto"/>
          <w:sz w:val="24"/>
          <w:szCs w:val="24"/>
        </w:rPr>
        <w:t>2. Объекты физической культуры и массового спорта</w:t>
      </w:r>
      <w:bookmarkEnd w:id="8"/>
    </w:p>
    <w:p w:rsidR="00C27CAD" w:rsidRPr="003E55ED" w:rsidRDefault="00C27CAD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9" w:name="_Toc504551457"/>
      <w:r w:rsidRPr="003E55ED">
        <w:rPr>
          <w:rFonts w:ascii="Arial" w:hAnsi="Arial" w:cs="Arial"/>
          <w:color w:val="auto"/>
        </w:rPr>
        <w:t>2.1. Расчетные показатели минимально допустимого уровня обеспеченности объектами физической культуры и массового спорта населения муниципального образования «Эхирит-Булагатский район».</w:t>
      </w:r>
      <w:bookmarkEnd w:id="9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Спортивные залы общего пользования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</w:t>
            </w:r>
            <w:proofErr w:type="gramStart"/>
            <w:r w:rsidRPr="003E55ED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E55ED">
              <w:rPr>
                <w:rFonts w:ascii="Arial" w:hAnsi="Arial" w:cs="Arial"/>
              </w:rPr>
              <w:t xml:space="preserve"> площади пола на 1 тыс. чел.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56</w:t>
            </w:r>
          </w:p>
        </w:tc>
      </w:tr>
    </w:tbl>
    <w:p w:rsidR="00C27CAD" w:rsidRPr="003E55ED" w:rsidRDefault="00C27CAD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0" w:name="_Toc504551458"/>
      <w:r w:rsidRPr="003E55ED">
        <w:rPr>
          <w:rFonts w:ascii="Arial" w:hAnsi="Arial" w:cs="Arial"/>
          <w:color w:val="auto"/>
        </w:rPr>
        <w:t>2.2.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«Эхирит-Булагатский район».</w:t>
      </w:r>
      <w:bookmarkEnd w:id="10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величины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Пешеходная доступность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30</w:t>
            </w:r>
          </w:p>
        </w:tc>
      </w:tr>
    </w:tbl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80665B" w:rsidRPr="003E55ED" w:rsidRDefault="0080665B" w:rsidP="00C27CAD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504551459"/>
      <w:r w:rsidRPr="003E55ED">
        <w:rPr>
          <w:rFonts w:ascii="Arial" w:hAnsi="Arial" w:cs="Arial"/>
          <w:color w:val="auto"/>
          <w:sz w:val="24"/>
          <w:szCs w:val="24"/>
        </w:rPr>
        <w:t>3. Объекты образования</w:t>
      </w:r>
      <w:bookmarkEnd w:id="11"/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2" w:name="_Toc504551460"/>
      <w:r w:rsidRPr="003E55ED">
        <w:rPr>
          <w:rFonts w:ascii="Arial" w:hAnsi="Arial" w:cs="Arial"/>
          <w:color w:val="auto"/>
        </w:rPr>
        <w:t>3.1. Расчетные показатели минимально допустимого уровня обеспеченности объектами образования населения муниципального образования «Эхирит-Булагатский район»</w:t>
      </w:r>
      <w:bookmarkEnd w:id="12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Объекты дошкольного образования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мест/</w:t>
            </w:r>
            <w:proofErr w:type="spellStart"/>
            <w:r w:rsidRPr="003E55ED">
              <w:rPr>
                <w:rFonts w:ascii="Arial" w:hAnsi="Arial" w:cs="Arial"/>
              </w:rPr>
              <w:t>тыс</w:t>
            </w:r>
            <w:proofErr w:type="gramStart"/>
            <w:r w:rsidRPr="003E55ED">
              <w:rPr>
                <w:rFonts w:ascii="Arial" w:hAnsi="Arial" w:cs="Arial"/>
              </w:rPr>
              <w:t>.н</w:t>
            </w:r>
            <w:proofErr w:type="gramEnd"/>
            <w:r w:rsidRPr="003E55ED">
              <w:rPr>
                <w:rFonts w:ascii="Arial" w:hAnsi="Arial" w:cs="Arial"/>
              </w:rPr>
              <w:t>ас</w:t>
            </w:r>
            <w:proofErr w:type="spellEnd"/>
            <w:r w:rsidRPr="003E55ED"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128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Объекты начального, основного и среднего общего образования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мест/</w:t>
            </w:r>
            <w:proofErr w:type="spellStart"/>
            <w:r w:rsidRPr="003E55ED">
              <w:rPr>
                <w:rFonts w:ascii="Arial" w:hAnsi="Arial" w:cs="Arial"/>
              </w:rPr>
              <w:t>тыс</w:t>
            </w:r>
            <w:proofErr w:type="gramStart"/>
            <w:r w:rsidRPr="003E55ED">
              <w:rPr>
                <w:rFonts w:ascii="Arial" w:hAnsi="Arial" w:cs="Arial"/>
              </w:rPr>
              <w:t>.н</w:t>
            </w:r>
            <w:proofErr w:type="gramEnd"/>
            <w:r w:rsidRPr="003E55ED">
              <w:rPr>
                <w:rFonts w:ascii="Arial" w:hAnsi="Arial" w:cs="Arial"/>
              </w:rPr>
              <w:t>ас</w:t>
            </w:r>
            <w:proofErr w:type="spellEnd"/>
            <w:r w:rsidRPr="003E55ED"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143</w:t>
            </w:r>
          </w:p>
        </w:tc>
      </w:tr>
    </w:tbl>
    <w:p w:rsidR="0080665B" w:rsidRPr="003E55ED" w:rsidRDefault="0080665B" w:rsidP="0080665B">
      <w:pPr>
        <w:widowControl w:val="0"/>
        <w:tabs>
          <w:tab w:val="left" w:pos="3544"/>
        </w:tabs>
        <w:overflowPunct/>
        <w:spacing w:line="285" w:lineRule="exact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3" w:name="_Toc504551461"/>
      <w:r w:rsidRPr="003E55ED">
        <w:rPr>
          <w:rFonts w:ascii="Arial" w:hAnsi="Arial" w:cs="Arial"/>
          <w:color w:val="auto"/>
        </w:rPr>
        <w:t>3.2. Расчетные показатели минимально допустимого уровня территориальной доступности объектов образования для населения муниципального образования «Эхирит-Булагатский район»</w:t>
      </w:r>
      <w:bookmarkEnd w:id="13"/>
    </w:p>
    <w:p w:rsidR="0080665B" w:rsidRPr="003E55ED" w:rsidRDefault="0080665B" w:rsidP="0080665B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638"/>
        <w:gridCol w:w="1785"/>
        <w:gridCol w:w="778"/>
        <w:gridCol w:w="906"/>
        <w:gridCol w:w="789"/>
        <w:gridCol w:w="813"/>
      </w:tblGrid>
      <w:tr w:rsidR="0080665B" w:rsidRPr="003E55ED" w:rsidTr="00754E28">
        <w:trPr>
          <w:jc w:val="center"/>
        </w:trPr>
        <w:tc>
          <w:tcPr>
            <w:tcW w:w="2543" w:type="dxa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Наименование </w:t>
            </w:r>
            <w:r w:rsidRPr="003E55ED">
              <w:rPr>
                <w:rFonts w:ascii="Arial" w:hAnsi="Arial" w:cs="Arial"/>
              </w:rPr>
              <w:lastRenderedPageBreak/>
              <w:t>объектов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Наименование величины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Единица </w:t>
            </w:r>
            <w:r w:rsidRPr="003E55ED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Величина</w:t>
            </w:r>
          </w:p>
        </w:tc>
      </w:tr>
      <w:tr w:rsidR="0080665B" w:rsidRPr="003E55ED" w:rsidTr="00754E28">
        <w:trPr>
          <w:trHeight w:val="835"/>
          <w:jc w:val="center"/>
        </w:trPr>
        <w:tc>
          <w:tcPr>
            <w:tcW w:w="2543" w:type="dxa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Дошкольные</w:t>
            </w:r>
          </w:p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Пешеходная доступность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500</w:t>
            </w:r>
          </w:p>
        </w:tc>
      </w:tr>
      <w:tr w:rsidR="0080665B" w:rsidRPr="003E55ED" w:rsidTr="00754E28">
        <w:trPr>
          <w:trHeight w:val="412"/>
          <w:jc w:val="center"/>
        </w:trPr>
        <w:tc>
          <w:tcPr>
            <w:tcW w:w="2543" w:type="dxa"/>
            <w:vMerge w:val="restart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Общеобразовательные организации*</w:t>
            </w:r>
          </w:p>
        </w:tc>
        <w:tc>
          <w:tcPr>
            <w:tcW w:w="7595" w:type="dxa"/>
            <w:gridSpan w:val="6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Для учащихся I ступени обучения</w:t>
            </w:r>
          </w:p>
        </w:tc>
      </w:tr>
      <w:tr w:rsidR="0080665B" w:rsidRPr="003E55ED" w:rsidTr="00754E28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Пешеходная доступность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Транспортная доступность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</w:t>
            </w:r>
          </w:p>
        </w:tc>
      </w:tr>
      <w:tr w:rsidR="0080665B" w:rsidRPr="003E55ED" w:rsidTr="00754E28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595" w:type="dxa"/>
            <w:gridSpan w:val="6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Для учащихся II и III ступеней обучения</w:t>
            </w:r>
          </w:p>
        </w:tc>
      </w:tr>
      <w:tr w:rsidR="0080665B" w:rsidRPr="003E55ED" w:rsidTr="00754E28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Пешеходная доступность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Транспортная доступность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</w:t>
            </w:r>
          </w:p>
        </w:tc>
      </w:tr>
    </w:tbl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 w:rsidRPr="003E55ED">
        <w:rPr>
          <w:rFonts w:ascii="Arial" w:hAnsi="Arial" w:cs="Arial"/>
        </w:rPr>
        <w:t>* -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</w:t>
      </w:r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80665B" w:rsidRPr="003E55ED" w:rsidRDefault="0080665B" w:rsidP="00C27CA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Toc504551462"/>
      <w:r w:rsidRPr="003E55ED">
        <w:rPr>
          <w:rFonts w:ascii="Arial" w:hAnsi="Arial" w:cs="Arial"/>
          <w:color w:val="auto"/>
          <w:sz w:val="24"/>
          <w:szCs w:val="24"/>
        </w:rPr>
        <w:t>4. Автомобильные дороги местного значения вне границ населенных пунктов в границах муниципального района</w:t>
      </w:r>
      <w:bookmarkEnd w:id="14"/>
    </w:p>
    <w:p w:rsidR="00C27CAD" w:rsidRPr="003E55ED" w:rsidRDefault="00C27CAD" w:rsidP="00C27CAD">
      <w:pPr>
        <w:rPr>
          <w:rFonts w:ascii="Arial" w:hAnsi="Arial" w:cs="Arial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5" w:name="_Toc504551463"/>
      <w:r w:rsidRPr="003E55ED">
        <w:rPr>
          <w:rFonts w:ascii="Arial" w:hAnsi="Arial" w:cs="Arial"/>
          <w:color w:val="auto"/>
        </w:rPr>
        <w:t>4.1.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«Эхирит-Булагатский район»</w:t>
      </w:r>
      <w:bookmarkEnd w:id="15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Протяженность сети автомобильных дорог общего пользования местного значения с твердым покрытием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357,1</w:t>
            </w:r>
          </w:p>
        </w:tc>
      </w:tr>
    </w:tbl>
    <w:p w:rsidR="00C27CAD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6" w:name="_Toc504551464"/>
      <w:r w:rsidRPr="003E55ED">
        <w:rPr>
          <w:rFonts w:ascii="Arial" w:hAnsi="Arial" w:cs="Arial"/>
          <w:color w:val="auto"/>
        </w:rPr>
        <w:t>4.2. 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и их территориальной доступности муниципального образования «Эхирит-Булагатский район»</w:t>
      </w:r>
      <w:bookmarkEnd w:id="16"/>
    </w:p>
    <w:p w:rsidR="00C27CAD" w:rsidRPr="003E55ED" w:rsidRDefault="00C27CAD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7" w:name="_Toc504551465"/>
      <w:r w:rsidRPr="003E55ED">
        <w:rPr>
          <w:rFonts w:ascii="Arial" w:hAnsi="Arial" w:cs="Arial"/>
          <w:color w:val="auto"/>
        </w:rPr>
        <w:t>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муниципального образования «Эхирит-Булагатский район» не нормируются.</w:t>
      </w:r>
      <w:bookmarkEnd w:id="17"/>
    </w:p>
    <w:p w:rsidR="0080665B" w:rsidRPr="003E55ED" w:rsidRDefault="0080665B" w:rsidP="0080665B">
      <w:pPr>
        <w:widowControl w:val="0"/>
        <w:tabs>
          <w:tab w:val="left" w:pos="2246"/>
        </w:tabs>
        <w:overflowPunct/>
        <w:spacing w:line="240" w:lineRule="auto"/>
        <w:ind w:firstLine="0"/>
        <w:jc w:val="center"/>
        <w:rPr>
          <w:rFonts w:ascii="Arial" w:hAnsi="Arial" w:cs="Arial"/>
        </w:rPr>
      </w:pPr>
    </w:p>
    <w:p w:rsidR="0080665B" w:rsidRPr="003E55ED" w:rsidRDefault="0080665B" w:rsidP="00C27CA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8" w:name="_Toc504551466"/>
      <w:r w:rsidRPr="003E55ED">
        <w:rPr>
          <w:rFonts w:ascii="Arial" w:hAnsi="Arial" w:cs="Arial"/>
          <w:color w:val="auto"/>
          <w:sz w:val="24"/>
          <w:szCs w:val="24"/>
        </w:rPr>
        <w:t>5. Объекты электроснабжения поселений</w:t>
      </w:r>
      <w:bookmarkEnd w:id="18"/>
    </w:p>
    <w:p w:rsidR="0080665B" w:rsidRPr="003E55ED" w:rsidRDefault="0080665B" w:rsidP="0080665B">
      <w:pPr>
        <w:widowControl w:val="0"/>
        <w:tabs>
          <w:tab w:val="left" w:pos="2246"/>
        </w:tabs>
        <w:overflowPunct/>
        <w:spacing w:line="240" w:lineRule="auto"/>
        <w:ind w:firstLine="0"/>
        <w:jc w:val="center"/>
        <w:rPr>
          <w:rFonts w:ascii="Arial" w:hAnsi="Arial" w:cs="Arial"/>
        </w:rPr>
      </w:pPr>
    </w:p>
    <w:p w:rsidR="0080665B" w:rsidRPr="003E55ED" w:rsidRDefault="0080665B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19" w:name="_Toc504551467"/>
      <w:r w:rsidRPr="003E55ED">
        <w:rPr>
          <w:rFonts w:ascii="Arial" w:hAnsi="Arial" w:cs="Arial"/>
          <w:color w:val="auto"/>
        </w:rPr>
        <w:t>5</w:t>
      </w:r>
      <w:r w:rsidR="00C27CAD" w:rsidRPr="003E55ED">
        <w:rPr>
          <w:rFonts w:ascii="Arial" w:hAnsi="Arial" w:cs="Arial"/>
          <w:color w:val="auto"/>
        </w:rPr>
        <w:t>.</w:t>
      </w:r>
      <w:r w:rsidRPr="003E55ED">
        <w:rPr>
          <w:rFonts w:ascii="Arial" w:hAnsi="Arial" w:cs="Arial"/>
          <w:color w:val="auto"/>
        </w:rPr>
        <w:t>1. Расчетные показатели минимально допустимого уровня обеспеченности объектами электроснабжения поселений муниципального образования «Эхирит-Булагатский район»</w:t>
      </w:r>
      <w:bookmarkEnd w:id="19"/>
    </w:p>
    <w:p w:rsidR="0080665B" w:rsidRPr="003E55ED" w:rsidRDefault="0080665B" w:rsidP="0080665B">
      <w:pPr>
        <w:widowControl w:val="0"/>
        <w:tabs>
          <w:tab w:val="left" w:pos="2246"/>
        </w:tabs>
        <w:overflowPunct/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Минимально допустимый уровень обеспеченности объектами электроснабжения поселений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кВт*год/чел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893</w:t>
            </w:r>
          </w:p>
        </w:tc>
      </w:tr>
    </w:tbl>
    <w:p w:rsidR="0080665B" w:rsidRPr="003E55ED" w:rsidRDefault="0080665B" w:rsidP="0080665B">
      <w:pPr>
        <w:widowControl w:val="0"/>
        <w:overflowPunct/>
        <w:spacing w:line="240" w:lineRule="auto"/>
        <w:ind w:right="-30"/>
        <w:jc w:val="center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widowControl w:val="0"/>
        <w:tabs>
          <w:tab w:val="left" w:pos="1610"/>
        </w:tabs>
        <w:overflowPunct/>
        <w:spacing w:line="240" w:lineRule="auto"/>
        <w:ind w:right="-3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5.2. Расчетные показатели максимально допустимого уровня территориальной доступности объектами электроснабжения поселений муниципального образования «Эхирит-Булагатский район»</w:t>
      </w:r>
    </w:p>
    <w:p w:rsidR="0080665B" w:rsidRPr="003E55ED" w:rsidRDefault="0080665B" w:rsidP="0080665B">
      <w:pPr>
        <w:widowControl w:val="0"/>
        <w:tabs>
          <w:tab w:val="left" w:pos="1610"/>
        </w:tabs>
        <w:overflowPunct/>
        <w:spacing w:line="240" w:lineRule="auto"/>
        <w:ind w:left="514" w:right="-30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widowControl w:val="0"/>
        <w:tabs>
          <w:tab w:val="left" w:pos="1610"/>
        </w:tabs>
        <w:overflowPunct/>
        <w:spacing w:line="240" w:lineRule="auto"/>
        <w:ind w:right="-3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</w:rPr>
        <w:t>Расчетные показатели минимально допустимого уровня обеспеченности территориальной доступности объектами электроснабжения поселений муниципального образования «Эхирит-Булагатский район» не нормируются.</w:t>
      </w:r>
    </w:p>
    <w:p w:rsidR="0080665B" w:rsidRPr="003E55ED" w:rsidRDefault="0080665B" w:rsidP="0080665B">
      <w:pPr>
        <w:widowControl w:val="0"/>
        <w:tabs>
          <w:tab w:val="left" w:pos="1610"/>
        </w:tabs>
        <w:overflowPunct/>
        <w:spacing w:line="240" w:lineRule="auto"/>
        <w:ind w:left="514" w:right="-30"/>
        <w:rPr>
          <w:rFonts w:ascii="Arial" w:hAnsi="Arial" w:cs="Arial"/>
          <w:color w:val="000000"/>
        </w:rPr>
      </w:pPr>
    </w:p>
    <w:p w:rsidR="0080665B" w:rsidRPr="003E55ED" w:rsidRDefault="0080665B" w:rsidP="00C27CA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_Toc504551468"/>
      <w:r w:rsidRPr="003E55ED">
        <w:rPr>
          <w:rFonts w:ascii="Arial" w:hAnsi="Arial" w:cs="Arial"/>
          <w:color w:val="auto"/>
          <w:sz w:val="24"/>
          <w:szCs w:val="24"/>
        </w:rPr>
        <w:t>6. Объекты газоснабжения поселений</w:t>
      </w:r>
      <w:bookmarkEnd w:id="20"/>
    </w:p>
    <w:p w:rsidR="0080665B" w:rsidRPr="003E55ED" w:rsidRDefault="0080665B" w:rsidP="0080665B">
      <w:pPr>
        <w:widowControl w:val="0"/>
        <w:overflowPunct/>
        <w:spacing w:before="75" w:line="285" w:lineRule="exact"/>
        <w:ind w:right="-1" w:firstLine="0"/>
        <w:jc w:val="center"/>
        <w:rPr>
          <w:rFonts w:ascii="Arial" w:hAnsi="Arial" w:cs="Arial"/>
          <w:color w:val="000000"/>
        </w:rPr>
      </w:pPr>
    </w:p>
    <w:p w:rsidR="0080665B" w:rsidRPr="003E55ED" w:rsidRDefault="00C27CAD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21" w:name="_Toc504551469"/>
      <w:r w:rsidRPr="003E55ED">
        <w:rPr>
          <w:rFonts w:ascii="Arial" w:hAnsi="Arial" w:cs="Arial"/>
          <w:color w:val="auto"/>
        </w:rPr>
        <w:t>6</w:t>
      </w:r>
      <w:r w:rsidR="0080665B" w:rsidRPr="003E55ED">
        <w:rPr>
          <w:rFonts w:ascii="Arial" w:hAnsi="Arial" w:cs="Arial"/>
          <w:color w:val="auto"/>
        </w:rPr>
        <w:t>.1. Расчетные показатели минимально допустимого уровня обеспеченности объектами газоснабжения поселений муниципального образования «Эхирит-Булагатский район»</w:t>
      </w:r>
      <w:bookmarkEnd w:id="21"/>
    </w:p>
    <w:p w:rsidR="0080665B" w:rsidRPr="003E55ED" w:rsidRDefault="0080665B" w:rsidP="0080665B">
      <w:pPr>
        <w:widowControl w:val="0"/>
        <w:tabs>
          <w:tab w:val="left" w:pos="1610"/>
        </w:tabs>
        <w:overflowPunct/>
        <w:spacing w:line="240" w:lineRule="auto"/>
        <w:ind w:right="-30" w:firstLine="70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Минимально допустимый уровень обеспеченности объектами газоснабжения поселений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3E55ED">
              <w:rPr>
                <w:rFonts w:ascii="Arial" w:hAnsi="Arial" w:cs="Arial"/>
              </w:rPr>
              <w:t>тыс</w:t>
            </w:r>
            <w:proofErr w:type="gramStart"/>
            <w:r w:rsidRPr="003E55ED">
              <w:rPr>
                <w:rFonts w:ascii="Arial" w:hAnsi="Arial" w:cs="Arial"/>
              </w:rPr>
              <w:t>.к</w:t>
            </w:r>
            <w:proofErr w:type="gramEnd"/>
            <w:r w:rsidRPr="003E55ED">
              <w:rPr>
                <w:rFonts w:ascii="Arial" w:hAnsi="Arial" w:cs="Arial"/>
              </w:rPr>
              <w:t>кал</w:t>
            </w:r>
            <w:proofErr w:type="spellEnd"/>
            <w:r w:rsidRPr="003E55ED">
              <w:rPr>
                <w:rFonts w:ascii="Arial" w:hAnsi="Arial" w:cs="Arial"/>
              </w:rPr>
              <w:t>*год /чел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912</w:t>
            </w:r>
          </w:p>
        </w:tc>
      </w:tr>
    </w:tbl>
    <w:p w:rsidR="0080665B" w:rsidRPr="003E55ED" w:rsidRDefault="0080665B" w:rsidP="0080665B">
      <w:pPr>
        <w:widowControl w:val="0"/>
        <w:tabs>
          <w:tab w:val="left" w:pos="1610"/>
        </w:tabs>
        <w:overflowPunct/>
        <w:spacing w:line="240" w:lineRule="auto"/>
        <w:ind w:right="-30" w:firstLine="709"/>
        <w:rPr>
          <w:rFonts w:ascii="Arial" w:hAnsi="Arial" w:cs="Arial"/>
        </w:rPr>
      </w:pPr>
    </w:p>
    <w:p w:rsidR="0080665B" w:rsidRPr="003E55ED" w:rsidRDefault="00C27CAD" w:rsidP="00C27CAD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22" w:name="_Toc504551470"/>
      <w:r w:rsidRPr="003E55ED">
        <w:rPr>
          <w:rFonts w:ascii="Arial" w:hAnsi="Arial" w:cs="Arial"/>
          <w:color w:val="auto"/>
        </w:rPr>
        <w:t>6</w:t>
      </w:r>
      <w:r w:rsidR="0080665B" w:rsidRPr="003E55ED">
        <w:rPr>
          <w:rFonts w:ascii="Arial" w:hAnsi="Arial" w:cs="Arial"/>
          <w:color w:val="auto"/>
        </w:rPr>
        <w:t>.2. Расчетные показатели максимально допустимого уровня территориальной доступности объектов газоснабжения поселений муниципального образования «Эхирит-Булагатский район».</w:t>
      </w:r>
      <w:bookmarkEnd w:id="22"/>
    </w:p>
    <w:p w:rsidR="00C27CAD" w:rsidRPr="003E55ED" w:rsidRDefault="00C27CAD" w:rsidP="0080665B">
      <w:pPr>
        <w:widowControl w:val="0"/>
        <w:overflowPunct/>
        <w:spacing w:before="75" w:line="285" w:lineRule="exact"/>
        <w:ind w:right="-30"/>
        <w:rPr>
          <w:rFonts w:ascii="Arial" w:hAnsi="Arial" w:cs="Arial"/>
          <w:color w:val="000000"/>
        </w:rPr>
      </w:pPr>
    </w:p>
    <w:p w:rsidR="0080665B" w:rsidRPr="003E55ED" w:rsidRDefault="0080665B" w:rsidP="0080665B">
      <w:pPr>
        <w:widowControl w:val="0"/>
        <w:overflowPunct/>
        <w:spacing w:before="75" w:line="285" w:lineRule="exact"/>
        <w:ind w:right="-30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Расчетные показатели максимально допустимого уровня территориальной доступности объектов газоснабжения поселений муниципального образования «Эхирит-Булагатский район» не нормируются.</w:t>
      </w:r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80665B" w:rsidRPr="003E55ED" w:rsidRDefault="00C27CAD" w:rsidP="00754E28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3" w:name="_Toc504551471"/>
      <w:r w:rsidRPr="003E55ED">
        <w:rPr>
          <w:rFonts w:ascii="Arial" w:hAnsi="Arial" w:cs="Arial"/>
          <w:color w:val="auto"/>
          <w:sz w:val="24"/>
          <w:szCs w:val="24"/>
        </w:rPr>
        <w:t>7</w:t>
      </w:r>
      <w:r w:rsidR="0080665B" w:rsidRPr="003E55ED">
        <w:rPr>
          <w:rFonts w:ascii="Arial" w:hAnsi="Arial" w:cs="Arial"/>
          <w:color w:val="auto"/>
          <w:sz w:val="24"/>
          <w:szCs w:val="24"/>
        </w:rPr>
        <w:t>. Объекты, используемые для обработки, утилизации, обезвреживания, размещения твердых коммунальных отходов</w:t>
      </w:r>
      <w:bookmarkEnd w:id="23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80665B" w:rsidRPr="003E55ED" w:rsidRDefault="00C27CAD" w:rsidP="00754E28">
      <w:pPr>
        <w:pStyle w:val="3"/>
        <w:spacing w:before="0" w:line="240" w:lineRule="auto"/>
        <w:rPr>
          <w:rFonts w:ascii="Arial" w:hAnsi="Arial" w:cs="Arial"/>
          <w:b/>
          <w:color w:val="auto"/>
        </w:rPr>
      </w:pPr>
      <w:bookmarkStart w:id="24" w:name="_Toc504551472"/>
      <w:r w:rsidRPr="003E55ED">
        <w:rPr>
          <w:rFonts w:ascii="Arial" w:hAnsi="Arial" w:cs="Arial"/>
          <w:color w:val="auto"/>
        </w:rPr>
        <w:lastRenderedPageBreak/>
        <w:t>7</w:t>
      </w:r>
      <w:r w:rsidR="0080665B" w:rsidRPr="003E55ED">
        <w:rPr>
          <w:rFonts w:ascii="Arial" w:hAnsi="Arial" w:cs="Arial"/>
          <w:color w:val="auto"/>
        </w:rPr>
        <w:t>.1. Расчетные показатели минимально допустимого уровня обеспеченности объектами, используемыми для обработки, утилизации, обезвреживания, размещения твердых коммунальных отходов, муниципального образования «Эхирит-Булагатский район»</w:t>
      </w:r>
      <w:bookmarkEnd w:id="24"/>
    </w:p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величина</w:t>
            </w:r>
          </w:p>
        </w:tc>
      </w:tr>
      <w:tr w:rsidR="0080665B" w:rsidRPr="003E55ED" w:rsidTr="00754E2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Минимально допустимый уровень обеспеченности объектами, используемыми для обработки, утилизации, обезвреживания, размещения твердых коммунальных отходов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кг</w:t>
            </w:r>
            <w:proofErr w:type="gramEnd"/>
            <w:r w:rsidRPr="003E55ED">
              <w:rPr>
                <w:rFonts w:ascii="Arial" w:hAnsi="Arial" w:cs="Arial"/>
              </w:rPr>
              <w:t>*год/чел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0665B" w:rsidRPr="003E55ED" w:rsidRDefault="0080665B" w:rsidP="0080665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3E55ED">
              <w:rPr>
                <w:rFonts w:ascii="Arial" w:hAnsi="Arial" w:cs="Arial"/>
              </w:rPr>
              <w:t>263</w:t>
            </w:r>
          </w:p>
        </w:tc>
      </w:tr>
    </w:tbl>
    <w:p w:rsidR="0080665B" w:rsidRPr="003E55ED" w:rsidRDefault="0080665B" w:rsidP="0080665B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80665B" w:rsidRPr="003E55ED" w:rsidRDefault="00754E28" w:rsidP="00754E28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25" w:name="_Toc504551473"/>
      <w:r w:rsidRPr="003E55ED">
        <w:rPr>
          <w:rFonts w:ascii="Arial" w:hAnsi="Arial" w:cs="Arial"/>
          <w:color w:val="auto"/>
        </w:rPr>
        <w:t>7</w:t>
      </w:r>
      <w:r w:rsidR="0080665B" w:rsidRPr="003E55ED">
        <w:rPr>
          <w:rFonts w:ascii="Arial" w:hAnsi="Arial" w:cs="Arial"/>
          <w:color w:val="auto"/>
        </w:rPr>
        <w:t>.2. Расчетные показатели максимально допустимого уровня территориальной доступности объектов, используемых для обработки, утилизации, обезвреживания, размещения твердых коммунальных отходов, муниципального образования «Эхирит-Булагатский район».</w:t>
      </w:r>
      <w:bookmarkEnd w:id="25"/>
    </w:p>
    <w:p w:rsidR="00754E28" w:rsidRPr="003E55ED" w:rsidRDefault="00754E28" w:rsidP="00754E28">
      <w:pPr>
        <w:spacing w:line="240" w:lineRule="auto"/>
        <w:rPr>
          <w:rFonts w:ascii="Arial" w:hAnsi="Arial" w:cs="Arial"/>
        </w:rPr>
      </w:pPr>
    </w:p>
    <w:p w:rsidR="0080665B" w:rsidRPr="003E55ED" w:rsidRDefault="0080665B" w:rsidP="00754E28">
      <w:pPr>
        <w:widowControl w:val="0"/>
        <w:overflowPunct/>
        <w:spacing w:line="240" w:lineRule="auto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Расчетные показатели максимально допустимого уровня территориальной доступности объектов, используемых для обработки, утилизации, обезвреживания, размещения твердых коммунальных отходов, муниципального образования «Эхирит-Булагатский район» не нормируются.</w:t>
      </w:r>
    </w:p>
    <w:p w:rsidR="00754E28" w:rsidRPr="003E55ED" w:rsidRDefault="00754E28" w:rsidP="00754E28">
      <w:pPr>
        <w:widowControl w:val="0"/>
        <w:overflowPunct/>
        <w:spacing w:line="240" w:lineRule="auto"/>
        <w:rPr>
          <w:rFonts w:ascii="Arial" w:hAnsi="Arial" w:cs="Arial"/>
          <w:color w:val="000000"/>
        </w:rPr>
      </w:pPr>
    </w:p>
    <w:p w:rsidR="00754E28" w:rsidRPr="003E55ED" w:rsidRDefault="00754E28" w:rsidP="00754E28">
      <w:pPr>
        <w:pStyle w:val="1"/>
        <w:spacing w:before="0" w:line="240" w:lineRule="auto"/>
        <w:rPr>
          <w:rFonts w:ascii="Arial" w:hAnsi="Arial" w:cs="Arial"/>
          <w:b/>
          <w:color w:val="auto"/>
          <w:sz w:val="30"/>
          <w:szCs w:val="30"/>
        </w:rPr>
      </w:pPr>
      <w:bookmarkStart w:id="26" w:name="_Toc504551474"/>
      <w:r w:rsidRPr="003E55ED">
        <w:rPr>
          <w:rFonts w:ascii="Arial" w:hAnsi="Arial" w:cs="Arial"/>
          <w:b/>
          <w:color w:val="auto"/>
          <w:sz w:val="30"/>
          <w:szCs w:val="30"/>
          <w:lang w:val="en-US"/>
        </w:rPr>
        <w:t>III</w:t>
      </w:r>
      <w:r w:rsidRPr="003E55ED">
        <w:rPr>
          <w:rFonts w:ascii="Arial" w:hAnsi="Arial" w:cs="Arial"/>
          <w:b/>
          <w:color w:val="auto"/>
          <w:sz w:val="30"/>
          <w:szCs w:val="30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«ЭХИРИТ-БУЛАГАТСКИЙ РАЙОН»</w:t>
      </w:r>
      <w:bookmarkEnd w:id="26"/>
    </w:p>
    <w:p w:rsidR="00754E28" w:rsidRPr="003E55ED" w:rsidRDefault="00754E28" w:rsidP="00754E28">
      <w:pPr>
        <w:widowControl w:val="0"/>
        <w:overflowPunct/>
        <w:spacing w:line="240" w:lineRule="auto"/>
        <w:rPr>
          <w:rFonts w:ascii="Arial" w:hAnsi="Arial" w:cs="Arial"/>
          <w:color w:val="000000"/>
          <w:sz w:val="30"/>
          <w:szCs w:val="30"/>
        </w:rPr>
      </w:pPr>
    </w:p>
    <w:p w:rsidR="00754E28" w:rsidRPr="003E55ED" w:rsidRDefault="00754E28" w:rsidP="00754E28">
      <w:pPr>
        <w:pStyle w:val="2"/>
        <w:spacing w:before="0" w:line="240" w:lineRule="auto"/>
        <w:jc w:val="center"/>
        <w:rPr>
          <w:rFonts w:ascii="Arial" w:hAnsi="Arial" w:cs="Arial"/>
          <w:b/>
          <w:color w:val="auto"/>
          <w:sz w:val="30"/>
          <w:szCs w:val="30"/>
        </w:rPr>
      </w:pPr>
      <w:bookmarkStart w:id="27" w:name="_Toc504551475"/>
      <w:r w:rsidRPr="003E55ED">
        <w:rPr>
          <w:rFonts w:ascii="Arial" w:hAnsi="Arial" w:cs="Arial"/>
          <w:b/>
          <w:color w:val="auto"/>
          <w:sz w:val="30"/>
          <w:szCs w:val="30"/>
        </w:rPr>
        <w:t>1. ИСХОДНЫЕ ДАННЫЕ</w:t>
      </w:r>
      <w:bookmarkEnd w:id="27"/>
    </w:p>
    <w:p w:rsidR="00754E28" w:rsidRPr="003E55ED" w:rsidRDefault="00754E28" w:rsidP="00754E28">
      <w:pPr>
        <w:rPr>
          <w:rFonts w:ascii="Arial" w:hAnsi="Arial" w:cs="Arial"/>
          <w:sz w:val="30"/>
          <w:szCs w:val="30"/>
        </w:rPr>
      </w:pPr>
    </w:p>
    <w:p w:rsidR="00754E28" w:rsidRPr="003E55ED" w:rsidRDefault="00754E28" w:rsidP="00754E28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28" w:name="_Toc504551476"/>
      <w:r w:rsidRPr="003E55ED">
        <w:rPr>
          <w:rFonts w:ascii="Arial" w:hAnsi="Arial" w:cs="Arial"/>
          <w:color w:val="auto"/>
        </w:rPr>
        <w:t>1.1. Общая характеристика территории</w:t>
      </w:r>
      <w:bookmarkEnd w:id="28"/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Территория </w:t>
      </w:r>
      <w:proofErr w:type="spellStart"/>
      <w:r w:rsidRPr="003E55ED">
        <w:rPr>
          <w:rFonts w:ascii="Arial" w:hAnsi="Arial" w:cs="Arial"/>
        </w:rPr>
        <w:t>Эхирит-Булагатского</w:t>
      </w:r>
      <w:proofErr w:type="spellEnd"/>
      <w:r w:rsidRPr="003E55ED">
        <w:rPr>
          <w:rFonts w:ascii="Arial" w:hAnsi="Arial" w:cs="Arial"/>
        </w:rPr>
        <w:t xml:space="preserve"> района расположена в южной части Иркутской области, в верхней и средней части бассейна р. Куда – притока р. Ангары. 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Район входит в состав Усть-Ордынского Бурятского округа и граничит с </w:t>
      </w:r>
      <w:proofErr w:type="spellStart"/>
      <w:r w:rsidRPr="003E55ED">
        <w:rPr>
          <w:rFonts w:ascii="Arial" w:hAnsi="Arial" w:cs="Arial"/>
        </w:rPr>
        <w:t>Баяндаевским</w:t>
      </w:r>
      <w:proofErr w:type="spellEnd"/>
      <w:r w:rsidRPr="003E55ED">
        <w:rPr>
          <w:rFonts w:ascii="Arial" w:hAnsi="Arial" w:cs="Arial"/>
        </w:rPr>
        <w:t xml:space="preserve"> на востоке и </w:t>
      </w:r>
      <w:proofErr w:type="spellStart"/>
      <w:r w:rsidRPr="003E55ED">
        <w:rPr>
          <w:rFonts w:ascii="Arial" w:hAnsi="Arial" w:cs="Arial"/>
        </w:rPr>
        <w:t>Боханским</w:t>
      </w:r>
      <w:proofErr w:type="spellEnd"/>
      <w:r w:rsidRPr="003E55ED">
        <w:rPr>
          <w:rFonts w:ascii="Arial" w:hAnsi="Arial" w:cs="Arial"/>
        </w:rPr>
        <w:t xml:space="preserve"> на западе районами округа, на юге, юго-востоке и севере, соответственно, с </w:t>
      </w:r>
      <w:proofErr w:type="gramStart"/>
      <w:r w:rsidRPr="003E55ED">
        <w:rPr>
          <w:rFonts w:ascii="Arial" w:hAnsi="Arial" w:cs="Arial"/>
        </w:rPr>
        <w:t>Иркутским</w:t>
      </w:r>
      <w:proofErr w:type="gram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Ольхонским</w:t>
      </w:r>
      <w:proofErr w:type="spellEnd"/>
      <w:r w:rsidRPr="003E55ED">
        <w:rPr>
          <w:rFonts w:ascii="Arial" w:hAnsi="Arial" w:cs="Arial"/>
        </w:rPr>
        <w:t xml:space="preserve"> и </w:t>
      </w:r>
      <w:proofErr w:type="spellStart"/>
      <w:r w:rsidRPr="003E55ED">
        <w:rPr>
          <w:rFonts w:ascii="Arial" w:hAnsi="Arial" w:cs="Arial"/>
        </w:rPr>
        <w:t>Качугским</w:t>
      </w:r>
      <w:proofErr w:type="spellEnd"/>
      <w:r w:rsidRPr="003E55ED">
        <w:rPr>
          <w:rFonts w:ascii="Arial" w:hAnsi="Arial" w:cs="Arial"/>
        </w:rPr>
        <w:t xml:space="preserve"> районами Иркутской области.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lastRenderedPageBreak/>
        <w:t>Центром района является поселок Усть-Ордынский – центр округа, расположенный в 72 км от областного центра.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Общая площадь </w:t>
      </w:r>
      <w:proofErr w:type="spellStart"/>
      <w:r w:rsidRPr="003E55ED">
        <w:rPr>
          <w:rFonts w:ascii="Arial" w:hAnsi="Arial" w:cs="Arial"/>
        </w:rPr>
        <w:t>Эхирит-Булагатского</w:t>
      </w:r>
      <w:proofErr w:type="spellEnd"/>
      <w:r w:rsidRPr="003E55ED">
        <w:rPr>
          <w:rFonts w:ascii="Arial" w:hAnsi="Arial" w:cs="Arial"/>
        </w:rPr>
        <w:t xml:space="preserve"> района составляет около 5,2 тыс. кв. км. Согласно Закону Усть-Ордынского Бурятског</w:t>
      </w:r>
      <w:proofErr w:type="gramStart"/>
      <w:r w:rsidRPr="003E55ED">
        <w:rPr>
          <w:rFonts w:ascii="Arial" w:hAnsi="Arial" w:cs="Arial"/>
        </w:rPr>
        <w:t>о АО о</w:t>
      </w:r>
      <w:proofErr w:type="gramEnd"/>
      <w:r w:rsidRPr="003E55ED">
        <w:rPr>
          <w:rFonts w:ascii="Arial" w:hAnsi="Arial" w:cs="Arial"/>
        </w:rPr>
        <w:t xml:space="preserve">т 30.12.2004 № 67-оз «О статусе и границах муниципальных образований </w:t>
      </w:r>
      <w:proofErr w:type="spellStart"/>
      <w:r w:rsidRPr="003E55ED">
        <w:rPr>
          <w:rFonts w:ascii="Arial" w:hAnsi="Arial" w:cs="Arial"/>
        </w:rPr>
        <w:t>Аларского</w:t>
      </w:r>
      <w:proofErr w:type="spell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Баяндаевского</w:t>
      </w:r>
      <w:proofErr w:type="spell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Боханского</w:t>
      </w:r>
      <w:proofErr w:type="spell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Нукутского</w:t>
      </w:r>
      <w:proofErr w:type="spell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Осинского</w:t>
      </w:r>
      <w:proofErr w:type="spellEnd"/>
      <w:r w:rsidRPr="003E55ED">
        <w:rPr>
          <w:rFonts w:ascii="Arial" w:hAnsi="Arial" w:cs="Arial"/>
        </w:rPr>
        <w:t xml:space="preserve">, </w:t>
      </w:r>
      <w:proofErr w:type="spellStart"/>
      <w:r w:rsidRPr="003E55ED">
        <w:rPr>
          <w:rFonts w:ascii="Arial" w:hAnsi="Arial" w:cs="Arial"/>
        </w:rPr>
        <w:t>Эхирит-Булагатского</w:t>
      </w:r>
      <w:proofErr w:type="spellEnd"/>
      <w:r w:rsidRPr="003E55ED">
        <w:rPr>
          <w:rFonts w:ascii="Arial" w:hAnsi="Arial" w:cs="Arial"/>
        </w:rPr>
        <w:t xml:space="preserve"> районов Иркутской области» в состав </w:t>
      </w:r>
      <w:proofErr w:type="spellStart"/>
      <w:r w:rsidRPr="003E55ED">
        <w:rPr>
          <w:rFonts w:ascii="Arial" w:hAnsi="Arial" w:cs="Arial"/>
        </w:rPr>
        <w:t>Эхирит-Булагатского</w:t>
      </w:r>
      <w:proofErr w:type="spellEnd"/>
      <w:r w:rsidRPr="003E55ED">
        <w:rPr>
          <w:rFonts w:ascii="Arial" w:hAnsi="Arial" w:cs="Arial"/>
        </w:rPr>
        <w:t xml:space="preserve"> района входят 13 сельских поселений, на территории которых расположены 50 населенных пунктов с населением на 1 января 2016 года (по данным </w:t>
      </w:r>
      <w:proofErr w:type="spellStart"/>
      <w:r w:rsidRPr="003E55ED">
        <w:rPr>
          <w:rFonts w:ascii="Arial" w:hAnsi="Arial" w:cs="Arial"/>
        </w:rPr>
        <w:t>Иркстата</w:t>
      </w:r>
      <w:proofErr w:type="spellEnd"/>
      <w:r w:rsidRPr="003E55ED">
        <w:rPr>
          <w:rFonts w:ascii="Arial" w:hAnsi="Arial" w:cs="Arial"/>
        </w:rPr>
        <w:t>) – 29492 чел.: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3"/>
        <w:gridCol w:w="2901"/>
      </w:tblGrid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284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Наименование МО (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н.п</w:t>
            </w:r>
            <w:proofErr w:type="spellEnd"/>
            <w:r w:rsidRPr="008F735E">
              <w:rPr>
                <w:rFonts w:ascii="Arial" w:eastAsia="Calibri" w:hAnsi="Arial" w:cs="Arial"/>
                <w:color w:val="000000"/>
              </w:rPr>
              <w:t>.)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F735E">
              <w:rPr>
                <w:rFonts w:ascii="Arial" w:eastAsia="Calibri" w:hAnsi="Arial" w:cs="Arial"/>
                <w:lang w:eastAsia="en-US"/>
              </w:rPr>
              <w:t>Численность, чел.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Алужинское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1035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Алужина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556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Большая Кура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205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Харанут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274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Ахинское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955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Ахины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297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Байтог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267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Бухтумур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51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Серафимовск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157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Тимошинск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183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Гаханское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3261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Гаханы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731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п.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Бозой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2530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Захальское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1562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п.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Свердлово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484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Еловка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331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Захал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355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п. Красный Яр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-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Куяда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307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Мурино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Рудовщина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48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Капсальское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681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Капсал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431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Батхай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Зады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200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Солянка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Корсукское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1016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Корсук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492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lastRenderedPageBreak/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Гушит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130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Ишины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п.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Ординск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Сагарук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49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Тотохон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85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Шохтой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144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Кулункунское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1399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Кулункун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336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Булуса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391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Барда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22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Верхняя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Идыга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Кударейка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211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Нижняя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Идыга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316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Толодой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23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Ново-Николаевское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895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Новониколаевск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393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Муромцовка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211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Хабаровская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281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Хуты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Олойское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1053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Олой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607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Баянгазуй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190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Отонхой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256</w:t>
            </w:r>
          </w:p>
        </w:tc>
      </w:tr>
      <w:tr w:rsidR="00754E28" w:rsidRPr="008F735E" w:rsidTr="00754E28">
        <w:trPr>
          <w:trHeight w:val="182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Тугутуйское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1170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с.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Тугутуй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968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д. Комой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202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Харазаргайское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869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Харазаргай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391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Кукунут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478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Харатское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1086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с. Харат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817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Верхний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Кукут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268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 xml:space="preserve">д. Нижний </w:t>
            </w:r>
            <w:proofErr w:type="spellStart"/>
            <w:r w:rsidRPr="008F735E">
              <w:rPr>
                <w:rFonts w:ascii="Arial" w:eastAsia="Calibri" w:hAnsi="Arial" w:cs="Arial"/>
                <w:color w:val="000000"/>
              </w:rPr>
              <w:t>Кукут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284"/>
              <w:jc w:val="left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Усть-Ордынское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14510</w:t>
            </w:r>
          </w:p>
        </w:tc>
      </w:tr>
      <w:tr w:rsidR="00754E28" w:rsidRPr="008F735E" w:rsidTr="00754E28">
        <w:trPr>
          <w:trHeight w:val="20"/>
        </w:trPr>
        <w:tc>
          <w:tcPr>
            <w:tcW w:w="3459" w:type="pct"/>
            <w:vAlign w:val="bottom"/>
          </w:tcPr>
          <w:p w:rsidR="00754E28" w:rsidRPr="008F735E" w:rsidRDefault="00754E28" w:rsidP="00754E28">
            <w:pPr>
              <w:overflowPunct/>
              <w:spacing w:before="80" w:after="20" w:line="240" w:lineRule="auto"/>
              <w:ind w:firstLine="567"/>
              <w:jc w:val="center"/>
              <w:rPr>
                <w:rFonts w:ascii="Arial" w:eastAsia="Calibri" w:hAnsi="Arial" w:cs="Arial"/>
                <w:color w:val="000000"/>
              </w:rPr>
            </w:pPr>
            <w:r w:rsidRPr="008F735E">
              <w:rPr>
                <w:rFonts w:ascii="Arial" w:eastAsia="Calibri" w:hAnsi="Arial" w:cs="Arial"/>
                <w:color w:val="000000"/>
              </w:rPr>
              <w:t>п. Усть-Ордынский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before="80" w:after="20" w:line="240" w:lineRule="auto"/>
              <w:ind w:right="390" w:firstLine="0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8F735E">
              <w:rPr>
                <w:rFonts w:ascii="Arial" w:eastAsia="Calibri" w:hAnsi="Arial" w:cs="Arial"/>
                <w:lang w:val="en-US" w:eastAsia="en-US"/>
              </w:rPr>
              <w:t>14510</w:t>
            </w:r>
          </w:p>
        </w:tc>
      </w:tr>
    </w:tbl>
    <w:p w:rsidR="00754E28" w:rsidRPr="008F735E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</w:p>
    <w:p w:rsidR="00754E28" w:rsidRPr="008F735E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8F735E">
        <w:rPr>
          <w:rFonts w:ascii="Arial" w:hAnsi="Arial" w:cs="Arial"/>
        </w:rPr>
        <w:lastRenderedPageBreak/>
        <w:t xml:space="preserve">Климат в </w:t>
      </w:r>
      <w:proofErr w:type="spellStart"/>
      <w:r w:rsidRPr="008F735E">
        <w:rPr>
          <w:rFonts w:ascii="Arial" w:hAnsi="Arial" w:cs="Arial"/>
        </w:rPr>
        <w:t>Эхирит-Булагатском</w:t>
      </w:r>
      <w:proofErr w:type="spellEnd"/>
      <w:r w:rsidRPr="008F735E">
        <w:rPr>
          <w:rFonts w:ascii="Arial" w:hAnsi="Arial" w:cs="Arial"/>
        </w:rPr>
        <w:t xml:space="preserve"> районе резко-континентальный с продолжительной холодной зимой, малым количеством осадков, выпадающих в течение года, относительно жарким коротким летом. </w:t>
      </w:r>
    </w:p>
    <w:p w:rsidR="00754E28" w:rsidRPr="008F735E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proofErr w:type="gramStart"/>
      <w:r w:rsidRPr="008F735E">
        <w:rPr>
          <w:rFonts w:ascii="Arial" w:hAnsi="Arial" w:cs="Arial"/>
        </w:rPr>
        <w:t>В течение года в центральной и западной частях района преобладают ветры северо-западного и юго-восточного направлений, в восточной части отмечается большая повторяемость ветров северного, северо-западного и северо-восточного направлений (см. Рисунок 1.</w:t>
      </w:r>
      <w:proofErr w:type="gramEnd"/>
      <w:r w:rsidRPr="008F735E">
        <w:rPr>
          <w:rFonts w:ascii="Arial" w:hAnsi="Arial" w:cs="Arial"/>
        </w:rPr>
        <w:t xml:space="preserve"> </w:t>
      </w:r>
      <w:proofErr w:type="gramStart"/>
      <w:r w:rsidRPr="008F735E">
        <w:rPr>
          <w:rFonts w:ascii="Arial" w:hAnsi="Arial" w:cs="Arial"/>
        </w:rPr>
        <w:t>Розы ветров по направлениям в %).</w:t>
      </w:r>
      <w:proofErr w:type="gramEnd"/>
      <w:r w:rsidRPr="008F735E">
        <w:rPr>
          <w:rFonts w:ascii="Arial" w:hAnsi="Arial" w:cs="Arial"/>
        </w:rPr>
        <w:t xml:space="preserve"> В зимнее время при антициклональном характере погоды наблюдается большая повторяемость штилей. Поэтому зимой скорости ветра меньше, чем летом, и составляют 1,5 – 3,0 м/</w:t>
      </w:r>
      <w:proofErr w:type="gramStart"/>
      <w:r w:rsidRPr="008F735E">
        <w:rPr>
          <w:rFonts w:ascii="Arial" w:hAnsi="Arial" w:cs="Arial"/>
        </w:rPr>
        <w:t>с</w:t>
      </w:r>
      <w:proofErr w:type="gramEnd"/>
      <w:r w:rsidRPr="008F735E">
        <w:rPr>
          <w:rFonts w:ascii="Arial" w:hAnsi="Arial" w:cs="Arial"/>
        </w:rPr>
        <w:t>.</w:t>
      </w:r>
    </w:p>
    <w:p w:rsidR="00754E28" w:rsidRPr="008F735E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</w:p>
    <w:p w:rsidR="00754E28" w:rsidRPr="008F735E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  <w:r w:rsidRPr="008F735E">
        <w:rPr>
          <w:rFonts w:ascii="Arial" w:hAnsi="Arial" w:cs="Arial"/>
          <w:noProof/>
        </w:rPr>
        <w:drawing>
          <wp:inline distT="0" distB="0" distL="0" distR="0" wp14:anchorId="3179F562" wp14:editId="2EC76CD8">
            <wp:extent cx="2724150" cy="3209925"/>
            <wp:effectExtent l="0" t="0" r="0" b="9525"/>
            <wp:docPr id="4" name="Рисунок 4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Эхирит-Булагатский район наиболее засушливая часть территории Усть-Ордынского Бурятского округа. Здесь в год выпадает 250 мм осадков и менее. Это связано с поступлением воздушных масс с запада, северо-запада и севера. А так как Восточный Саян вытянулся с юго-востока на северо-запад, а простирание отрогов </w:t>
      </w:r>
      <w:proofErr w:type="spellStart"/>
      <w:r w:rsidRPr="003E55ED">
        <w:rPr>
          <w:rFonts w:ascii="Arial" w:hAnsi="Arial" w:cs="Arial"/>
        </w:rPr>
        <w:t>Лено</w:t>
      </w:r>
      <w:proofErr w:type="spellEnd"/>
      <w:r w:rsidRPr="003E55ED">
        <w:rPr>
          <w:rFonts w:ascii="Arial" w:hAnsi="Arial" w:cs="Arial"/>
        </w:rPr>
        <w:t>-Ангарского плато прослеживается с юго-запада на северо-восток, то, переваливая через хребты и возвышенности, последовательно оставляя влагу на каждом наветренном склоне, в восточную часть района воздух приходит иссушенным. Территория района недостаточного увлажнения и это неблагоприятно отражается на ведении сельского хозяйства.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>Зимой погода определяется преимущественно влиянием азиатского антициклона, достигающего в январе максимального развития. Преобладает ясная морозная погода со значительным количеством безветренных дней. Средняя температура января - -22 -24 С. Снежный покров устанавливается в конце октября – начале ноября, его высота около 15-20 см. Осадков выпадает не более 10 мм в месяц. Часто в начале зимы имеют место потепления, связанные с приходом циклонов из южных и центральных районов Западной Сибири.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Весной, при повышении температуры воздуха, азиатский антициклон ослабевает, увеличивается число приходящих с юго-запада и запада циклонов, приносящих теплый воздух из районов Средней Азии и Казахстана. Это вызывает резкое кратковременное потепления, которые сменяются сильными ветрами и </w:t>
      </w:r>
      <w:r w:rsidRPr="003E55ED">
        <w:rPr>
          <w:rFonts w:ascii="Arial" w:hAnsi="Arial" w:cs="Arial"/>
        </w:rPr>
        <w:lastRenderedPageBreak/>
        <w:t>похолоданием. Средняя температура апреля около 0</w:t>
      </w:r>
      <w:proofErr w:type="gramStart"/>
      <w:r w:rsidRPr="003E55ED">
        <w:rPr>
          <w:rFonts w:ascii="Arial" w:hAnsi="Arial" w:cs="Arial"/>
        </w:rPr>
        <w:t xml:space="preserve"> С</w:t>
      </w:r>
      <w:proofErr w:type="gramEnd"/>
      <w:r w:rsidRPr="003E55ED">
        <w:rPr>
          <w:rFonts w:ascii="Arial" w:hAnsi="Arial" w:cs="Arial"/>
        </w:rPr>
        <w:t>, мая – +7 - +9</w:t>
      </w:r>
      <w:r w:rsidRPr="003E55ED">
        <w:rPr>
          <w:rFonts w:ascii="Arial" w:hAnsi="Arial" w:cs="Arial"/>
        </w:rPr>
        <w:t>С. Снежный покров разрушается в первой декаде апреля, а окончательно сходит в конце апреля. В мае-июне отмечается наименьшая относительная влажность в году- 50-55%. Осадков выпадает 15-25 мм в месяц. В апреле-мае отмечаются максимальные в году скорости ветра. В эти месяцы бывает до 5-7 дней, когда скорость ветра превышает 15 м/</w:t>
      </w:r>
      <w:proofErr w:type="gramStart"/>
      <w:r w:rsidRPr="003E55ED">
        <w:rPr>
          <w:rFonts w:ascii="Arial" w:hAnsi="Arial" w:cs="Arial"/>
        </w:rPr>
        <w:t>с</w:t>
      </w:r>
      <w:proofErr w:type="gramEnd"/>
      <w:r w:rsidRPr="003E55ED">
        <w:rPr>
          <w:rFonts w:ascii="Arial" w:hAnsi="Arial" w:cs="Arial"/>
        </w:rPr>
        <w:t>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>Летом наблюдается общее понижение атмосферного давления и установление циклонического типа погоды. Первая половина лета обычно бывает жаркая, засушливая, с большим количеством ясных дней. Вторая половина лета богата осадками, выпадает около полугодовой нормы осадков – 90-100 мм в месяц. Это связано с приходом циклонов из Монголии. Средняя температура июля около 17-18</w:t>
      </w:r>
      <w:proofErr w:type="gramStart"/>
      <w:r w:rsidRPr="003E55ED">
        <w:rPr>
          <w:rFonts w:ascii="Arial" w:hAnsi="Arial" w:cs="Arial"/>
        </w:rPr>
        <w:t xml:space="preserve"> С</w:t>
      </w:r>
      <w:proofErr w:type="gramEnd"/>
      <w:r w:rsidRPr="003E55ED">
        <w:rPr>
          <w:rFonts w:ascii="Arial" w:hAnsi="Arial" w:cs="Arial"/>
        </w:rPr>
        <w:t>, днем воздух прогревается до 23-25 С.</w:t>
      </w:r>
    </w:p>
    <w:p w:rsidR="00754E28" w:rsidRPr="003E55ED" w:rsidRDefault="00754E28" w:rsidP="00754E28">
      <w:pPr>
        <w:shd w:val="clear" w:color="auto" w:fill="FFFFFF"/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В первой половине осени преобладает </w:t>
      </w:r>
      <w:proofErr w:type="spellStart"/>
      <w:r w:rsidRPr="003E55ED">
        <w:rPr>
          <w:rFonts w:ascii="Arial" w:hAnsi="Arial" w:cs="Arial"/>
        </w:rPr>
        <w:t>малооблочная</w:t>
      </w:r>
      <w:proofErr w:type="spellEnd"/>
      <w:r w:rsidRPr="003E55ED">
        <w:rPr>
          <w:rFonts w:ascii="Arial" w:hAnsi="Arial" w:cs="Arial"/>
        </w:rPr>
        <w:t>, сухая, со слабым ветром погода, которую формируют приходящие антициклоны. Во второй половине все чаще происходит вторжение арктических масс воздуха, похолодание и выпадение осадков. Средняя температура сентября около +7</w:t>
      </w:r>
      <w:proofErr w:type="gramStart"/>
      <w:r w:rsidRPr="003E55ED">
        <w:rPr>
          <w:rFonts w:ascii="Arial" w:hAnsi="Arial" w:cs="Arial"/>
        </w:rPr>
        <w:t xml:space="preserve"> С</w:t>
      </w:r>
      <w:proofErr w:type="gramEnd"/>
      <w:r w:rsidRPr="003E55ED">
        <w:rPr>
          <w:rFonts w:ascii="Arial" w:hAnsi="Arial" w:cs="Arial"/>
        </w:rPr>
        <w:t>, октября -1 С. Количество осадков по сравнению с июлем-августом уменьшается в сентябре в 2-3 раза, а в октябре – в пять раз. Относительная влажность воздуха около 75%. Первый снег появляется в конце первой декады октября.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outlineLvl w:val="1"/>
        <w:rPr>
          <w:rFonts w:ascii="Arial" w:hAnsi="Arial" w:cs="Arial"/>
          <w:b/>
        </w:rPr>
      </w:pPr>
    </w:p>
    <w:p w:rsidR="00754E28" w:rsidRPr="003E55ED" w:rsidRDefault="00754E28" w:rsidP="00754E28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29" w:name="_Toc504551477"/>
      <w:r w:rsidRPr="003E55ED">
        <w:rPr>
          <w:rFonts w:ascii="Arial" w:hAnsi="Arial" w:cs="Arial"/>
          <w:color w:val="auto"/>
        </w:rPr>
        <w:t>1.2. Социально-демографический состав и плотность населения</w:t>
      </w:r>
      <w:bookmarkEnd w:id="29"/>
    </w:p>
    <w:p w:rsidR="00754E28" w:rsidRPr="003E55ED" w:rsidRDefault="00754E28" w:rsidP="00754E28">
      <w:pPr>
        <w:widowControl w:val="0"/>
        <w:tabs>
          <w:tab w:val="left" w:pos="709"/>
        </w:tabs>
        <w:overflowPunct/>
        <w:spacing w:before="75" w:line="285" w:lineRule="exact"/>
        <w:ind w:left="1080" w:firstLine="0"/>
        <w:jc w:val="left"/>
        <w:rPr>
          <w:rFonts w:ascii="Arial" w:hAnsi="Arial" w:cs="Arial"/>
          <w:color w:val="000000"/>
        </w:rPr>
      </w:pPr>
    </w:p>
    <w:p w:rsidR="00754E28" w:rsidRPr="003E55ED" w:rsidRDefault="00754E28" w:rsidP="00754E28">
      <w:pPr>
        <w:widowControl w:val="0"/>
        <w:tabs>
          <w:tab w:val="left" w:pos="3544"/>
        </w:tabs>
        <w:overflowPunct/>
        <w:spacing w:before="285" w:line="330" w:lineRule="exact"/>
        <w:ind w:firstLine="709"/>
        <w:contextualSpacing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Население района на 01.01.2016г. – 29,5 тыс. чел, в том числе сельское - 29492 (100%). 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3E55ED">
        <w:rPr>
          <w:rFonts w:ascii="Arial" w:hAnsi="Arial" w:cs="Arial"/>
          <w:lang w:val="uk-UA"/>
        </w:rPr>
        <w:t xml:space="preserve">В </w:t>
      </w:r>
      <w:proofErr w:type="spellStart"/>
      <w:r w:rsidRPr="003E55ED">
        <w:rPr>
          <w:rFonts w:ascii="Arial" w:hAnsi="Arial" w:cs="Arial"/>
          <w:lang w:val="uk-UA"/>
        </w:rPr>
        <w:t>период</w:t>
      </w:r>
      <w:proofErr w:type="spellEnd"/>
      <w:r w:rsidRPr="003E55ED">
        <w:rPr>
          <w:rFonts w:ascii="Arial" w:hAnsi="Arial" w:cs="Arial"/>
          <w:lang w:val="uk-UA"/>
        </w:rPr>
        <w:t xml:space="preserve"> с 2010 </w:t>
      </w:r>
      <w:proofErr w:type="spellStart"/>
      <w:r w:rsidRPr="003E55ED">
        <w:rPr>
          <w:rFonts w:ascii="Arial" w:hAnsi="Arial" w:cs="Arial"/>
          <w:lang w:val="uk-UA"/>
        </w:rPr>
        <w:t>года</w:t>
      </w:r>
      <w:proofErr w:type="spellEnd"/>
      <w:r w:rsidRPr="003E55ED">
        <w:rPr>
          <w:rFonts w:ascii="Arial" w:hAnsi="Arial" w:cs="Arial"/>
          <w:lang w:val="uk-UA"/>
        </w:rPr>
        <w:t xml:space="preserve"> по 2016 год </w:t>
      </w:r>
      <w:proofErr w:type="spellStart"/>
      <w:r w:rsidRPr="003E55ED">
        <w:rPr>
          <w:rFonts w:ascii="Arial" w:hAnsi="Arial" w:cs="Arial"/>
          <w:lang w:val="uk-UA"/>
        </w:rPr>
        <w:t>заметна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тенденция</w:t>
      </w:r>
      <w:proofErr w:type="spellEnd"/>
      <w:r w:rsidRPr="003E55ED">
        <w:rPr>
          <w:rFonts w:ascii="Arial" w:hAnsi="Arial" w:cs="Arial"/>
          <w:lang w:val="uk-UA"/>
        </w:rPr>
        <w:t xml:space="preserve"> к </w:t>
      </w:r>
      <w:proofErr w:type="spellStart"/>
      <w:r w:rsidRPr="003E55ED">
        <w:rPr>
          <w:rFonts w:ascii="Arial" w:hAnsi="Arial" w:cs="Arial"/>
          <w:lang w:val="uk-UA"/>
        </w:rPr>
        <w:t>незначительному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уменьшению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численности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населения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r w:rsidRPr="003E55ED">
        <w:rPr>
          <w:rFonts w:ascii="Arial" w:hAnsi="Arial" w:cs="Arial"/>
        </w:rPr>
        <w:t>Эхирит-Булагатский района, с 30877 чел. (на 1 января 2010 года) до 29492 чел. (на 1 января 2016 года), т.е. за 6 лет численность населения уменьшилась на 4,5%. Также заметна незначительная, но устойчивая динамика снижения естественного прироста населения.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lang w:val="uk-UA"/>
        </w:rPr>
      </w:pPr>
      <w:r w:rsidRPr="008F735E">
        <w:rPr>
          <w:rFonts w:ascii="Arial" w:hAnsi="Arial" w:cs="Arial"/>
        </w:rPr>
        <w:t>Динамика численности населения*</w:t>
      </w:r>
    </w:p>
    <w:tbl>
      <w:tblPr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27"/>
        <w:gridCol w:w="850"/>
        <w:gridCol w:w="844"/>
        <w:gridCol w:w="851"/>
        <w:gridCol w:w="850"/>
        <w:gridCol w:w="851"/>
        <w:gridCol w:w="992"/>
      </w:tblGrid>
      <w:tr w:rsidR="00754E28" w:rsidRPr="008F735E" w:rsidTr="00754E28">
        <w:trPr>
          <w:trHeight w:val="262"/>
          <w:jc w:val="center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8F735E">
              <w:rPr>
                <w:rFonts w:ascii="Arial" w:hAnsi="Arial" w:cs="Arial"/>
                <w:bCs/>
              </w:rPr>
              <w:t>2016</w:t>
            </w:r>
          </w:p>
        </w:tc>
      </w:tr>
      <w:tr w:rsidR="00754E28" w:rsidRPr="003E55ED" w:rsidTr="00754E28">
        <w:trPr>
          <w:trHeight w:val="496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Численность постоянного населения на начало года*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35" w:right="-52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22" w:right="-65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30484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74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61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153" w:right="-39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153" w:right="-39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left="-153" w:right="-39"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29492</w:t>
            </w:r>
          </w:p>
        </w:tc>
      </w:tr>
      <w:tr w:rsidR="00754E28" w:rsidRPr="003E55ED" w:rsidTr="00754E28">
        <w:trPr>
          <w:trHeight w:val="262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Родилось чел.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405</w:t>
            </w:r>
            <w:r w:rsidRPr="003E55ED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754E28" w:rsidRPr="003E55ED" w:rsidTr="00754E28">
        <w:trPr>
          <w:trHeight w:val="365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Рождаемость (на 1000 жит.)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18,3</w:t>
            </w:r>
          </w:p>
        </w:tc>
      </w:tr>
      <w:tr w:rsidR="00754E28" w:rsidRPr="003E55ED" w:rsidTr="00754E28">
        <w:trPr>
          <w:trHeight w:val="26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Умерло 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239</w:t>
            </w:r>
            <w:r w:rsidRPr="003E55ED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754E28" w:rsidRPr="003E55ED" w:rsidTr="00754E28">
        <w:trPr>
          <w:trHeight w:val="306"/>
          <w:jc w:val="center"/>
        </w:trPr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Смертность (на 1000 жит.)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54E28" w:rsidRPr="003E55ED" w:rsidTr="00754E28">
        <w:trPr>
          <w:trHeight w:val="510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Естественный прирост (убыль) чел.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166</w:t>
            </w:r>
            <w:r w:rsidRPr="003E55ED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754E28" w:rsidRPr="003E55ED" w:rsidTr="00754E28">
        <w:trPr>
          <w:trHeight w:val="496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28" w:rsidRPr="003E55ED" w:rsidRDefault="00754E28" w:rsidP="00754E28">
            <w:pPr>
              <w:tabs>
                <w:tab w:val="left" w:pos="3544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Естественный прирост (убыль) на 1000 жит.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3E55ED">
              <w:rPr>
                <w:rFonts w:ascii="Arial" w:hAnsi="Arial" w:cs="Arial"/>
                <w:color w:val="000000"/>
              </w:rPr>
              <w:t>0,8</w:t>
            </w:r>
          </w:p>
        </w:tc>
      </w:tr>
    </w:tbl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* численность населения по состоянию на 01.01 каждого года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** данные за январь-август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</w:p>
    <w:p w:rsidR="00754E28" w:rsidRPr="003E55ED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r w:rsidRPr="003E55ED">
        <w:rPr>
          <w:rFonts w:ascii="Arial" w:hAnsi="Arial" w:cs="Arial"/>
          <w:lang w:val="uk-UA"/>
        </w:rPr>
        <w:t xml:space="preserve">При </w:t>
      </w:r>
      <w:proofErr w:type="spellStart"/>
      <w:r w:rsidRPr="003E55ED">
        <w:rPr>
          <w:rFonts w:ascii="Arial" w:hAnsi="Arial" w:cs="Arial"/>
          <w:lang w:val="uk-UA"/>
        </w:rPr>
        <w:t>этом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наблюдается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уменьшение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численности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населения</w:t>
      </w:r>
      <w:proofErr w:type="spellEnd"/>
      <w:r w:rsidRPr="003E55ED">
        <w:rPr>
          <w:rFonts w:ascii="Arial" w:hAnsi="Arial" w:cs="Arial"/>
          <w:lang w:val="uk-UA"/>
        </w:rPr>
        <w:t xml:space="preserve"> и, </w:t>
      </w:r>
      <w:proofErr w:type="spellStart"/>
      <w:r w:rsidRPr="003E55ED">
        <w:rPr>
          <w:rFonts w:ascii="Arial" w:hAnsi="Arial" w:cs="Arial"/>
          <w:lang w:val="uk-UA"/>
        </w:rPr>
        <w:t>как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следствие</w:t>
      </w:r>
      <w:proofErr w:type="spellEnd"/>
      <w:r w:rsidRPr="003E55ED">
        <w:rPr>
          <w:rFonts w:ascii="Arial" w:hAnsi="Arial" w:cs="Arial"/>
          <w:lang w:val="uk-UA"/>
        </w:rPr>
        <w:t xml:space="preserve">, </w:t>
      </w:r>
      <w:proofErr w:type="spellStart"/>
      <w:r w:rsidRPr="003E55ED">
        <w:rPr>
          <w:rFonts w:ascii="Arial" w:hAnsi="Arial" w:cs="Arial"/>
          <w:lang w:val="uk-UA"/>
        </w:rPr>
        <w:t>уменьшение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плотности</w:t>
      </w:r>
      <w:proofErr w:type="spellEnd"/>
      <w:r w:rsidRPr="003E55ED">
        <w:rPr>
          <w:rFonts w:ascii="Arial" w:hAnsi="Arial" w:cs="Arial"/>
          <w:lang w:val="uk-UA"/>
        </w:rPr>
        <w:t xml:space="preserve"> </w:t>
      </w:r>
      <w:proofErr w:type="spellStart"/>
      <w:r w:rsidRPr="003E55ED">
        <w:rPr>
          <w:rFonts w:ascii="Arial" w:hAnsi="Arial" w:cs="Arial"/>
          <w:lang w:val="uk-UA"/>
        </w:rPr>
        <w:t>населения</w:t>
      </w:r>
      <w:proofErr w:type="spellEnd"/>
      <w:r w:rsidRPr="003E55ED">
        <w:rPr>
          <w:rFonts w:ascii="Arial" w:hAnsi="Arial" w:cs="Arial"/>
          <w:lang w:val="uk-UA"/>
        </w:rPr>
        <w:t>:</w:t>
      </w:r>
    </w:p>
    <w:p w:rsidR="00754E28" w:rsidRPr="003E55ED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4E28" w:rsidRPr="008F735E" w:rsidTr="00754E28">
        <w:trPr>
          <w:jc w:val="center"/>
        </w:trPr>
        <w:tc>
          <w:tcPr>
            <w:tcW w:w="10281" w:type="dxa"/>
            <w:gridSpan w:val="5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8F735E">
              <w:rPr>
                <w:rFonts w:ascii="Arial" w:hAnsi="Arial" w:cs="Arial"/>
                <w:lang w:val="uk-UA"/>
              </w:rPr>
              <w:lastRenderedPageBreak/>
              <w:t>Плотность</w:t>
            </w:r>
            <w:proofErr w:type="spellEnd"/>
            <w:r w:rsidRPr="008F735E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8F735E">
              <w:rPr>
                <w:rFonts w:ascii="Arial" w:hAnsi="Arial" w:cs="Arial"/>
                <w:lang w:val="uk-UA"/>
              </w:rPr>
              <w:t>населения</w:t>
            </w:r>
            <w:proofErr w:type="spellEnd"/>
            <w:r w:rsidRPr="008F735E">
              <w:rPr>
                <w:rFonts w:ascii="Arial" w:hAnsi="Arial" w:cs="Arial"/>
                <w:lang w:val="uk-UA"/>
              </w:rPr>
              <w:t xml:space="preserve"> (</w:t>
            </w:r>
            <w:proofErr w:type="spellStart"/>
            <w:r w:rsidRPr="008F735E">
              <w:rPr>
                <w:rFonts w:ascii="Arial" w:hAnsi="Arial" w:cs="Arial"/>
                <w:lang w:val="uk-UA"/>
              </w:rPr>
              <w:t>чел</w:t>
            </w:r>
            <w:proofErr w:type="spellEnd"/>
            <w:r w:rsidRPr="008F735E">
              <w:rPr>
                <w:rFonts w:ascii="Arial" w:hAnsi="Arial" w:cs="Arial"/>
              </w:rPr>
              <w:t>.</w:t>
            </w:r>
            <w:r w:rsidRPr="008F735E">
              <w:rPr>
                <w:rFonts w:ascii="Arial" w:hAnsi="Arial" w:cs="Arial"/>
                <w:lang w:val="uk-UA"/>
              </w:rPr>
              <w:t>/га)</w:t>
            </w:r>
          </w:p>
        </w:tc>
      </w:tr>
      <w:tr w:rsidR="00754E28" w:rsidRPr="008F735E" w:rsidTr="00754E28">
        <w:trPr>
          <w:jc w:val="center"/>
        </w:trPr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2011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2012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2013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2014</w:t>
            </w:r>
          </w:p>
        </w:tc>
        <w:tc>
          <w:tcPr>
            <w:tcW w:w="2057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2015</w:t>
            </w:r>
          </w:p>
        </w:tc>
      </w:tr>
      <w:tr w:rsidR="00754E28" w:rsidRPr="008F735E" w:rsidTr="00754E28">
        <w:trPr>
          <w:jc w:val="center"/>
        </w:trPr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0,062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0,057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0,057</w:t>
            </w:r>
          </w:p>
        </w:tc>
        <w:tc>
          <w:tcPr>
            <w:tcW w:w="2056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0,057</w:t>
            </w:r>
          </w:p>
        </w:tc>
        <w:tc>
          <w:tcPr>
            <w:tcW w:w="2057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0,057</w:t>
            </w:r>
          </w:p>
        </w:tc>
      </w:tr>
    </w:tbl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proofErr w:type="spellStart"/>
      <w:r w:rsidRPr="008F735E">
        <w:rPr>
          <w:rFonts w:ascii="Arial" w:hAnsi="Arial" w:cs="Arial"/>
          <w:lang w:val="uk-UA"/>
        </w:rPr>
        <w:t>Уменьшение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численности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населения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обусловлено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миграцией</w:t>
      </w:r>
      <w:proofErr w:type="spellEnd"/>
      <w:r w:rsidRPr="008F735E">
        <w:rPr>
          <w:rFonts w:ascii="Arial" w:hAnsi="Arial" w:cs="Arial"/>
          <w:lang w:val="uk-UA"/>
        </w:rPr>
        <w:t xml:space="preserve">, </w:t>
      </w:r>
      <w:proofErr w:type="spellStart"/>
      <w:r w:rsidRPr="008F735E">
        <w:rPr>
          <w:rFonts w:ascii="Arial" w:hAnsi="Arial" w:cs="Arial"/>
          <w:lang w:val="uk-UA"/>
        </w:rPr>
        <w:t>динамика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которой</w:t>
      </w:r>
      <w:proofErr w:type="spellEnd"/>
      <w:r w:rsidRPr="008F735E">
        <w:rPr>
          <w:rFonts w:ascii="Arial" w:hAnsi="Arial" w:cs="Arial"/>
          <w:lang w:val="uk-UA"/>
        </w:rPr>
        <w:t xml:space="preserve"> приведена в таблице: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391"/>
        <w:gridCol w:w="2616"/>
        <w:gridCol w:w="2781"/>
      </w:tblGrid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 xml:space="preserve">Число </w:t>
            </w:r>
            <w:proofErr w:type="spellStart"/>
            <w:r w:rsidRPr="008F735E">
              <w:rPr>
                <w:rFonts w:ascii="Arial" w:hAnsi="Arial" w:cs="Arial"/>
                <w:lang w:val="uk-UA"/>
              </w:rPr>
              <w:t>прибывших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 xml:space="preserve">Число </w:t>
            </w:r>
            <w:proofErr w:type="spellStart"/>
            <w:r w:rsidRPr="008F735E">
              <w:rPr>
                <w:rFonts w:ascii="Arial" w:hAnsi="Arial" w:cs="Arial"/>
                <w:lang w:val="uk-UA"/>
              </w:rPr>
              <w:t>выбывших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8F735E">
              <w:rPr>
                <w:rFonts w:ascii="Arial" w:hAnsi="Arial" w:cs="Arial"/>
                <w:lang w:val="uk-UA"/>
              </w:rPr>
              <w:t>Миграционный</w:t>
            </w:r>
            <w:proofErr w:type="spellEnd"/>
            <w:r w:rsidRPr="008F735E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8F735E">
              <w:rPr>
                <w:rFonts w:ascii="Arial" w:hAnsi="Arial" w:cs="Arial"/>
                <w:lang w:val="uk-UA"/>
              </w:rPr>
              <w:t>прирост</w:t>
            </w:r>
            <w:proofErr w:type="spellEnd"/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2009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601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-476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2010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659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-558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2011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148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846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-698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2012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159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861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-702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2013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851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-550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801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-262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582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687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-105</w:t>
            </w:r>
          </w:p>
        </w:tc>
      </w:tr>
      <w:tr w:rsidR="00754E28" w:rsidRPr="008F735E" w:rsidTr="00754E28">
        <w:tc>
          <w:tcPr>
            <w:tcW w:w="1951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2016*</w:t>
            </w:r>
          </w:p>
        </w:tc>
        <w:tc>
          <w:tcPr>
            <w:tcW w:w="2552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332</w:t>
            </w:r>
          </w:p>
        </w:tc>
        <w:tc>
          <w:tcPr>
            <w:tcW w:w="283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375</w:t>
            </w:r>
          </w:p>
        </w:tc>
        <w:tc>
          <w:tcPr>
            <w:tcW w:w="2943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-43</w:t>
            </w:r>
          </w:p>
        </w:tc>
      </w:tr>
    </w:tbl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* данные за январь-август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r w:rsidRPr="008F735E">
        <w:rPr>
          <w:rFonts w:ascii="Arial" w:hAnsi="Arial" w:cs="Arial"/>
        </w:rPr>
        <w:t>Информация</w:t>
      </w:r>
      <w:r w:rsidRPr="008F735E">
        <w:rPr>
          <w:rFonts w:ascii="Arial" w:hAnsi="Arial" w:cs="Arial"/>
          <w:lang w:val="uk-UA"/>
        </w:rPr>
        <w:t xml:space="preserve"> по </w:t>
      </w:r>
      <w:proofErr w:type="spellStart"/>
      <w:r w:rsidRPr="008F735E">
        <w:rPr>
          <w:rFonts w:ascii="Arial" w:hAnsi="Arial" w:cs="Arial"/>
          <w:lang w:val="uk-UA"/>
        </w:rPr>
        <w:t>возрастно</w:t>
      </w:r>
      <w:proofErr w:type="spellEnd"/>
      <w:r w:rsidRPr="008F735E">
        <w:rPr>
          <w:rFonts w:ascii="Arial" w:hAnsi="Arial" w:cs="Arial"/>
          <w:lang w:val="uk-UA"/>
        </w:rPr>
        <w:t>-половому составу приведена в таблице: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115"/>
        <w:gridCol w:w="2380"/>
        <w:gridCol w:w="2095"/>
        <w:gridCol w:w="2097"/>
      </w:tblGrid>
      <w:tr w:rsidR="00754E28" w:rsidRPr="008F735E" w:rsidTr="001A1834">
        <w:tc>
          <w:tcPr>
            <w:tcW w:w="3642" w:type="dxa"/>
            <w:gridSpan w:val="2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мужчины и женщины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мужчины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женщины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2010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7723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3807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3916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18395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9595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4759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3509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2011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7393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3771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3622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18464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8577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9887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4627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3327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2012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7476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3824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3652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17784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8271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9513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4733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3413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2013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моложе </w:t>
            </w:r>
            <w:r w:rsidRPr="008F735E">
              <w:rPr>
                <w:rFonts w:ascii="Arial" w:hAnsi="Arial" w:cs="Arial"/>
              </w:rPr>
              <w:lastRenderedPageBreak/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lastRenderedPageBreak/>
              <w:t>7689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3943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3746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17095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7958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9137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4835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3487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2014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7890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4088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3802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16497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7686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8811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4973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1378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3595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2015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7959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3842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16280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7602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8678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5092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1431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3661</w:t>
            </w:r>
          </w:p>
        </w:tc>
      </w:tr>
      <w:tr w:rsidR="00754E28" w:rsidRPr="008F735E" w:rsidTr="001A1834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left="113" w:right="113" w:firstLine="0"/>
              <w:jc w:val="center"/>
              <w:rPr>
                <w:rFonts w:ascii="Arial" w:hAnsi="Arial" w:cs="Arial"/>
                <w:lang w:val="uk-UA"/>
              </w:rPr>
            </w:pPr>
            <w:r w:rsidRPr="008F735E">
              <w:rPr>
                <w:rFonts w:ascii="Arial" w:hAnsi="Arial" w:cs="Arial"/>
                <w:lang w:val="uk-UA"/>
              </w:rPr>
              <w:t>2016</w:t>
            </w: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8158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3929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16098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7534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8564</w:t>
            </w:r>
          </w:p>
        </w:tc>
      </w:tr>
      <w:tr w:rsidR="00754E28" w:rsidRPr="008F735E" w:rsidTr="001A1834">
        <w:tc>
          <w:tcPr>
            <w:tcW w:w="1668" w:type="dxa"/>
            <w:vMerge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5236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1494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3742</w:t>
            </w:r>
          </w:p>
        </w:tc>
      </w:tr>
    </w:tbl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r w:rsidRPr="008F735E">
        <w:rPr>
          <w:rFonts w:ascii="Arial" w:hAnsi="Arial" w:cs="Arial"/>
        </w:rPr>
        <w:t>Анализ</w:t>
      </w:r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вышеуказанных</w:t>
      </w:r>
      <w:proofErr w:type="spellEnd"/>
      <w:r w:rsidRPr="008F735E">
        <w:rPr>
          <w:rFonts w:ascii="Arial" w:hAnsi="Arial" w:cs="Arial"/>
        </w:rPr>
        <w:t xml:space="preserve"> данных </w:t>
      </w:r>
      <w:proofErr w:type="spellStart"/>
      <w:r w:rsidRPr="008F735E">
        <w:rPr>
          <w:rFonts w:ascii="Arial" w:hAnsi="Arial" w:cs="Arial"/>
        </w:rPr>
        <w:t>позволяетя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сделать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следующие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выводы</w:t>
      </w:r>
      <w:proofErr w:type="spellEnd"/>
      <w:r w:rsidRPr="008F735E">
        <w:rPr>
          <w:rFonts w:ascii="Arial" w:hAnsi="Arial" w:cs="Arial"/>
          <w:lang w:val="uk-UA"/>
        </w:rPr>
        <w:t>: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r w:rsidRPr="008F735E">
        <w:rPr>
          <w:rFonts w:ascii="Arial" w:hAnsi="Arial" w:cs="Arial"/>
          <w:lang w:val="uk-UA"/>
        </w:rPr>
        <w:t xml:space="preserve">1) </w:t>
      </w:r>
      <w:proofErr w:type="spellStart"/>
      <w:r w:rsidRPr="008F735E">
        <w:rPr>
          <w:rFonts w:ascii="Arial" w:hAnsi="Arial" w:cs="Arial"/>
          <w:lang w:val="uk-UA"/>
        </w:rPr>
        <w:t>численность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постоянного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населения</w:t>
      </w:r>
      <w:proofErr w:type="spellEnd"/>
      <w:r w:rsidRPr="008F735E">
        <w:rPr>
          <w:rFonts w:ascii="Arial" w:hAnsi="Arial" w:cs="Arial"/>
          <w:lang w:val="uk-UA"/>
        </w:rPr>
        <w:t xml:space="preserve"> за </w:t>
      </w:r>
      <w:proofErr w:type="spellStart"/>
      <w:r w:rsidRPr="008F735E">
        <w:rPr>
          <w:rFonts w:ascii="Arial" w:hAnsi="Arial" w:cs="Arial"/>
          <w:lang w:val="uk-UA"/>
        </w:rPr>
        <w:t>последнии</w:t>
      </w:r>
      <w:proofErr w:type="spellEnd"/>
      <w:r w:rsidRPr="008F735E">
        <w:rPr>
          <w:rFonts w:ascii="Arial" w:hAnsi="Arial" w:cs="Arial"/>
          <w:lang w:val="uk-UA"/>
        </w:rPr>
        <w:t xml:space="preserve"> три </w:t>
      </w:r>
      <w:proofErr w:type="spellStart"/>
      <w:r w:rsidRPr="008F735E">
        <w:rPr>
          <w:rFonts w:ascii="Arial" w:hAnsi="Arial" w:cs="Arial"/>
          <w:lang w:val="uk-UA"/>
        </w:rPr>
        <w:t>года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остается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практически</w:t>
      </w:r>
      <w:proofErr w:type="spellEnd"/>
      <w:r w:rsidRPr="008F735E">
        <w:rPr>
          <w:rFonts w:ascii="Arial" w:hAnsi="Arial" w:cs="Arial"/>
          <w:lang w:val="uk-UA"/>
        </w:rPr>
        <w:t xml:space="preserve"> без </w:t>
      </w:r>
      <w:proofErr w:type="spellStart"/>
      <w:r w:rsidRPr="008F735E">
        <w:rPr>
          <w:rFonts w:ascii="Arial" w:hAnsi="Arial" w:cs="Arial"/>
          <w:lang w:val="uk-UA"/>
        </w:rPr>
        <w:t>изменений</w:t>
      </w:r>
      <w:proofErr w:type="spellEnd"/>
      <w:r w:rsidRPr="008F735E">
        <w:rPr>
          <w:rFonts w:ascii="Arial" w:hAnsi="Arial" w:cs="Arial"/>
          <w:lang w:val="uk-UA"/>
        </w:rPr>
        <w:t>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lang w:val="uk-UA"/>
        </w:rPr>
      </w:pPr>
      <w:r w:rsidRPr="008F735E">
        <w:rPr>
          <w:rFonts w:ascii="Arial" w:hAnsi="Arial" w:cs="Arial"/>
          <w:lang w:val="uk-UA"/>
        </w:rPr>
        <w:t>2)</w:t>
      </w:r>
      <w:r w:rsidRPr="008F735E">
        <w:rPr>
          <w:rFonts w:ascii="Arial" w:hAnsi="Arial" w:cs="Arial"/>
        </w:rPr>
        <w:t xml:space="preserve"> естественный прирост населения стабильно превышает </w:t>
      </w:r>
      <w:proofErr w:type="spellStart"/>
      <w:r w:rsidRPr="008F735E">
        <w:rPr>
          <w:rFonts w:ascii="Arial" w:hAnsi="Arial" w:cs="Arial"/>
        </w:rPr>
        <w:t>есстественную</w:t>
      </w:r>
      <w:proofErr w:type="spellEnd"/>
      <w:r w:rsidRPr="008F735E">
        <w:rPr>
          <w:rFonts w:ascii="Arial" w:hAnsi="Arial" w:cs="Arial"/>
        </w:rPr>
        <w:t xml:space="preserve"> убыль</w:t>
      </w:r>
      <w:r w:rsidRPr="008F735E">
        <w:rPr>
          <w:rFonts w:ascii="Arial" w:hAnsi="Arial" w:cs="Arial"/>
          <w:lang w:val="uk-UA"/>
        </w:rPr>
        <w:t>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  <w:lang w:val="uk-UA"/>
        </w:rPr>
        <w:t xml:space="preserve">3) в </w:t>
      </w:r>
      <w:proofErr w:type="spellStart"/>
      <w:r w:rsidRPr="008F735E">
        <w:rPr>
          <w:rFonts w:ascii="Arial" w:hAnsi="Arial" w:cs="Arial"/>
          <w:lang w:val="uk-UA"/>
        </w:rPr>
        <w:t>возрастной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структуре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населения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Эхирит-Булагатского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района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наблюдается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увеличение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доли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населения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младше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трудоспособного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возраста</w:t>
      </w:r>
      <w:proofErr w:type="spellEnd"/>
      <w:r w:rsidRPr="008F735E">
        <w:rPr>
          <w:rFonts w:ascii="Arial" w:hAnsi="Arial" w:cs="Arial"/>
        </w:rPr>
        <w:t xml:space="preserve"> – </w:t>
      </w:r>
      <w:r w:rsidRPr="008F735E">
        <w:rPr>
          <w:rFonts w:ascii="Arial" w:hAnsi="Arial" w:cs="Arial"/>
          <w:lang w:val="en-US"/>
        </w:rPr>
        <w:t>c</w:t>
      </w:r>
      <w:r w:rsidRPr="008F735E">
        <w:rPr>
          <w:rFonts w:ascii="Arial" w:hAnsi="Arial" w:cs="Arial"/>
        </w:rPr>
        <w:t xml:space="preserve"> 25% в 2010 году до 28% в 2016 году</w:t>
      </w:r>
      <w:r w:rsidRPr="008F735E">
        <w:rPr>
          <w:rFonts w:ascii="Arial" w:hAnsi="Arial" w:cs="Arial"/>
          <w:lang w:val="uk-UA"/>
        </w:rPr>
        <w:t xml:space="preserve"> и </w:t>
      </w:r>
      <w:proofErr w:type="spellStart"/>
      <w:r w:rsidRPr="008F735E">
        <w:rPr>
          <w:rFonts w:ascii="Arial" w:hAnsi="Arial" w:cs="Arial"/>
          <w:lang w:val="uk-UA"/>
        </w:rPr>
        <w:t>доли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населения</w:t>
      </w:r>
      <w:proofErr w:type="spellEnd"/>
      <w:r w:rsidRPr="008F735E">
        <w:rPr>
          <w:rFonts w:ascii="Arial" w:hAnsi="Arial" w:cs="Arial"/>
          <w:lang w:val="uk-UA"/>
        </w:rPr>
        <w:t xml:space="preserve"> старше </w:t>
      </w:r>
      <w:proofErr w:type="spellStart"/>
      <w:r w:rsidRPr="008F735E">
        <w:rPr>
          <w:rFonts w:ascii="Arial" w:hAnsi="Arial" w:cs="Arial"/>
          <w:lang w:val="uk-UA"/>
        </w:rPr>
        <w:t>трудоспособного</w:t>
      </w:r>
      <w:proofErr w:type="spellEnd"/>
      <w:r w:rsidRPr="008F735E">
        <w:rPr>
          <w:rFonts w:ascii="Arial" w:hAnsi="Arial" w:cs="Arial"/>
          <w:lang w:val="uk-UA"/>
        </w:rPr>
        <w:t xml:space="preserve"> </w:t>
      </w:r>
      <w:proofErr w:type="spellStart"/>
      <w:r w:rsidRPr="008F735E">
        <w:rPr>
          <w:rFonts w:ascii="Arial" w:hAnsi="Arial" w:cs="Arial"/>
          <w:lang w:val="uk-UA"/>
        </w:rPr>
        <w:t>возраста</w:t>
      </w:r>
      <w:proofErr w:type="spellEnd"/>
      <w:r w:rsidRPr="008F735E">
        <w:rPr>
          <w:rFonts w:ascii="Arial" w:hAnsi="Arial" w:cs="Arial"/>
          <w:lang w:val="uk-UA"/>
        </w:rPr>
        <w:t xml:space="preserve"> – с 15% </w:t>
      </w:r>
      <w:r w:rsidRPr="008F735E">
        <w:rPr>
          <w:rFonts w:ascii="Arial" w:hAnsi="Arial" w:cs="Arial"/>
        </w:rPr>
        <w:t>в 2010 году до 18% в 2016 году, за счет оттока трудоспособного населения за пределы территории муниципального образования «Эхирит-Булагатский район».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Без создания в достаточном количестве мест приложения труда будет наблюдаться отток трудоспособного населения.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</w:p>
    <w:p w:rsidR="00754E28" w:rsidRPr="008F735E" w:rsidRDefault="00754E28" w:rsidP="00754E28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30" w:name="_Toc504551478"/>
      <w:r w:rsidRPr="008F735E">
        <w:rPr>
          <w:rFonts w:ascii="Arial" w:hAnsi="Arial" w:cs="Arial"/>
          <w:color w:val="auto"/>
        </w:rPr>
        <w:t>1.3. Дифференциация населенных пунктов по демографическим и иным признакам</w:t>
      </w:r>
      <w:bookmarkEnd w:id="30"/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jc w:val="center"/>
        <w:outlineLvl w:val="1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73" w:lineRule="exact"/>
        <w:ind w:firstLine="851"/>
        <w:contextualSpacing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Населенные пункты муниципального образования «Эхирит-Булагатский </w:t>
      </w:r>
      <w:r w:rsidRPr="008F735E">
        <w:rPr>
          <w:rFonts w:ascii="Arial" w:hAnsi="Arial" w:cs="Arial"/>
          <w:color w:val="000000"/>
        </w:rPr>
        <w:lastRenderedPageBreak/>
        <w:t>район» в зависимости от численности населения делятся на малые, средние, большие и крупные: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Группы населенных пунктов в зависимости от численности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806"/>
        <w:gridCol w:w="1953"/>
        <w:gridCol w:w="2110"/>
        <w:gridCol w:w="1698"/>
      </w:tblGrid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8F735E">
              <w:rPr>
                <w:rFonts w:ascii="Arial" w:hAnsi="Arial" w:cs="Arial"/>
              </w:rPr>
              <w:t>Категории</w:t>
            </w:r>
            <w:proofErr w:type="gramEnd"/>
            <w:r w:rsidRPr="008F735E">
              <w:rPr>
                <w:rFonts w:ascii="Arial" w:hAnsi="Arial" w:cs="Arial"/>
              </w:rPr>
              <w:t xml:space="preserve"> населенные пункты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Численность населения,</w:t>
            </w:r>
            <w:r w:rsidRPr="008F735E">
              <w:rPr>
                <w:rFonts w:ascii="Arial" w:hAnsi="Arial" w:cs="Arial"/>
              </w:rPr>
              <w:br/>
              <w:t>тыс. нас.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Количество населенных пунктов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8F735E">
              <w:rPr>
                <w:rFonts w:ascii="Arial" w:hAnsi="Arial" w:cs="Arial"/>
              </w:rPr>
              <w:t>Количество проживающих в населенных пунктах</w:t>
            </w:r>
            <w:proofErr w:type="gramEnd"/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Доля от общей численности, %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Крупные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свыше 5 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14510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49,2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Большие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от 2 до 5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2530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8,579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Средние</w:t>
            </w:r>
            <w:r w:rsidRPr="008F735E">
              <w:rPr>
                <w:rFonts w:ascii="Arial" w:hAnsi="Arial" w:cs="Arial"/>
                <w:lang w:val="en-US"/>
              </w:rPr>
              <w:t xml:space="preserve"> II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от 0,5 до 2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5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3679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12,475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Средние</w:t>
            </w:r>
            <w:r w:rsidRPr="008F735E">
              <w:rPr>
                <w:rFonts w:ascii="Arial" w:hAnsi="Arial" w:cs="Arial"/>
                <w:lang w:val="en-US"/>
              </w:rPr>
              <w:t xml:space="preserve"> 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от 0,2 до 0,5 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23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7377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25,014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Малые</w:t>
            </w:r>
            <w:r w:rsidRPr="008F735E">
              <w:rPr>
                <w:rFonts w:ascii="Arial" w:hAnsi="Arial" w:cs="Arial"/>
                <w:lang w:val="en-US"/>
              </w:rPr>
              <w:t xml:space="preserve"> II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от 0,05 до 0,2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9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1145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3,882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Малые </w:t>
            </w:r>
            <w:r w:rsidRPr="008F735E">
              <w:rPr>
                <w:rFonts w:ascii="Arial" w:hAnsi="Arial" w:cs="Arial"/>
                <w:lang w:val="en-US"/>
              </w:rPr>
              <w:t>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от 0,01 до 0,05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8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246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0,834</w:t>
            </w:r>
          </w:p>
        </w:tc>
      </w:tr>
      <w:tr w:rsidR="00754E28" w:rsidRPr="008F735E" w:rsidTr="00754E28">
        <w:trPr>
          <w:jc w:val="center"/>
        </w:trPr>
        <w:tc>
          <w:tcPr>
            <w:tcW w:w="2265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8F735E">
              <w:rPr>
                <w:rFonts w:ascii="Arial" w:hAnsi="Arial" w:cs="Arial"/>
              </w:rPr>
              <w:t>Сверх</w:t>
            </w:r>
            <w:proofErr w:type="gramEnd"/>
            <w:r w:rsidRPr="008F735E">
              <w:rPr>
                <w:rFonts w:ascii="Arial" w:hAnsi="Arial" w:cs="Arial"/>
              </w:rPr>
              <w:t xml:space="preserve"> малые</w:t>
            </w:r>
          </w:p>
        </w:tc>
        <w:tc>
          <w:tcPr>
            <w:tcW w:w="189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менее 0,01</w:t>
            </w:r>
          </w:p>
        </w:tc>
        <w:tc>
          <w:tcPr>
            <w:tcW w:w="2192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3</w:t>
            </w:r>
          </w:p>
        </w:tc>
        <w:tc>
          <w:tcPr>
            <w:tcW w:w="2301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5</w:t>
            </w:r>
          </w:p>
        </w:tc>
        <w:tc>
          <w:tcPr>
            <w:tcW w:w="1625" w:type="dxa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8F735E">
              <w:rPr>
                <w:rFonts w:ascii="Arial" w:hAnsi="Arial" w:cs="Arial"/>
              </w:rPr>
              <w:t>0,17</w:t>
            </w:r>
          </w:p>
        </w:tc>
      </w:tr>
    </w:tbl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5" w:lineRule="exact"/>
        <w:ind w:firstLine="0"/>
        <w:jc w:val="center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5" w:lineRule="exact"/>
        <w:ind w:firstLine="0"/>
        <w:jc w:val="center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Дифференциация населенных пунктов муниципального образования «Эхирит-Булагатский район» по численности населения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5" w:lineRule="exact"/>
        <w:ind w:firstLine="0"/>
        <w:jc w:val="center"/>
        <w:rPr>
          <w:rFonts w:ascii="Arial" w:hAnsi="Arial" w:cs="Arial"/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59"/>
        <w:gridCol w:w="943"/>
        <w:gridCol w:w="978"/>
        <w:gridCol w:w="978"/>
        <w:gridCol w:w="1174"/>
        <w:gridCol w:w="1174"/>
        <w:gridCol w:w="1209"/>
        <w:gridCol w:w="1155"/>
      </w:tblGrid>
      <w:tr w:rsidR="00754E28" w:rsidRPr="008F735E" w:rsidTr="00754E28"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Наименование МО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F735E">
              <w:rPr>
                <w:rFonts w:ascii="Arial" w:hAnsi="Arial" w:cs="Arial"/>
              </w:rPr>
              <w:t>Сверх</w:t>
            </w:r>
            <w:proofErr w:type="gramEnd"/>
            <w:r w:rsidRPr="008F735E">
              <w:rPr>
                <w:rFonts w:ascii="Arial" w:hAnsi="Arial" w:cs="Arial"/>
              </w:rPr>
              <w:t xml:space="preserve"> малые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 xml:space="preserve">Малые </w:t>
            </w:r>
            <w:r w:rsidRPr="008F735E">
              <w:rPr>
                <w:rFonts w:ascii="Arial" w:hAnsi="Arial" w:cs="Arial"/>
                <w:lang w:val="en-US"/>
              </w:rPr>
              <w:t>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>Малые</w:t>
            </w:r>
            <w:r w:rsidRPr="008F735E">
              <w:rPr>
                <w:rFonts w:ascii="Arial" w:hAnsi="Arial" w:cs="Arial"/>
                <w:lang w:val="en-US"/>
              </w:rPr>
              <w:t xml:space="preserve"> II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>Средние</w:t>
            </w:r>
            <w:r w:rsidRPr="008F735E">
              <w:rPr>
                <w:rFonts w:ascii="Arial" w:hAnsi="Arial" w:cs="Arial"/>
                <w:lang w:val="en-US"/>
              </w:rPr>
              <w:t xml:space="preserve"> 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>Средние</w:t>
            </w:r>
            <w:r w:rsidRPr="008F735E">
              <w:rPr>
                <w:rFonts w:ascii="Arial" w:hAnsi="Arial" w:cs="Arial"/>
                <w:lang w:val="en-US"/>
              </w:rPr>
              <w:t xml:space="preserve"> II</w:t>
            </w:r>
            <w:r w:rsidRPr="008F735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>Большие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</w:rPr>
              <w:t>Крупные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Алужинское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Ахинское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Гаханское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Захальское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Капсальское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Корсукское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Кулункунское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Ново-Николаевское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Олойское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Тугутуйское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Харазаргайское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735E">
              <w:rPr>
                <w:rFonts w:ascii="Arial" w:hAnsi="Arial" w:cs="Arial"/>
                <w:color w:val="000000"/>
              </w:rPr>
              <w:t>Харатское</w:t>
            </w:r>
            <w:proofErr w:type="spellEnd"/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54E28" w:rsidRPr="008F735E" w:rsidTr="00754E28">
        <w:tc>
          <w:tcPr>
            <w:tcW w:w="1285" w:type="dxa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Усть-Ордынское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5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6" w:type="dxa"/>
            <w:vAlign w:val="center"/>
          </w:tcPr>
          <w:p w:rsidR="00754E28" w:rsidRPr="008F735E" w:rsidRDefault="00754E28" w:rsidP="00754E28">
            <w:pPr>
              <w:tabs>
                <w:tab w:val="left" w:pos="3544"/>
              </w:tabs>
              <w:overflowPunct/>
              <w:spacing w:line="285" w:lineRule="exact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5" w:lineRule="exact"/>
        <w:ind w:firstLine="709"/>
        <w:rPr>
          <w:rFonts w:ascii="Arial" w:hAnsi="Arial" w:cs="Arial"/>
          <w:color w:val="000000"/>
        </w:rPr>
      </w:pPr>
    </w:p>
    <w:p w:rsidR="00754E28" w:rsidRPr="003E55ED" w:rsidRDefault="00754E28" w:rsidP="00754E28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Из 50 населенных пунктов, расположенных на территории </w:t>
      </w:r>
      <w:proofErr w:type="spellStart"/>
      <w:r w:rsidRPr="008F735E">
        <w:rPr>
          <w:rFonts w:ascii="Arial" w:hAnsi="Arial" w:cs="Arial"/>
          <w:color w:val="000000"/>
        </w:rPr>
        <w:t>Эхирит-Булагатского</w:t>
      </w:r>
      <w:proofErr w:type="spellEnd"/>
      <w:r w:rsidRPr="008F735E">
        <w:rPr>
          <w:rFonts w:ascii="Arial" w:hAnsi="Arial" w:cs="Arial"/>
          <w:color w:val="000000"/>
        </w:rPr>
        <w:t xml:space="preserve"> района, более половины населения (57%) проживают на территории 2 населенных пунктов, относящихся к крупным и большим группам населенных пунктов – п. Усть-Ордынский МО «Усть-Ордынское» и п. </w:t>
      </w:r>
      <w:proofErr w:type="spellStart"/>
      <w:r w:rsidRPr="008F735E">
        <w:rPr>
          <w:rFonts w:ascii="Arial" w:hAnsi="Arial" w:cs="Arial"/>
          <w:color w:val="000000"/>
        </w:rPr>
        <w:t>Бозой</w:t>
      </w:r>
      <w:proofErr w:type="spellEnd"/>
      <w:r w:rsidRPr="008F735E">
        <w:rPr>
          <w:rFonts w:ascii="Arial" w:hAnsi="Arial" w:cs="Arial"/>
          <w:color w:val="000000"/>
        </w:rPr>
        <w:t xml:space="preserve"> МО «</w:t>
      </w:r>
      <w:proofErr w:type="spellStart"/>
      <w:r w:rsidRPr="008F735E">
        <w:rPr>
          <w:rFonts w:ascii="Arial" w:hAnsi="Arial" w:cs="Arial"/>
          <w:color w:val="000000"/>
        </w:rPr>
        <w:t>Гаханское</w:t>
      </w:r>
      <w:proofErr w:type="spellEnd"/>
      <w:r w:rsidRPr="008F735E">
        <w:rPr>
          <w:rFonts w:ascii="Arial" w:hAnsi="Arial" w:cs="Arial"/>
          <w:color w:val="000000"/>
        </w:rPr>
        <w:t xml:space="preserve">». </w:t>
      </w:r>
      <w:r w:rsidRPr="008F735E">
        <w:rPr>
          <w:rFonts w:ascii="Arial" w:hAnsi="Arial" w:cs="Arial"/>
          <w:color w:val="000000"/>
        </w:rPr>
        <w:lastRenderedPageBreak/>
        <w:t>Более 37% населения проживают в 28 населе</w:t>
      </w:r>
      <w:r w:rsidRPr="003E55ED">
        <w:rPr>
          <w:rFonts w:ascii="Arial" w:hAnsi="Arial" w:cs="Arial"/>
          <w:color w:val="000000"/>
        </w:rPr>
        <w:t>нных пунктов, относящихся к средней группе населенных пунктов (от 200 чел. до 2000 чел.). Остальное население (0,17%) проживает в 20 населенных пунктов</w:t>
      </w:r>
    </w:p>
    <w:p w:rsidR="00754E28" w:rsidRPr="003E55ED" w:rsidRDefault="00754E28" w:rsidP="00754E28">
      <w:pPr>
        <w:widowControl w:val="0"/>
        <w:tabs>
          <w:tab w:val="left" w:pos="3544"/>
        </w:tabs>
        <w:overflowPunct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754E28" w:rsidRPr="003E55ED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31" w:name="_Toc504551479"/>
      <w:r w:rsidRPr="003E55ED">
        <w:rPr>
          <w:rFonts w:ascii="Arial" w:hAnsi="Arial" w:cs="Arial"/>
          <w:color w:val="auto"/>
        </w:rPr>
        <w:t>1.4. Экономическая база муниципального образования «Эхирит-Булагатский район»</w:t>
      </w:r>
      <w:bookmarkEnd w:id="31"/>
    </w:p>
    <w:p w:rsidR="005E6C8A" w:rsidRPr="003E55ED" w:rsidRDefault="005E6C8A" w:rsidP="005E6C8A">
      <w:pPr>
        <w:rPr>
          <w:rFonts w:ascii="Arial" w:hAnsi="Arial" w:cs="Arial"/>
        </w:rPr>
      </w:pPr>
    </w:p>
    <w:p w:rsidR="00754E28" w:rsidRPr="003E55ED" w:rsidRDefault="00754E28" w:rsidP="005E6C8A">
      <w:pPr>
        <w:overflowPunct/>
        <w:autoSpaceDE/>
        <w:autoSpaceDN/>
        <w:adjustRightInd/>
        <w:spacing w:line="240" w:lineRule="auto"/>
        <w:ind w:firstLine="851"/>
        <w:contextualSpacing/>
        <w:rPr>
          <w:rFonts w:ascii="Arial" w:hAnsi="Arial" w:cs="Arial"/>
        </w:rPr>
      </w:pPr>
      <w:r w:rsidRPr="003E55ED">
        <w:rPr>
          <w:rFonts w:ascii="Arial" w:hAnsi="Arial" w:cs="Arial"/>
        </w:rPr>
        <w:t xml:space="preserve">Сельскохозяйственное производство является основной отраслью экономики района. Основная специализация сельского хозяйства - животноводство и зерновое хозяйство. В районе выращивают пшеницу, овес, ячмень, картофель, овощи, многолетние и однолетние травы. </w:t>
      </w:r>
    </w:p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  <w:r w:rsidRPr="003E55ED">
        <w:rPr>
          <w:rFonts w:ascii="Arial" w:hAnsi="Arial" w:cs="Arial"/>
        </w:rPr>
        <w:t>Район располагает минерально-сырьевой базой каменного угля, каолиновых глин, запасами хвойной древесины.</w:t>
      </w:r>
    </w:p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  <w:r w:rsidRPr="003E55ED">
        <w:rPr>
          <w:rFonts w:ascii="Arial" w:hAnsi="Arial" w:cs="Arial"/>
        </w:rPr>
        <w:t>Также относительно развита переработка сельскохозяйственной продукции, пищевой промышленности и лесозаготовка.</w:t>
      </w:r>
    </w:p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  <w:r w:rsidRPr="003E55ED">
        <w:rPr>
          <w:rFonts w:ascii="Arial" w:hAnsi="Arial" w:cs="Arial"/>
        </w:rPr>
        <w:t>Основные показатели, характеризующие состояние экономики и социальной сферы приведены в таблице (по данным Федеральной службы государственной статистики):</w:t>
      </w:r>
    </w:p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616"/>
        <w:gridCol w:w="1802"/>
        <w:gridCol w:w="1650"/>
        <w:gridCol w:w="1540"/>
      </w:tblGrid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Ед. измерения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Единовременная вместимость бань, душевых и саун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место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кресел в парикмахерских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520384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589126.3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117319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217303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285048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Прочая розничная торговля в специализированных магазинах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44981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Общий объем всех продовольственных товаров, реализованных в границах муниципального района, в денежном выражении за финансовый год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648434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763962.9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846737.1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20282.7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16951.2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15215.7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ярмарок (код КСП - 1351000010189)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IV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Универсальная</w:t>
            </w:r>
            <w:proofErr w:type="gramEnd"/>
            <w:r w:rsidRPr="003E55ED">
              <w:rPr>
                <w:rFonts w:ascii="Arial" w:hAnsi="Arial" w:cs="Arial"/>
              </w:rPr>
              <w:t xml:space="preserve"> (без ярмарок выходного дня)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IV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Универсальная выходного дня </w:t>
            </w:r>
            <w:proofErr w:type="gramStart"/>
            <w:r w:rsidRPr="003E55ED">
              <w:rPr>
                <w:rFonts w:ascii="Arial" w:hAnsi="Arial" w:cs="Arial"/>
              </w:rPr>
              <w:t xml:space="preserve">( </w:t>
            </w:r>
            <w:proofErr w:type="gramEnd"/>
            <w:r w:rsidRPr="003E55ED">
              <w:rPr>
                <w:rFonts w:ascii="Arial" w:hAnsi="Arial" w:cs="Arial"/>
              </w:rPr>
              <w:t>праздничная)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III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IV квартал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спортивных сооружений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спортивные сооружения - 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Число детско-юношеских спортивных школ (включая филиалы)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самостоятельных детско-юношеских спортивных школ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человек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920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968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968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Показатели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2014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2015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2016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Вывезено за год твердых бытовых отходов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 кубических метров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5.53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Вывезено за год жидких отходов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 кубических метров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1.75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3.35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километр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357.5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361.6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362.3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 твердым покрытием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километр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265.4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266.2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275.7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 усовершенствованным покрытием (</w:t>
            </w:r>
            <w:proofErr w:type="gramStart"/>
            <w:r w:rsidRPr="003E55ED">
              <w:rPr>
                <w:rFonts w:ascii="Arial" w:hAnsi="Arial" w:cs="Arial"/>
              </w:rPr>
              <w:t>цементобетонные</w:t>
            </w:r>
            <w:proofErr w:type="gramEnd"/>
            <w:r w:rsidRPr="003E55ED">
              <w:rPr>
                <w:rFonts w:ascii="Arial" w:hAnsi="Arial" w:cs="Arial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километр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40.6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40.6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Общая протяженность улиц, проездов, набережных на конец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километр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373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360.6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Общая протяженность освещенных частей улиц, проездов, набережных на конец </w:t>
            </w:r>
            <w:r w:rsidRPr="003E55ED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километр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117.34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Продукция сельского хозяйства (в фактически действовавших ценах)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1946467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1820665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2302304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341203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215929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362199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1433883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1416904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1609096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Крестьянские 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171381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187832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331009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Продукция растениеводства (в фактически действовавших ценах)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101.7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85.9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120.2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99.3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59.9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167.3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89.6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107.7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Крестьянские 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158.3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103.1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162.4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103.3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71.2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143.4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95.2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295.6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101.4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99.6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101.8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Крестьянские </w:t>
            </w:r>
            <w:r w:rsidRPr="003E55ED">
              <w:rPr>
                <w:rFonts w:ascii="Arial" w:hAnsi="Arial" w:cs="Arial"/>
              </w:rPr>
              <w:lastRenderedPageBreak/>
              <w:t>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175.5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425.3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101.1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91.7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112.6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105.5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93.9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104.6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97.1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86.8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109.8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Крестьянские 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133.6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136.7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Реализация продукции сельскохозяйственными организациями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Зерновые и зернобобовые культуры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68047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59877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59760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из них пшеница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35066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28947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19672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Картофель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9829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5584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Овощи - 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8115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3267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6585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Скот и птица в живой массе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4861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4761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3931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2690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2923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свиньи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781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птица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744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Молоко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28566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42915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25047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Яйца, тысяча штук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1197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633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1030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центнер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Наличие сельскохозяйственной техники в сельскохозяйственных организациях на конец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тракторы (без тракторов, на которых смонтированы землеройные, мелиоративные и др. машины)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штука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зерноуборочные </w:t>
            </w:r>
            <w:r w:rsidRPr="003E55ED">
              <w:rPr>
                <w:rFonts w:ascii="Arial" w:hAnsi="Arial" w:cs="Arial"/>
              </w:rPr>
              <w:lastRenderedPageBreak/>
              <w:t>комбайны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кормоуборочные комбайны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штука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картофелеуборочные комбайны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штука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Поголовье скота и птицы на конец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24760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24830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26575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Коровы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11172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10992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11980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Свиньи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3878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6439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6729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Птица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42994.49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Лошади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2463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3689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Кролики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427.42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Пчелосемьи, единиц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Овцы и козы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5429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8019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7520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2576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2674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2805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Коровы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703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716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Свиньи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1302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857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836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Птица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15258.65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Лошади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304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Пчелосемьи, единиц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48.13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Овцы и козы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2057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2062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1480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19159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18825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18368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Коровы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9342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8768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8585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Свиньи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2029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4956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5124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Птица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27735.84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Лошади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2645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2747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Кролики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427.42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Пчелосемьи, единиц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1003.02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Овцы и козы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3023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5154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5387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Крестьянские 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3025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3331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5402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Коровы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1127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1508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2518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Свиньи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626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769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Лошади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554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638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Пчелосемьи, единиц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473.85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Овцы и козы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голова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Производство продуктов животноводства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всех категорий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Скот и птица на убой (в живом весе)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5989.18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5305.7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6189.49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Молоко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38121.93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37465.19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37373.96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Яйца, тысяча штук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4396.95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4967.64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5639.99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Шерсть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9.23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9.22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11.79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39.03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25.65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33.52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Сельскохозяйственные организации (все </w:t>
            </w:r>
            <w:proofErr w:type="spellStart"/>
            <w:r w:rsidRPr="003E55ED">
              <w:rPr>
                <w:rFonts w:ascii="Arial" w:hAnsi="Arial" w:cs="Arial"/>
              </w:rPr>
              <w:t>сельхозорганизации</w:t>
            </w:r>
            <w:proofErr w:type="spellEnd"/>
            <w:r w:rsidRPr="003E55ED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Скот и птица на убой (в живом весе)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484.96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364.76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353.26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Молоко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2708.4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2613.3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2654.1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Яйца, тысяча штук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1176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636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1092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Шерсть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2.17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1.43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0.84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1.74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Скот и птица на убой (в живом весе)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5158.38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4421.44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5172.98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Молоко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32406.13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30698.99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29464.8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Яйца, тысяча штук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3220.95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4331.64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4545.99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Шерсть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7.06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6.02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9.59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24.6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21.19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25.97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Крестьянские (фермерские) хозяйства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Скот и птица на убой (в живом весе)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344.84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519.5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663.25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Молоко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3007.4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4152.9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5255.06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Яйца, тысяча штук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тонна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3.62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5.81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3E55ED">
              <w:rPr>
                <w:rFonts w:ascii="Arial" w:hAnsi="Arial" w:cs="Arial"/>
              </w:rPr>
              <w:t>негазифицированных</w:t>
            </w:r>
            <w:proofErr w:type="spellEnd"/>
            <w:r w:rsidRPr="003E55ED"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источников теплоснабжения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источников теплоснабжения мощностью до 3 Гкал/</w:t>
            </w:r>
            <w:proofErr w:type="gramStart"/>
            <w:r w:rsidRPr="003E55ED">
              <w:rPr>
                <w:rFonts w:ascii="Arial" w:hAnsi="Arial" w:cs="Arial"/>
              </w:rPr>
              <w:t>ч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Протяженность </w:t>
            </w:r>
            <w:r w:rsidRPr="003E55ED">
              <w:rPr>
                <w:rFonts w:ascii="Arial" w:hAnsi="Arial" w:cs="Arial"/>
              </w:rPr>
              <w:lastRenderedPageBreak/>
              <w:t xml:space="preserve">тепловых и паровых сетей в двухтрубном исчислении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29270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17600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28358.4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 xml:space="preserve">Протяженность тепловых и паровых сетей в двухтрубном исчислении, нуждающихся в замене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5935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6400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1000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Одиночное протяжение уличной водопроводной сети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12163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13000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31146.8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Одиночное протяжение уличной водопроводной сети, нуждающейся в замене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2500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Одиночное протяжение уличной канализационной сети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13000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16700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Одиночное протяжение уличной канализационной сети, нуждающейся в замене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500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16700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Общая площадь жилых помещений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метров квадратных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600.5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606.8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Число проживающих в ветхих жилых домах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человек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452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442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3E55ED">
              <w:rPr>
                <w:rFonts w:ascii="Arial" w:hAnsi="Arial" w:cs="Arial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человек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Общая площадь жилых помещений в ветхих и аварийных жилых домах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метров квадратных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11.2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организаций культурно-досугового типа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библиотек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музеев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Число детских музыкальных, художественных, хореографических школ </w:t>
            </w:r>
            <w:r w:rsidRPr="003E55ED">
              <w:rPr>
                <w:rFonts w:ascii="Arial" w:hAnsi="Arial" w:cs="Arial"/>
              </w:rPr>
              <w:lastRenderedPageBreak/>
              <w:t>и школ искусств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Число сельских населенных пунктов, обслуживаемых почтовой связью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лечебно-профилактических организаций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Дошкольные образовательные организации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обособленных подразделений (филиалов) общеобразовательных организаций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1003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 ветеранов боевых действий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 инвалидов и семей, имеющих детей-инвалидов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семьи военнослужащих </w:t>
            </w:r>
            <w:r w:rsidRPr="003E55ED">
              <w:rPr>
                <w:rFonts w:ascii="Arial" w:hAnsi="Arial" w:cs="Arial"/>
              </w:rPr>
              <w:lastRenderedPageBreak/>
              <w:t>- ветеранов Афганистана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семьи военнослужащих, уволенных в запас или отставку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многодетных семей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молодых семей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393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 вынужденных переселенцев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семьи, проживающие в ветхом и аварийном жилфонде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семьи, проживающие в сельской местности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723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781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молодые семьи, проживающие в сельской местности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393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семьи молодых специалистов, проживающие в сельской местности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единица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962204.1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811082.6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658516.7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Раздел D Обрабатывающие производства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224292.6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118262.8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3801.8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Продано товаров несобственного производства (без субъектов малого </w:t>
            </w:r>
            <w:r w:rsidRPr="003E55ED">
              <w:rPr>
                <w:rFonts w:ascii="Arial" w:hAnsi="Arial" w:cs="Arial"/>
              </w:rPr>
              <w:lastRenderedPageBreak/>
              <w:t>предпринимательства)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412933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537001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603571.9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</w:t>
            </w:r>
            <w:proofErr w:type="spellStart"/>
            <w:r w:rsidRPr="003E55ED">
              <w:rPr>
                <w:rFonts w:ascii="Arial" w:hAnsi="Arial" w:cs="Arial"/>
              </w:rPr>
              <w:t>работноков</w:t>
            </w:r>
            <w:proofErr w:type="spellEnd"/>
            <w:r w:rsidRPr="003E55ED">
              <w:rPr>
                <w:rFonts w:ascii="Arial" w:hAnsi="Arial" w:cs="Arial"/>
              </w:rPr>
              <w:t xml:space="preserve"> которых превышает 15 человек, по основному виду экономической деятельности (по 2016 год)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январь-март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186024.2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167330.2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январь-июнь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436344.1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338216.3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575792.6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465749.1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954971.1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804675.1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651770.2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Раздел D Обрабатывающие производства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январь-март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48419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январь-июнь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107437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111552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223237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116761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1115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1795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</w:t>
            </w:r>
            <w:proofErr w:type="gramStart"/>
            <w:r w:rsidRPr="003E55ED">
              <w:rPr>
                <w:rFonts w:ascii="Arial" w:hAnsi="Arial" w:cs="Arial"/>
              </w:rPr>
              <w:t>экономической</w:t>
            </w:r>
            <w:proofErr w:type="gramEnd"/>
            <w:r w:rsidRPr="003E55ED">
              <w:rPr>
                <w:rFonts w:ascii="Arial" w:hAnsi="Arial" w:cs="Arial"/>
              </w:rPr>
              <w:t xml:space="preserve"> </w:t>
            </w:r>
            <w:proofErr w:type="spellStart"/>
            <w:r w:rsidRPr="003E55ED">
              <w:rPr>
                <w:rFonts w:ascii="Arial" w:hAnsi="Arial" w:cs="Arial"/>
              </w:rPr>
              <w:t>деятельнос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январь-март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186024.2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167330.2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январь-июнь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436344.1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338216.3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575792.6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465749.1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954971.1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804675.1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651770.2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Раздел D Обрабатывающие производства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январь-март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49781.3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1216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январь-июнь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109608.6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3231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114681.2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5420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231366.7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120833.2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6961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Раздел</w:t>
            </w:r>
            <w:proofErr w:type="gramStart"/>
            <w:r w:rsidRPr="003E55ED">
              <w:rPr>
                <w:rFonts w:ascii="Arial" w:hAnsi="Arial" w:cs="Arial"/>
              </w:rPr>
              <w:t xml:space="preserve"> Е</w:t>
            </w:r>
            <w:proofErr w:type="gramEnd"/>
            <w:r w:rsidRPr="003E55ED">
              <w:rPr>
                <w:rFonts w:ascii="Arial" w:hAnsi="Arial" w:cs="Arial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январь-март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44281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66891.7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январь-июнь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87505.4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100640.7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январь-сентябрь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100502.4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104717.8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203184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158571.4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136150.8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рублей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1162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612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1050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электрической энергии в многоквартирных домах на одного проживающего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3E55ED">
              <w:rPr>
                <w:rFonts w:ascii="Arial" w:hAnsi="Arial" w:cs="Arial"/>
              </w:rPr>
              <w:t>кВт</w:t>
            </w:r>
            <w:proofErr w:type="gramStart"/>
            <w:r w:rsidRPr="003E55ED">
              <w:rPr>
                <w:rFonts w:ascii="Arial" w:hAnsi="Arial" w:cs="Arial"/>
              </w:rPr>
              <w:t>.ч</w:t>
            </w:r>
            <w:proofErr w:type="gramEnd"/>
            <w:r w:rsidRPr="003E55ED"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39.66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46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тепловой энергии в многоквартирных домах на 1 кв. метр общей площади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3E55ED">
              <w:rPr>
                <w:rFonts w:ascii="Arial" w:hAnsi="Arial" w:cs="Arial"/>
              </w:rPr>
              <w:t>гигакалория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0.03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горячей воды в многоквартирных домах на одного проживающего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кубический 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0.05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холодной воды в многоквартирных домах на одного проживающего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кубический 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2.43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2.41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2.42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электрической энергии муниципальными бюджетными учреждениями на одного человека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3E55ED">
              <w:rPr>
                <w:rFonts w:ascii="Arial" w:hAnsi="Arial" w:cs="Arial"/>
              </w:rPr>
              <w:t>кВт</w:t>
            </w:r>
            <w:proofErr w:type="gramStart"/>
            <w:r w:rsidRPr="003E55ED">
              <w:rPr>
                <w:rFonts w:ascii="Arial" w:hAnsi="Arial" w:cs="Arial"/>
              </w:rPr>
              <w:t>.ч</w:t>
            </w:r>
            <w:proofErr w:type="gramEnd"/>
            <w:r w:rsidRPr="003E55ED"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208.5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209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3E55ED">
              <w:rPr>
                <w:rFonts w:ascii="Arial" w:hAnsi="Arial" w:cs="Arial"/>
              </w:rPr>
              <w:t>гигакалория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0.7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Удельная величина потребления горячей воды муниципальными бюджетными учреждениями на одного человека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кубический 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0.04</w:t>
            </w:r>
          </w:p>
        </w:tc>
      </w:tr>
      <w:tr w:rsidR="00754E28" w:rsidRPr="003E55ED" w:rsidTr="002A71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Удельная величина потребления холодной воды муниципальными бюджетными учреждениями на одного человека населения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кубический метр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0.57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0.52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0.51</w:t>
            </w:r>
          </w:p>
        </w:tc>
      </w:tr>
    </w:tbl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</w:p>
    <w:p w:rsidR="00754E28" w:rsidRPr="003E55ED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32" w:name="_Toc504551480"/>
      <w:r w:rsidRPr="003E55ED">
        <w:rPr>
          <w:rFonts w:ascii="Arial" w:hAnsi="Arial" w:cs="Arial"/>
          <w:color w:val="auto"/>
        </w:rPr>
        <w:t>1.5. Местный бюджет муниципального образования «Эхирит-Булагатский район»</w:t>
      </w:r>
      <w:bookmarkEnd w:id="32"/>
    </w:p>
    <w:p w:rsidR="00754E28" w:rsidRPr="003E55ED" w:rsidRDefault="00754E28" w:rsidP="005E6C8A">
      <w:pPr>
        <w:overflowPunct/>
        <w:autoSpaceDE/>
        <w:autoSpaceDN/>
        <w:adjustRightInd/>
        <w:spacing w:line="240" w:lineRule="auto"/>
        <w:ind w:firstLine="851"/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1700"/>
        <w:gridCol w:w="1400"/>
        <w:gridCol w:w="1400"/>
        <w:gridCol w:w="1400"/>
      </w:tblGrid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Cs/>
              </w:rPr>
            </w:pPr>
            <w:r w:rsidRPr="003E55ED">
              <w:rPr>
                <w:rFonts w:ascii="Arial" w:hAnsi="Arial" w:cs="Arial"/>
                <w:bCs/>
              </w:rPr>
              <w:t>2016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878975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830716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801318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73982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68336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72841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9788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9982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8771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9310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9446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8227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544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4709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5003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4406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5610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6306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9194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277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 xml:space="preserve">Доходы от продажи </w:t>
            </w:r>
            <w:r w:rsidRPr="003E55ED">
              <w:rPr>
                <w:rFonts w:ascii="Arial" w:hAnsi="Arial" w:cs="Arial"/>
              </w:rPr>
              <w:lastRenderedPageBreak/>
              <w:t>материальных и нематериальных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2620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777844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736350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699937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779054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736364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699976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52806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41441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45034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191895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154764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60599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530914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530712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589328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9447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5015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348061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300004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211990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Расходы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951667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840464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796810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55129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54035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57322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41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86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1215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607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443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164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19486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9565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13185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817673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722077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670315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17102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15418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17263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216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23150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30077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27004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15596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6258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9227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14696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6258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9227</w:t>
            </w:r>
          </w:p>
        </w:tc>
      </w:tr>
      <w:tr w:rsidR="00754E28" w:rsidRPr="003E55ED" w:rsidTr="00754E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Профицит, дефицит</w:t>
            </w:r>
            <w:proofErr w:type="gramStart"/>
            <w:r w:rsidRPr="003E55ED">
              <w:rPr>
                <w:rFonts w:ascii="Arial" w:hAnsi="Arial" w:cs="Arial"/>
              </w:rPr>
              <w:t xml:space="preserve"> (-) </w:t>
            </w:r>
            <w:proofErr w:type="gramEnd"/>
            <w:r w:rsidRPr="003E55ED">
              <w:rPr>
                <w:rFonts w:ascii="Arial" w:hAnsi="Arial" w:cs="Arial"/>
              </w:rPr>
              <w:t>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-72692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-9748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4508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1613.2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1944</w:t>
            </w:r>
          </w:p>
        </w:tc>
      </w:tr>
      <w:tr w:rsidR="00754E28" w:rsidRPr="003E55ED" w:rsidTr="005165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31.4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E28" w:rsidRPr="003E55ED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3E55ED">
              <w:rPr>
                <w:rFonts w:ascii="Arial" w:hAnsi="Arial" w:cs="Arial"/>
              </w:rPr>
              <w:t>48</w:t>
            </w:r>
          </w:p>
        </w:tc>
      </w:tr>
    </w:tbl>
    <w:p w:rsidR="00754E28" w:rsidRPr="003E55ED" w:rsidRDefault="00754E28" w:rsidP="00754E28">
      <w:pPr>
        <w:overflowPunct/>
        <w:autoSpaceDE/>
        <w:autoSpaceDN/>
        <w:adjustRightInd/>
        <w:spacing w:before="100" w:beforeAutospacing="1" w:after="100" w:afterAutospacing="1" w:line="240" w:lineRule="auto"/>
        <w:ind w:firstLine="851"/>
        <w:contextualSpacing/>
        <w:rPr>
          <w:rFonts w:ascii="Arial" w:hAnsi="Arial" w:cs="Arial"/>
        </w:rPr>
      </w:pPr>
    </w:p>
    <w:p w:rsidR="00754E28" w:rsidRPr="008F735E" w:rsidRDefault="00754E28" w:rsidP="005E6C8A">
      <w:pPr>
        <w:pStyle w:val="2"/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  <w:bookmarkStart w:id="33" w:name="_Toc504551481"/>
      <w:r w:rsidRPr="008F735E">
        <w:rPr>
          <w:rFonts w:ascii="Arial" w:hAnsi="Arial" w:cs="Arial"/>
          <w:bCs/>
          <w:color w:val="auto"/>
          <w:sz w:val="24"/>
          <w:szCs w:val="24"/>
        </w:rPr>
        <w:t>2. Материалы по обоснованию расчетных показателей, содержащихся в основной части нормативов градостроительного проектирования.</w:t>
      </w:r>
      <w:bookmarkEnd w:id="33"/>
    </w:p>
    <w:p w:rsidR="00754E28" w:rsidRPr="008F735E" w:rsidRDefault="00754E28" w:rsidP="00754E28">
      <w:pPr>
        <w:widowControl w:val="0"/>
        <w:tabs>
          <w:tab w:val="left" w:pos="0"/>
        </w:tabs>
        <w:overflowPunct/>
        <w:spacing w:line="330" w:lineRule="exact"/>
        <w:ind w:left="720" w:firstLine="0"/>
        <w:jc w:val="left"/>
        <w:rPr>
          <w:rFonts w:ascii="Arial" w:hAnsi="Arial" w:cs="Arial"/>
          <w:b/>
          <w:bCs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bCs/>
          <w:color w:val="auto"/>
        </w:rPr>
      </w:pPr>
      <w:bookmarkStart w:id="34" w:name="_Toc504551482"/>
      <w:r w:rsidRPr="008F735E">
        <w:rPr>
          <w:rFonts w:ascii="Arial" w:hAnsi="Arial" w:cs="Arial"/>
          <w:color w:val="auto"/>
        </w:rPr>
        <w:t xml:space="preserve">2.1. Расчет показателей, </w:t>
      </w:r>
      <w:r w:rsidRPr="008F735E">
        <w:rPr>
          <w:rFonts w:ascii="Arial" w:hAnsi="Arial" w:cs="Arial"/>
          <w:bCs/>
          <w:color w:val="auto"/>
        </w:rPr>
        <w:t>содержащихся в основной части нормативов градостроительного проектирования</w:t>
      </w:r>
      <w:bookmarkEnd w:id="34"/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учитывались следующие коэффициенты. 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1) коэффициент развития, учитывающий демографический прогноз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 xml:space="preserve">) 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Коэффициент развития учитывает демографический прогноз численности населения до 2034 г.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Кр</w:t>
      </w:r>
      <w:proofErr w:type="spellEnd"/>
      <w:proofErr w:type="gramEnd"/>
      <w:r w:rsidRPr="008F735E">
        <w:rPr>
          <w:rFonts w:ascii="Arial" w:hAnsi="Arial" w:cs="Arial"/>
          <w:color w:val="000000"/>
        </w:rPr>
        <w:t xml:space="preserve"> = 0,94).</w:t>
      </w:r>
    </w:p>
    <w:p w:rsidR="00754E28" w:rsidRPr="00754E28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rPr>
          <w:color w:val="000000"/>
        </w:rPr>
      </w:pP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3E55ED">
        <w:rPr>
          <w:rFonts w:ascii="Arial" w:hAnsi="Arial" w:cs="Arial"/>
          <w:color w:val="000000"/>
        </w:rPr>
        <w:t>Динамика численности населения Эхирит-Булагатский района с 1989г. по 2016г.</w:t>
      </w:r>
    </w:p>
    <w:p w:rsidR="00754E28" w:rsidRPr="003E55ED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195"/>
        <w:gridCol w:w="1297"/>
        <w:gridCol w:w="2355"/>
        <w:gridCol w:w="2372"/>
      </w:tblGrid>
      <w:tr w:rsidR="00754E28" w:rsidRPr="008F735E" w:rsidTr="00754E28">
        <w:tc>
          <w:tcPr>
            <w:tcW w:w="2428" w:type="dxa"/>
            <w:vMerge w:val="restart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Численность населения по годам*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 xml:space="preserve">Динамика численности в  2016г. </w:t>
            </w:r>
            <w:proofErr w:type="gramStart"/>
            <w:r w:rsidRPr="008F735E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8F735E">
              <w:rPr>
                <w:rFonts w:ascii="Arial" w:hAnsi="Arial" w:cs="Arial"/>
                <w:color w:val="000000"/>
              </w:rPr>
              <w:t xml:space="preserve"> % к  2010г.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Характер развития системы расселения</w:t>
            </w:r>
          </w:p>
        </w:tc>
      </w:tr>
      <w:tr w:rsidR="00754E28" w:rsidRPr="008F735E" w:rsidTr="00754E28">
        <w:tc>
          <w:tcPr>
            <w:tcW w:w="2428" w:type="dxa"/>
            <w:vMerge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2010г.</w:t>
            </w:r>
          </w:p>
        </w:tc>
        <w:tc>
          <w:tcPr>
            <w:tcW w:w="1337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2017г.</w:t>
            </w:r>
          </w:p>
        </w:tc>
        <w:tc>
          <w:tcPr>
            <w:tcW w:w="2429" w:type="dxa"/>
            <w:vMerge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4E28" w:rsidRPr="008F735E" w:rsidTr="00754E28">
        <w:tc>
          <w:tcPr>
            <w:tcW w:w="2428" w:type="dxa"/>
            <w:shd w:val="clear" w:color="auto" w:fill="auto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Эхирит-Булагатский район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30877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29510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54E28" w:rsidRPr="008F735E" w:rsidRDefault="00754E28" w:rsidP="00754E28">
            <w:pPr>
              <w:widowControl w:val="0"/>
              <w:tabs>
                <w:tab w:val="left" w:pos="3544"/>
              </w:tabs>
              <w:overflowPunct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735E">
              <w:rPr>
                <w:rFonts w:ascii="Arial" w:hAnsi="Arial" w:cs="Arial"/>
                <w:color w:val="000000"/>
              </w:rPr>
              <w:t>Экстенсивный спад</w:t>
            </w:r>
          </w:p>
        </w:tc>
      </w:tr>
    </w:tbl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 w:rsidRPr="008F735E">
        <w:rPr>
          <w:rFonts w:ascii="Arial" w:hAnsi="Arial" w:cs="Arial"/>
        </w:rPr>
        <w:t>* на 1 января указанного года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708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Расчет перспективной численности населения муниципального образования «Эхирит-Булагатский район» в разрезе зон обслуживания (тыс. чел.)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754E28" w:rsidRPr="008F735E" w:rsidTr="00BE37BA">
        <w:tc>
          <w:tcPr>
            <w:tcW w:w="2392" w:type="dxa"/>
            <w:shd w:val="clear" w:color="auto" w:fill="auto"/>
          </w:tcPr>
          <w:p w:rsidR="00754E28" w:rsidRPr="008F735E" w:rsidRDefault="00754E28" w:rsidP="00BE37B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24647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35" w:name="_Toc411863829"/>
            <w:r w:rsidRPr="008F735E">
              <w:rPr>
                <w:rFonts w:ascii="Arial" w:hAnsi="Arial" w:cs="Arial"/>
              </w:rPr>
              <w:t>201</w:t>
            </w:r>
            <w:bookmarkEnd w:id="35"/>
            <w:r w:rsidRPr="008F735E">
              <w:rPr>
                <w:rFonts w:ascii="Arial" w:hAnsi="Arial" w:cs="Arial"/>
              </w:rPr>
              <w:t>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24647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36" w:name="_Toc411863830"/>
            <w:r w:rsidRPr="008F735E">
              <w:rPr>
                <w:rFonts w:ascii="Arial" w:hAnsi="Arial" w:cs="Arial"/>
              </w:rPr>
              <w:t>202</w:t>
            </w:r>
            <w:bookmarkEnd w:id="36"/>
            <w:r w:rsidRPr="008F735E">
              <w:rPr>
                <w:rFonts w:ascii="Arial" w:hAnsi="Arial" w:cs="Arial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24647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37" w:name="_Toc411863831"/>
            <w:r w:rsidRPr="008F735E">
              <w:rPr>
                <w:rFonts w:ascii="Arial" w:hAnsi="Arial" w:cs="Arial"/>
              </w:rPr>
              <w:t>203</w:t>
            </w:r>
            <w:bookmarkEnd w:id="37"/>
            <w:r w:rsidRPr="008F735E">
              <w:rPr>
                <w:rFonts w:ascii="Arial" w:hAnsi="Arial" w:cs="Arial"/>
              </w:rPr>
              <w:t>0</w:t>
            </w:r>
          </w:p>
        </w:tc>
      </w:tr>
      <w:tr w:rsidR="00754E28" w:rsidRPr="008F735E" w:rsidTr="00754E28">
        <w:tc>
          <w:tcPr>
            <w:tcW w:w="2392" w:type="dxa"/>
            <w:shd w:val="clear" w:color="auto" w:fill="auto"/>
          </w:tcPr>
          <w:p w:rsidR="00754E28" w:rsidRPr="008F735E" w:rsidRDefault="00754E28" w:rsidP="00617805">
            <w:pPr>
              <w:rPr>
                <w:rFonts w:ascii="Arial" w:hAnsi="Arial" w:cs="Arial"/>
                <w:b/>
              </w:rPr>
            </w:pPr>
            <w:r w:rsidRPr="008F735E">
              <w:rPr>
                <w:rFonts w:ascii="Arial" w:hAnsi="Arial" w:cs="Arial"/>
                <w:color w:val="000000"/>
              </w:rPr>
              <w:t>Эхирит-Булагатский район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61780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F735E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61780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F735E">
              <w:rPr>
                <w:rFonts w:ascii="Arial" w:hAnsi="Arial" w:cs="Arial"/>
                <w:color w:val="000000"/>
              </w:rPr>
              <w:t>28,4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E28" w:rsidRPr="008F735E" w:rsidRDefault="00754E28" w:rsidP="0061780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F735E">
              <w:rPr>
                <w:rFonts w:ascii="Arial" w:hAnsi="Arial" w:cs="Arial"/>
                <w:color w:val="000000"/>
              </w:rPr>
              <w:t>26,7</w:t>
            </w:r>
          </w:p>
        </w:tc>
      </w:tr>
    </w:tbl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jc w:val="center"/>
        <w:outlineLvl w:val="1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2) коэффициент для объектов образования (</w:t>
      </w:r>
      <w:proofErr w:type="spell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об</w:t>
      </w:r>
      <w:proofErr w:type="spellEnd"/>
      <w:r w:rsidRPr="008F735E">
        <w:rPr>
          <w:rFonts w:ascii="Arial" w:hAnsi="Arial" w:cs="Arial"/>
        </w:rPr>
        <w:t>=1,01).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contextualSpacing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Коэффициент </w:t>
      </w:r>
      <w:bookmarkStart w:id="38" w:name="_Toc411863836"/>
      <w:r w:rsidRPr="008F735E">
        <w:rPr>
          <w:rFonts w:ascii="Arial" w:hAnsi="Arial" w:cs="Arial"/>
        </w:rPr>
        <w:t>тенденцию к увеличению доли населения младше трудоспособного возраста.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contextualSpacing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Также </w:t>
      </w:r>
      <w:proofErr w:type="gramStart"/>
      <w:r w:rsidRPr="008F735E">
        <w:rPr>
          <w:rFonts w:ascii="Arial" w:hAnsi="Arial" w:cs="Arial"/>
        </w:rPr>
        <w:t>могут</w:t>
      </w:r>
      <w:proofErr w:type="gramEnd"/>
      <w:r w:rsidRPr="008F735E">
        <w:rPr>
          <w:rFonts w:ascii="Arial" w:hAnsi="Arial" w:cs="Arial"/>
        </w:rPr>
        <w:t xml:space="preserve"> вводятся иные повышающие и понижающие коэффициенты для различных объектов обслуживания населения.</w:t>
      </w:r>
      <w:bookmarkEnd w:id="38"/>
      <w:r w:rsidRPr="008F735E">
        <w:rPr>
          <w:rFonts w:ascii="Arial" w:hAnsi="Arial" w:cs="Arial"/>
        </w:rPr>
        <w:t xml:space="preserve"> 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540"/>
        <w:jc w:val="center"/>
        <w:outlineLvl w:val="1"/>
        <w:rPr>
          <w:rFonts w:ascii="Arial" w:hAnsi="Arial" w:cs="Arial"/>
          <w:b/>
        </w:rPr>
      </w:pPr>
    </w:p>
    <w:p w:rsidR="00754E28" w:rsidRPr="008F735E" w:rsidRDefault="005E6C8A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39" w:name="_Toc504551483"/>
      <w:r w:rsidRPr="008F735E">
        <w:rPr>
          <w:rFonts w:ascii="Arial" w:hAnsi="Arial" w:cs="Arial"/>
          <w:color w:val="auto"/>
        </w:rPr>
        <w:t>2.2. Объекты здравоохранения</w:t>
      </w:r>
      <w:bookmarkEnd w:id="39"/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Обоснования расчетных показателей минимально допустимого уровня обеспеченности объектами здравоохранения населения муниципального образования «Эхирит-Булагатский район»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8F735E">
        <w:rPr>
          <w:rFonts w:ascii="Arial" w:hAnsi="Arial" w:cs="Arial"/>
        </w:rPr>
        <w:t>Расчетные показатели минимально допустимого уровня обеспеченности объектами здравоохранения местного значения населения муниципального образования «Эхирит-Булагатский район» приняты в соответствии с региональными нормативами градостроительного проектирования Иркутской области, утвержденными Постановлением Правительства Иркутской области от 30.12.2014 № 712-пп.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«Эхирит-Булагатский район»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8F735E">
        <w:rPr>
          <w:rFonts w:ascii="Arial" w:hAnsi="Arial" w:cs="Arial"/>
        </w:rPr>
        <w:t>Расчетные показатели максимально допустимого уровня территориальной доступности объектов здравоохранения местного значения для населения муниципального образования «Эхирит-Булагатский район» приняты в соответствии с региональными нормативами градостроительного проектирования Иркутской области, утвержденными Постановлением Правительства Иркутской области от 30.12.2014 № 712-пп.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0" w:name="_Toc504551484"/>
      <w:r w:rsidRPr="008F735E">
        <w:rPr>
          <w:rFonts w:ascii="Arial" w:hAnsi="Arial" w:cs="Arial"/>
          <w:color w:val="auto"/>
        </w:rPr>
        <w:lastRenderedPageBreak/>
        <w:t>2.3. Объекты физической культуры и массового спорта</w:t>
      </w:r>
      <w:bookmarkEnd w:id="40"/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Обоснование расчетных показателей минимально допустимого уровня обеспеченности объектами физической культуры и массового спорта населения муниципального образования «Эхирит-Булагатский район».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5" w:lineRule="exact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Базовые показатели для определения обеспеченности объектами физической культуры массового спорта местного значения для населения </w:t>
      </w:r>
      <w:r w:rsidRPr="008F735E">
        <w:rPr>
          <w:rFonts w:ascii="Arial" w:hAnsi="Arial" w:cs="Arial"/>
        </w:rPr>
        <w:t>муниципального образования «Эхирит-Булагатский район»</w:t>
      </w:r>
      <w:r w:rsidRPr="008F735E">
        <w:rPr>
          <w:rFonts w:ascii="Arial" w:hAnsi="Arial" w:cs="Arial"/>
          <w:color w:val="000000"/>
        </w:rPr>
        <w:t>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0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21"/>
        <w:gridCol w:w="2311"/>
        <w:gridCol w:w="2584"/>
      </w:tblGrid>
      <w:tr w:rsidR="00754E28" w:rsidRPr="008F735E" w:rsidTr="00754E28">
        <w:trPr>
          <w:jc w:val="center"/>
        </w:trPr>
        <w:tc>
          <w:tcPr>
            <w:tcW w:w="2392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величина</w:t>
            </w:r>
          </w:p>
        </w:tc>
        <w:tc>
          <w:tcPr>
            <w:tcW w:w="2393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обоснование</w:t>
            </w:r>
          </w:p>
        </w:tc>
      </w:tr>
      <w:tr w:rsidR="00754E28" w:rsidRPr="008F735E" w:rsidTr="00754E28">
        <w:trPr>
          <w:jc w:val="center"/>
        </w:trPr>
        <w:tc>
          <w:tcPr>
            <w:tcW w:w="2392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Спортивные залы общего пользования</w:t>
            </w:r>
          </w:p>
        </w:tc>
        <w:tc>
          <w:tcPr>
            <w:tcW w:w="2392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м</w:t>
            </w:r>
            <w:proofErr w:type="gramStart"/>
            <w:r w:rsidRPr="008F735E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8F735E">
              <w:rPr>
                <w:rFonts w:ascii="Arial" w:hAnsi="Arial" w:cs="Arial"/>
              </w:rPr>
              <w:t xml:space="preserve"> площади пола на 1 тыс. чел.</w:t>
            </w:r>
          </w:p>
        </w:tc>
        <w:tc>
          <w:tcPr>
            <w:tcW w:w="2393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8F735E">
              <w:rPr>
                <w:rFonts w:ascii="Arial" w:hAnsi="Arial" w:cs="Arial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СП 42.13330.2011 Градостроительство. Планировка и застройка городских и сельских поселений </w:t>
            </w:r>
          </w:p>
        </w:tc>
      </w:tr>
    </w:tbl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физической культуры и массового спорта местного значения (П) определены на основе базовых показателей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 xml:space="preserve"> 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b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gramStart"/>
      <w:r w:rsidRPr="008F735E">
        <w:rPr>
          <w:rFonts w:ascii="Arial" w:hAnsi="Arial" w:cs="Arial"/>
        </w:rPr>
        <w:t>П</w:t>
      </w:r>
      <w:proofErr w:type="gramEnd"/>
      <w:r w:rsidRPr="008F735E">
        <w:rPr>
          <w:rFonts w:ascii="Arial" w:hAnsi="Arial" w:cs="Arial"/>
        </w:rPr>
        <w:t>=Пб*</w:t>
      </w:r>
      <w:proofErr w:type="spellStart"/>
      <w:r w:rsidRPr="008F735E">
        <w:rPr>
          <w:rFonts w:ascii="Arial" w:hAnsi="Arial" w:cs="Arial"/>
        </w:rPr>
        <w:t>Кр</w:t>
      </w:r>
      <w:proofErr w:type="spellEnd"/>
      <w:r w:rsidRPr="008F735E">
        <w:rPr>
          <w:rFonts w:ascii="Arial" w:hAnsi="Arial" w:cs="Arial"/>
        </w:rPr>
        <w:t>,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b/>
          <w:color w:val="000000"/>
        </w:rPr>
      </w:pPr>
      <w:proofErr w:type="gramStart"/>
      <w:r w:rsidRPr="008F735E">
        <w:rPr>
          <w:rFonts w:ascii="Arial" w:hAnsi="Arial" w:cs="Arial"/>
        </w:rPr>
        <w:t>П</w:t>
      </w:r>
      <w:proofErr w:type="gramEnd"/>
      <w:r w:rsidRPr="008F735E">
        <w:rPr>
          <w:rFonts w:ascii="Arial" w:hAnsi="Arial" w:cs="Arial"/>
        </w:rPr>
        <w:t xml:space="preserve">=60 </w:t>
      </w:r>
      <w:proofErr w:type="spellStart"/>
      <w:r w:rsidRPr="008F735E">
        <w:rPr>
          <w:rFonts w:ascii="Arial" w:hAnsi="Arial" w:cs="Arial"/>
        </w:rPr>
        <w:t>кв.м</w:t>
      </w:r>
      <w:proofErr w:type="spellEnd"/>
      <w:r w:rsidRPr="008F735E">
        <w:rPr>
          <w:rFonts w:ascii="Arial" w:hAnsi="Arial" w:cs="Arial"/>
        </w:rPr>
        <w:t>/</w:t>
      </w:r>
      <w:proofErr w:type="spellStart"/>
      <w:r w:rsidRPr="008F735E">
        <w:rPr>
          <w:rFonts w:ascii="Arial" w:hAnsi="Arial" w:cs="Arial"/>
        </w:rPr>
        <w:t>тыс.нас</w:t>
      </w:r>
      <w:proofErr w:type="spellEnd"/>
      <w:r w:rsidRPr="008F735E">
        <w:rPr>
          <w:rFonts w:ascii="Arial" w:hAnsi="Arial" w:cs="Arial"/>
        </w:rPr>
        <w:t xml:space="preserve">.*0,94=56 </w:t>
      </w:r>
      <w:proofErr w:type="spellStart"/>
      <w:r w:rsidRPr="008F735E">
        <w:rPr>
          <w:rFonts w:ascii="Arial" w:hAnsi="Arial" w:cs="Arial"/>
        </w:rPr>
        <w:t>кв.м</w:t>
      </w:r>
      <w:proofErr w:type="spellEnd"/>
      <w:r w:rsidRPr="008F735E">
        <w:rPr>
          <w:rFonts w:ascii="Arial" w:hAnsi="Arial" w:cs="Arial"/>
        </w:rPr>
        <w:t>/</w:t>
      </w:r>
      <w:proofErr w:type="spellStart"/>
      <w:r w:rsidRPr="008F735E">
        <w:rPr>
          <w:rFonts w:ascii="Arial" w:hAnsi="Arial" w:cs="Arial"/>
        </w:rPr>
        <w:t>тыс.нас</w:t>
      </w:r>
      <w:proofErr w:type="spellEnd"/>
      <w:r w:rsidRPr="008F735E">
        <w:rPr>
          <w:rFonts w:ascii="Arial" w:hAnsi="Arial" w:cs="Arial"/>
        </w:rPr>
        <w:t>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0"/>
        <w:jc w:val="right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8F735E">
        <w:rPr>
          <w:rFonts w:ascii="Arial" w:hAnsi="Arial" w:cs="Arial"/>
        </w:rPr>
        <w:t>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«Эхирит-Булагатский район».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(</w:t>
      </w:r>
      <w:proofErr w:type="spellStart"/>
      <w:r w:rsidRPr="008F735E">
        <w:rPr>
          <w:rFonts w:ascii="Arial" w:hAnsi="Arial" w:cs="Arial"/>
          <w:color w:val="000000"/>
        </w:rPr>
        <w:t>Д</w:t>
      </w:r>
      <w:r w:rsidRPr="008F735E">
        <w:rPr>
          <w:rFonts w:ascii="Arial" w:hAnsi="Arial" w:cs="Arial"/>
          <w:color w:val="000000"/>
          <w:vertAlign w:val="subscript"/>
        </w:rPr>
        <w:t>б</w:t>
      </w:r>
      <w:proofErr w:type="spellEnd"/>
      <w:r w:rsidRPr="008F735E">
        <w:rPr>
          <w:rFonts w:ascii="Arial" w:hAnsi="Arial" w:cs="Arial"/>
          <w:color w:val="000000"/>
        </w:rPr>
        <w:t>) является норматив, указанный в СП 42.13330.2011 Градостроительство. Планировка и застройка городских и сельских поселений (пункт 10.3).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  <w:r w:rsidRPr="008F735E">
        <w:rPr>
          <w:rFonts w:ascii="Arial" w:hAnsi="Arial" w:cs="Arial"/>
        </w:rPr>
        <w:t>Формула расчета</w:t>
      </w:r>
      <w:proofErr w:type="gramStart"/>
      <w:r w:rsidRPr="008F735E">
        <w:rPr>
          <w:rFonts w:ascii="Arial" w:hAnsi="Arial" w:cs="Arial"/>
        </w:rPr>
        <w:t xml:space="preserve"> Д</w:t>
      </w:r>
      <w:proofErr w:type="gramEnd"/>
      <w:r w:rsidRPr="008F735E">
        <w:rPr>
          <w:rFonts w:ascii="Arial" w:hAnsi="Arial" w:cs="Arial"/>
        </w:rPr>
        <w:t>=</w:t>
      </w:r>
      <w:proofErr w:type="spellStart"/>
      <w:r w:rsidRPr="008F735E">
        <w:rPr>
          <w:rFonts w:ascii="Arial" w:hAnsi="Arial" w:cs="Arial"/>
          <w:color w:val="000000"/>
        </w:rPr>
        <w:t>Д</w:t>
      </w:r>
      <w:r w:rsidRPr="008F735E">
        <w:rPr>
          <w:rFonts w:ascii="Arial" w:hAnsi="Arial" w:cs="Arial"/>
          <w:color w:val="000000"/>
          <w:vertAlign w:val="subscript"/>
        </w:rPr>
        <w:t>б</w:t>
      </w:r>
      <w:proofErr w:type="spellEnd"/>
      <w:r w:rsidRPr="008F735E">
        <w:rPr>
          <w:rFonts w:ascii="Arial" w:hAnsi="Arial" w:cs="Arial"/>
        </w:rPr>
        <w:t>=30 мин.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1" w:name="_Toc504551485"/>
      <w:r w:rsidRPr="008F735E">
        <w:rPr>
          <w:rFonts w:ascii="Arial" w:hAnsi="Arial" w:cs="Arial"/>
          <w:color w:val="auto"/>
        </w:rPr>
        <w:t>2.4. Объекты образования</w:t>
      </w:r>
      <w:bookmarkEnd w:id="41"/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Обоснование расчетных показателей минимально допустимого уровня обеспеченности объектами образования населения муниципального образования «Эхирит-Булагатский район»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дошкольного образования (</w:t>
      </w:r>
      <w:proofErr w:type="spellStart"/>
      <w:r w:rsidRPr="008F735E">
        <w:rPr>
          <w:rFonts w:ascii="Arial" w:hAnsi="Arial" w:cs="Arial"/>
          <w:color w:val="000000"/>
        </w:rPr>
        <w:t>Дш</w:t>
      </w:r>
      <w:proofErr w:type="spellEnd"/>
      <w:r w:rsidRPr="008F735E">
        <w:rPr>
          <w:rFonts w:ascii="Arial" w:hAnsi="Arial" w:cs="Arial"/>
          <w:color w:val="000000"/>
        </w:rPr>
        <w:t>) определены на основе базовых показателей (Пб), базового коэффициента обеспеченности (К</w:t>
      </w:r>
      <w:r w:rsidRPr="008F735E">
        <w:rPr>
          <w:rFonts w:ascii="Arial" w:hAnsi="Arial" w:cs="Arial"/>
          <w:color w:val="000000"/>
          <w:vertAlign w:val="subscript"/>
        </w:rPr>
        <w:t>б</w:t>
      </w:r>
      <w:r w:rsidRPr="008F735E">
        <w:rPr>
          <w:rFonts w:ascii="Arial" w:hAnsi="Arial" w:cs="Arial"/>
          <w:color w:val="000000"/>
        </w:rPr>
        <w:t>)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 xml:space="preserve">). коэффициента для </w:t>
      </w:r>
      <w:r w:rsidRPr="008F735E">
        <w:rPr>
          <w:rFonts w:ascii="Arial" w:hAnsi="Arial" w:cs="Arial"/>
          <w:color w:val="000000"/>
        </w:rPr>
        <w:lastRenderedPageBreak/>
        <w:t>объектов образования (</w:t>
      </w:r>
      <w:proofErr w:type="spell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об</w:t>
      </w:r>
      <w:proofErr w:type="spellEnd"/>
      <w:r w:rsidRPr="008F735E">
        <w:rPr>
          <w:rFonts w:ascii="Arial" w:hAnsi="Arial" w:cs="Arial"/>
          <w:color w:val="000000"/>
        </w:rPr>
        <w:t>)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b/>
          <w:color w:val="000000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На основании данных государственной статистики общая численность населения муниципального образования «Эхирит-Булагатский район» на 01.01.2016г. составляет 29492 человек, в том числе 4201 детей в возрасте от 1 года до 7 лет включительно. Следовательно, на 1000 человек населения приходится 142 ребенка дошкольного возраста (Пб). 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spellStart"/>
      <w:r w:rsidRPr="008F735E">
        <w:rPr>
          <w:rFonts w:ascii="Arial" w:hAnsi="Arial" w:cs="Arial"/>
        </w:rPr>
        <w:t>Дш</w:t>
      </w:r>
      <w:proofErr w:type="spellEnd"/>
      <w:r w:rsidRPr="008F735E">
        <w:rPr>
          <w:rFonts w:ascii="Arial" w:hAnsi="Arial" w:cs="Arial"/>
        </w:rPr>
        <w:t>=П</w:t>
      </w:r>
      <w:r w:rsidRPr="008F735E">
        <w:rPr>
          <w:rFonts w:ascii="Arial" w:hAnsi="Arial" w:cs="Arial"/>
          <w:vertAlign w:val="subscript"/>
        </w:rPr>
        <w:t>б</w:t>
      </w:r>
      <w:r w:rsidRPr="008F735E">
        <w:rPr>
          <w:rFonts w:ascii="Arial" w:hAnsi="Arial" w:cs="Arial"/>
        </w:rPr>
        <w:t>*К</w:t>
      </w:r>
      <w:r w:rsidRPr="008F735E">
        <w:rPr>
          <w:rFonts w:ascii="Arial" w:hAnsi="Arial" w:cs="Arial"/>
          <w:vertAlign w:val="subscript"/>
        </w:rPr>
        <w:t>б</w:t>
      </w:r>
      <w:r w:rsidRPr="008F735E">
        <w:rPr>
          <w:rFonts w:ascii="Arial" w:hAnsi="Arial" w:cs="Arial"/>
        </w:rPr>
        <w:t>*</w:t>
      </w:r>
      <w:proofErr w:type="spellStart"/>
      <w:proofErr w:type="gram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</w:rPr>
        <w:t>*</w:t>
      </w:r>
      <w:proofErr w:type="spell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об</w:t>
      </w:r>
      <w:proofErr w:type="spellEnd"/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b/>
          <w:color w:val="000000"/>
        </w:rPr>
      </w:pPr>
      <w:proofErr w:type="spellStart"/>
      <w:r w:rsidRPr="008F735E">
        <w:rPr>
          <w:rFonts w:ascii="Arial" w:hAnsi="Arial" w:cs="Arial"/>
        </w:rPr>
        <w:t>Дш</w:t>
      </w:r>
      <w:proofErr w:type="spellEnd"/>
      <w:r w:rsidRPr="008F735E">
        <w:rPr>
          <w:rFonts w:ascii="Arial" w:hAnsi="Arial" w:cs="Arial"/>
        </w:rPr>
        <w:t>=142*0,95*0,94*1,01=128 мест/</w:t>
      </w:r>
      <w:proofErr w:type="spellStart"/>
      <w:r w:rsidRPr="008F735E">
        <w:rPr>
          <w:rFonts w:ascii="Arial" w:hAnsi="Arial" w:cs="Arial"/>
        </w:rPr>
        <w:t>тыс</w:t>
      </w:r>
      <w:proofErr w:type="gramStart"/>
      <w:r w:rsidRPr="008F735E">
        <w:rPr>
          <w:rFonts w:ascii="Arial" w:hAnsi="Arial" w:cs="Arial"/>
        </w:rPr>
        <w:t>.н</w:t>
      </w:r>
      <w:proofErr w:type="gramEnd"/>
      <w:r w:rsidRPr="008F735E">
        <w:rPr>
          <w:rFonts w:ascii="Arial" w:hAnsi="Arial" w:cs="Arial"/>
        </w:rPr>
        <w:t>ас</w:t>
      </w:r>
      <w:proofErr w:type="spellEnd"/>
      <w:r w:rsidRPr="008F735E">
        <w:rPr>
          <w:rFonts w:ascii="Arial" w:hAnsi="Arial" w:cs="Arial"/>
        </w:rPr>
        <w:t>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дошкольного образования (Ш) определены на основе базовых показателей (Пб), базового коэффициента обеспеченности (К</w:t>
      </w:r>
      <w:r w:rsidRPr="008F735E">
        <w:rPr>
          <w:rFonts w:ascii="Arial" w:hAnsi="Arial" w:cs="Arial"/>
          <w:color w:val="000000"/>
          <w:vertAlign w:val="subscript"/>
        </w:rPr>
        <w:t>б</w:t>
      </w:r>
      <w:r w:rsidRPr="008F735E">
        <w:rPr>
          <w:rFonts w:ascii="Arial" w:hAnsi="Arial" w:cs="Arial"/>
          <w:color w:val="000000"/>
        </w:rPr>
        <w:t>)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>). коэффициента для объектов образования (</w:t>
      </w:r>
      <w:proofErr w:type="spell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об</w:t>
      </w:r>
      <w:proofErr w:type="spellEnd"/>
      <w:r w:rsidRPr="008F735E">
        <w:rPr>
          <w:rFonts w:ascii="Arial" w:hAnsi="Arial" w:cs="Arial"/>
          <w:color w:val="000000"/>
        </w:rPr>
        <w:t>)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На основании данных государственной статистики общая численность населения муниципального образования «Эхирит-Булагатский район» на 01.01.2016г. составляет 29492 человек, в том числе 4418 детей в возрасте от 7 года до 18 лет включительно. Следовательно, на 1000 человек населения приходится 150 ребенка дошкольного возраста (Пб), в том числе 61 ребенок в возрасте 8-11 лет, 66 детей в возрасте 12-16 лет и 23 ребенка в возрасте 17-18 лет 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Минимальные расчетные показатели обеспечения объектами начального, основного и среднего общего образования определяются в зависимости от прогноза демографической структуры детского населения, исходя из обеспечения: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8F735E">
        <w:rPr>
          <w:rFonts w:ascii="Arial" w:hAnsi="Arial" w:cs="Arial"/>
        </w:rPr>
        <w:t>1) начальным общим (1-4 классы) и основным общим (5-9 классы) образованием 100% детей (К</w:t>
      </w:r>
      <w:r w:rsidRPr="008F735E">
        <w:rPr>
          <w:rFonts w:ascii="Arial" w:hAnsi="Arial" w:cs="Arial"/>
          <w:vertAlign w:val="subscript"/>
        </w:rPr>
        <w:t>б</w:t>
      </w:r>
      <w:proofErr w:type="gramStart"/>
      <w:r w:rsidRPr="008F735E">
        <w:rPr>
          <w:rFonts w:ascii="Arial" w:hAnsi="Arial" w:cs="Arial"/>
          <w:vertAlign w:val="subscript"/>
        </w:rPr>
        <w:t>1</w:t>
      </w:r>
      <w:proofErr w:type="gramEnd"/>
      <w:r w:rsidRPr="008F735E">
        <w:rPr>
          <w:rFonts w:ascii="Arial" w:hAnsi="Arial" w:cs="Arial"/>
        </w:rPr>
        <w:t>);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8F735E">
        <w:rPr>
          <w:rFonts w:ascii="Arial" w:hAnsi="Arial" w:cs="Arial"/>
        </w:rPr>
        <w:t>2) средним (полным) общим образованием (10-11 классы) 75% детей при обучении в одну смену (К</w:t>
      </w:r>
      <w:r w:rsidRPr="008F735E">
        <w:rPr>
          <w:rFonts w:ascii="Arial" w:hAnsi="Arial" w:cs="Arial"/>
          <w:vertAlign w:val="subscript"/>
        </w:rPr>
        <w:t>б</w:t>
      </w:r>
      <w:proofErr w:type="gramStart"/>
      <w:r w:rsidRPr="008F735E">
        <w:rPr>
          <w:rFonts w:ascii="Arial" w:hAnsi="Arial" w:cs="Arial"/>
          <w:vertAlign w:val="subscript"/>
        </w:rPr>
        <w:t>2</w:t>
      </w:r>
      <w:proofErr w:type="gramEnd"/>
      <w:r w:rsidRPr="008F735E">
        <w:rPr>
          <w:rFonts w:ascii="Arial" w:hAnsi="Arial" w:cs="Arial"/>
        </w:rPr>
        <w:t>).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gramStart"/>
      <w:r w:rsidRPr="008F735E">
        <w:rPr>
          <w:rFonts w:ascii="Arial" w:hAnsi="Arial" w:cs="Arial"/>
        </w:rPr>
        <w:t>Ш</w:t>
      </w:r>
      <w:proofErr w:type="gramEnd"/>
      <w:r w:rsidRPr="008F735E">
        <w:rPr>
          <w:rFonts w:ascii="Arial" w:hAnsi="Arial" w:cs="Arial"/>
        </w:rPr>
        <w:t>=((П</w:t>
      </w:r>
      <w:r w:rsidRPr="008F735E">
        <w:rPr>
          <w:rFonts w:ascii="Arial" w:hAnsi="Arial" w:cs="Arial"/>
          <w:vertAlign w:val="subscript"/>
        </w:rPr>
        <w:t>б1</w:t>
      </w:r>
      <w:r w:rsidRPr="008F735E">
        <w:rPr>
          <w:rFonts w:ascii="Arial" w:hAnsi="Arial" w:cs="Arial"/>
        </w:rPr>
        <w:t>*К</w:t>
      </w:r>
      <w:r w:rsidRPr="008F735E">
        <w:rPr>
          <w:rFonts w:ascii="Arial" w:hAnsi="Arial" w:cs="Arial"/>
          <w:vertAlign w:val="subscript"/>
        </w:rPr>
        <w:t>б1</w:t>
      </w:r>
      <w:r w:rsidRPr="008F735E">
        <w:rPr>
          <w:rFonts w:ascii="Arial" w:hAnsi="Arial" w:cs="Arial"/>
        </w:rPr>
        <w:t>)+(П</w:t>
      </w:r>
      <w:r w:rsidRPr="008F735E">
        <w:rPr>
          <w:rFonts w:ascii="Arial" w:hAnsi="Arial" w:cs="Arial"/>
          <w:vertAlign w:val="subscript"/>
        </w:rPr>
        <w:t>б2</w:t>
      </w:r>
      <w:r w:rsidRPr="008F735E">
        <w:rPr>
          <w:rFonts w:ascii="Arial" w:hAnsi="Arial" w:cs="Arial"/>
        </w:rPr>
        <w:t>*К</w:t>
      </w:r>
      <w:r w:rsidRPr="008F735E">
        <w:rPr>
          <w:rFonts w:ascii="Arial" w:hAnsi="Arial" w:cs="Arial"/>
          <w:vertAlign w:val="subscript"/>
        </w:rPr>
        <w:t>б1</w:t>
      </w:r>
      <w:r w:rsidRPr="008F735E">
        <w:rPr>
          <w:rFonts w:ascii="Arial" w:hAnsi="Arial" w:cs="Arial"/>
        </w:rPr>
        <w:t>)+(П</w:t>
      </w:r>
      <w:r w:rsidRPr="008F735E">
        <w:rPr>
          <w:rFonts w:ascii="Arial" w:hAnsi="Arial" w:cs="Arial"/>
          <w:vertAlign w:val="subscript"/>
        </w:rPr>
        <w:t>б3</w:t>
      </w:r>
      <w:r w:rsidRPr="008F735E">
        <w:rPr>
          <w:rFonts w:ascii="Arial" w:hAnsi="Arial" w:cs="Arial"/>
        </w:rPr>
        <w:t>*К</w:t>
      </w:r>
      <w:r w:rsidRPr="008F735E">
        <w:rPr>
          <w:rFonts w:ascii="Arial" w:hAnsi="Arial" w:cs="Arial"/>
          <w:vertAlign w:val="subscript"/>
        </w:rPr>
        <w:t>б2</w:t>
      </w:r>
      <w:r w:rsidRPr="008F735E">
        <w:rPr>
          <w:rFonts w:ascii="Arial" w:hAnsi="Arial" w:cs="Arial"/>
        </w:rPr>
        <w:t>)*</w:t>
      </w:r>
      <w:proofErr w:type="spell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r w:rsidRPr="008F735E">
        <w:rPr>
          <w:rFonts w:ascii="Arial" w:hAnsi="Arial" w:cs="Arial"/>
        </w:rPr>
        <w:t>*</w:t>
      </w:r>
      <w:proofErr w:type="spell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об</w:t>
      </w:r>
      <w:proofErr w:type="spellEnd"/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  <w:b/>
          <w:color w:val="000000"/>
        </w:rPr>
      </w:pPr>
      <w:proofErr w:type="spellStart"/>
      <w:r w:rsidRPr="008F735E">
        <w:rPr>
          <w:rFonts w:ascii="Arial" w:hAnsi="Arial" w:cs="Arial"/>
        </w:rPr>
        <w:t>Дш</w:t>
      </w:r>
      <w:proofErr w:type="spellEnd"/>
      <w:r w:rsidRPr="008F735E">
        <w:rPr>
          <w:rFonts w:ascii="Arial" w:hAnsi="Arial" w:cs="Arial"/>
        </w:rPr>
        <w:t>=((61*1)+(66*1)+(23*0,75)*0,94*1,01=143 места/</w:t>
      </w:r>
      <w:proofErr w:type="spellStart"/>
      <w:r w:rsidRPr="008F735E">
        <w:rPr>
          <w:rFonts w:ascii="Arial" w:hAnsi="Arial" w:cs="Arial"/>
        </w:rPr>
        <w:t>тыс</w:t>
      </w:r>
      <w:proofErr w:type="gramStart"/>
      <w:r w:rsidRPr="008F735E">
        <w:rPr>
          <w:rFonts w:ascii="Arial" w:hAnsi="Arial" w:cs="Arial"/>
        </w:rPr>
        <w:t>.н</w:t>
      </w:r>
      <w:proofErr w:type="gramEnd"/>
      <w:r w:rsidRPr="008F735E">
        <w:rPr>
          <w:rFonts w:ascii="Arial" w:hAnsi="Arial" w:cs="Arial"/>
        </w:rPr>
        <w:t>ас</w:t>
      </w:r>
      <w:proofErr w:type="spellEnd"/>
      <w:r w:rsidRPr="008F735E">
        <w:rPr>
          <w:rFonts w:ascii="Arial" w:hAnsi="Arial" w:cs="Arial"/>
        </w:rPr>
        <w:t>.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Обоснование расчетных показателей максимально допустимого уровня территориальной доступности объектов образования для населения муниципального образования «Эхирит-Булагатский район»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(</w:t>
      </w:r>
      <w:proofErr w:type="spellStart"/>
      <w:r w:rsidRPr="008F735E">
        <w:rPr>
          <w:rFonts w:ascii="Arial" w:hAnsi="Arial" w:cs="Arial"/>
          <w:color w:val="000000"/>
        </w:rPr>
        <w:t>Д</w:t>
      </w:r>
      <w:r w:rsidRPr="008F735E">
        <w:rPr>
          <w:rFonts w:ascii="Arial" w:hAnsi="Arial" w:cs="Arial"/>
          <w:color w:val="000000"/>
          <w:vertAlign w:val="subscript"/>
        </w:rPr>
        <w:t>б</w:t>
      </w:r>
      <w:proofErr w:type="spellEnd"/>
      <w:r w:rsidRPr="008F735E">
        <w:rPr>
          <w:rFonts w:ascii="Arial" w:hAnsi="Arial" w:cs="Arial"/>
          <w:color w:val="000000"/>
        </w:rPr>
        <w:t>) является норматив, указанный в СП 42.13330.2011 Градостроительство. Планировка и застройка городских и сельских поселений (пункт 10.3, 10.4).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111"/>
      </w:tblGrid>
      <w:tr w:rsidR="00754E28" w:rsidRPr="008F735E" w:rsidTr="00754E28">
        <w:trPr>
          <w:cantSplit/>
          <w:trHeight w:val="608"/>
          <w:jc w:val="center"/>
        </w:trPr>
        <w:tc>
          <w:tcPr>
            <w:tcW w:w="3686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Дошкольные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4111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Общеобразовательные организации*</w:t>
            </w:r>
          </w:p>
        </w:tc>
      </w:tr>
      <w:tr w:rsidR="00754E28" w:rsidRPr="008F735E" w:rsidTr="00754E28">
        <w:trPr>
          <w:jc w:val="center"/>
        </w:trPr>
        <w:tc>
          <w:tcPr>
            <w:tcW w:w="3686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Д=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i/>
              </w:rPr>
              <w:t>б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Д=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i/>
              </w:rPr>
              <w:t>б</w:t>
            </w:r>
            <w:proofErr w:type="spellEnd"/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Д=500 м.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Для учащихся I ступени обучения: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lastRenderedPageBreak/>
              <w:t xml:space="preserve">1) 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8F735E">
              <w:rPr>
                <w:rFonts w:ascii="Arial" w:hAnsi="Arial" w:cs="Arial"/>
              </w:rPr>
              <w:t>=2 км;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2) 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vertAlign w:val="subscript"/>
              </w:rPr>
              <w:t>т</w:t>
            </w:r>
            <w:proofErr w:type="spellEnd"/>
            <w:r w:rsidRPr="008F735E">
              <w:rPr>
                <w:rFonts w:ascii="Arial" w:hAnsi="Arial" w:cs="Arial"/>
              </w:rPr>
              <w:t>=15 минут (в одну сторону).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>Для учащихся I</w:t>
            </w:r>
            <w:r w:rsidRPr="008F735E">
              <w:rPr>
                <w:rFonts w:ascii="Arial" w:hAnsi="Arial" w:cs="Arial"/>
                <w:lang w:val="en-US"/>
              </w:rPr>
              <w:t>I</w:t>
            </w:r>
            <w:r w:rsidRPr="008F735E">
              <w:rPr>
                <w:rFonts w:ascii="Arial" w:hAnsi="Arial" w:cs="Arial"/>
              </w:rPr>
              <w:t xml:space="preserve"> и </w:t>
            </w:r>
            <w:r w:rsidRPr="008F735E">
              <w:rPr>
                <w:rFonts w:ascii="Arial" w:hAnsi="Arial" w:cs="Arial"/>
                <w:lang w:val="en-US"/>
              </w:rPr>
              <w:t>III</w:t>
            </w:r>
            <w:r w:rsidRPr="008F735E">
              <w:rPr>
                <w:rFonts w:ascii="Arial" w:hAnsi="Arial" w:cs="Arial"/>
              </w:rPr>
              <w:t xml:space="preserve"> ступеней обучения: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1) 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8F735E">
              <w:rPr>
                <w:rFonts w:ascii="Arial" w:hAnsi="Arial" w:cs="Arial"/>
              </w:rPr>
              <w:t>=4 км;</w:t>
            </w:r>
          </w:p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F735E">
              <w:rPr>
                <w:rFonts w:ascii="Arial" w:hAnsi="Arial" w:cs="Arial"/>
              </w:rPr>
              <w:t xml:space="preserve">2) </w:t>
            </w:r>
            <w:proofErr w:type="spellStart"/>
            <w:r w:rsidRPr="008F735E">
              <w:rPr>
                <w:rFonts w:ascii="Arial" w:hAnsi="Arial" w:cs="Arial"/>
              </w:rPr>
              <w:t>Д</w:t>
            </w:r>
            <w:r w:rsidRPr="008F735E">
              <w:rPr>
                <w:rFonts w:ascii="Arial" w:hAnsi="Arial" w:cs="Arial"/>
                <w:vertAlign w:val="subscript"/>
              </w:rPr>
              <w:t>т</w:t>
            </w:r>
            <w:proofErr w:type="spellEnd"/>
            <w:r w:rsidRPr="008F735E">
              <w:rPr>
                <w:rFonts w:ascii="Arial" w:hAnsi="Arial" w:cs="Arial"/>
              </w:rPr>
              <w:t>=30 минут (в одну сторону).</w:t>
            </w: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54E28" w:rsidRPr="008F735E" w:rsidTr="00754E28">
        <w:trPr>
          <w:trHeight w:val="276"/>
          <w:jc w:val="center"/>
        </w:trPr>
        <w:tc>
          <w:tcPr>
            <w:tcW w:w="3686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54E28" w:rsidRPr="008F735E" w:rsidRDefault="00754E28" w:rsidP="00754E2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8F735E">
        <w:rPr>
          <w:rFonts w:ascii="Arial" w:hAnsi="Arial" w:cs="Arial"/>
        </w:rPr>
        <w:t>* -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  <w:i/>
        </w:rPr>
        <w:t>Д –</w:t>
      </w:r>
      <w:r w:rsidRPr="008F735E">
        <w:rPr>
          <w:rFonts w:ascii="Arial" w:hAnsi="Arial" w:cs="Arial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proofErr w:type="spellStart"/>
      <w:r w:rsidRPr="008F735E">
        <w:rPr>
          <w:rFonts w:ascii="Arial" w:hAnsi="Arial" w:cs="Arial"/>
          <w:i/>
        </w:rPr>
        <w:t>Д</w:t>
      </w:r>
      <w:r w:rsidRPr="008F735E">
        <w:rPr>
          <w:rFonts w:ascii="Arial" w:hAnsi="Arial" w:cs="Arial"/>
          <w:i/>
          <w:vertAlign w:val="subscript"/>
        </w:rPr>
        <w:t>п</w:t>
      </w:r>
      <w:proofErr w:type="spellEnd"/>
      <w:r w:rsidRPr="008F735E">
        <w:rPr>
          <w:rFonts w:ascii="Arial" w:hAnsi="Arial" w:cs="Arial"/>
          <w:i/>
        </w:rPr>
        <w:t xml:space="preserve"> –</w:t>
      </w:r>
      <w:r w:rsidRPr="008F735E">
        <w:rPr>
          <w:rFonts w:ascii="Arial" w:hAnsi="Arial" w:cs="Arial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proofErr w:type="spellStart"/>
      <w:r w:rsidRPr="008F735E">
        <w:rPr>
          <w:rFonts w:ascii="Arial" w:hAnsi="Arial" w:cs="Arial"/>
          <w:i/>
        </w:rPr>
        <w:t>Д</w:t>
      </w:r>
      <w:r w:rsidRPr="008F735E">
        <w:rPr>
          <w:rFonts w:ascii="Arial" w:hAnsi="Arial" w:cs="Arial"/>
          <w:vertAlign w:val="subscript"/>
        </w:rPr>
        <w:t>т</w:t>
      </w:r>
      <w:proofErr w:type="spellEnd"/>
      <w:r w:rsidRPr="008F735E">
        <w:rPr>
          <w:rFonts w:ascii="Arial" w:hAnsi="Arial" w:cs="Arial"/>
          <w:i/>
        </w:rPr>
        <w:t xml:space="preserve"> –</w:t>
      </w:r>
      <w:r w:rsidRPr="008F735E">
        <w:rPr>
          <w:rFonts w:ascii="Arial" w:hAnsi="Arial" w:cs="Arial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proofErr w:type="spellStart"/>
      <w:r w:rsidRPr="008F735E">
        <w:rPr>
          <w:rFonts w:ascii="Arial" w:hAnsi="Arial" w:cs="Arial"/>
        </w:rPr>
        <w:t>Д</w:t>
      </w:r>
      <w:r w:rsidRPr="008F735E">
        <w:rPr>
          <w:rFonts w:ascii="Arial" w:hAnsi="Arial" w:cs="Arial"/>
          <w:i/>
        </w:rPr>
        <w:t>б</w:t>
      </w:r>
      <w:proofErr w:type="spellEnd"/>
      <w:r w:rsidRPr="008F735E">
        <w:rPr>
          <w:rFonts w:ascii="Arial" w:hAnsi="Arial" w:cs="Arial"/>
        </w:rPr>
        <w:t xml:space="preserve"> </w:t>
      </w:r>
      <w:r w:rsidRPr="008F735E">
        <w:rPr>
          <w:rFonts w:ascii="Arial" w:hAnsi="Arial" w:cs="Arial"/>
          <w:i/>
        </w:rPr>
        <w:t>–</w:t>
      </w:r>
      <w:r w:rsidRPr="008F735E">
        <w:rPr>
          <w:rFonts w:ascii="Arial" w:hAnsi="Arial" w:cs="Arial"/>
        </w:rPr>
        <w:t xml:space="preserve"> базовые показатели для определения территориальной доступности объектов образования. </w:t>
      </w: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2" w:name="_Toc504551486"/>
      <w:r w:rsidRPr="008F735E">
        <w:rPr>
          <w:rFonts w:ascii="Arial" w:hAnsi="Arial" w:cs="Arial"/>
          <w:color w:val="auto"/>
        </w:rPr>
        <w:t>2.5. Автомобильные дороги местного значения вне границ населенных пунктов в границах муниципального района</w:t>
      </w:r>
      <w:bookmarkEnd w:id="42"/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rPr>
          <w:rFonts w:ascii="Arial" w:hAnsi="Arial" w:cs="Arial"/>
          <w:b/>
        </w:rPr>
      </w:pPr>
    </w:p>
    <w:p w:rsidR="00754E28" w:rsidRPr="008F735E" w:rsidRDefault="00754E28" w:rsidP="00754E28">
      <w:pPr>
        <w:overflowPunct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</w:rPr>
      </w:pPr>
      <w:r w:rsidRPr="008F735E">
        <w:rPr>
          <w:rFonts w:ascii="Arial" w:hAnsi="Arial" w:cs="Arial"/>
        </w:rPr>
        <w:t>Обоснование расчетных показателей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«Эхирит-Булагатский район»</w:t>
      </w:r>
    </w:p>
    <w:p w:rsidR="00754E28" w:rsidRPr="008F735E" w:rsidRDefault="00754E28" w:rsidP="00754E28">
      <w:pPr>
        <w:tabs>
          <w:tab w:val="left" w:pos="4202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</w:rPr>
      </w:pPr>
      <w:r w:rsidRPr="008F735E">
        <w:rPr>
          <w:rFonts w:ascii="Arial" w:hAnsi="Arial" w:cs="Arial"/>
          <w:b/>
        </w:rPr>
        <w:tab/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муниципального района с твердым покрытием.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Протяженность сети автомобильных дорог общего пользования - суммарная протяженность участков автомобильных дорог, образующих сеть автомобильных дорог общего пользования.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Плотность сети автомобильных дорог - это отношение протяженности сети автомобильных дорог общего пользования, проходящих по территории, к площади территории.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Формула расчета: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proofErr w:type="spellStart"/>
      <w:r w:rsidRPr="008F735E">
        <w:rPr>
          <w:rFonts w:ascii="Arial" w:hAnsi="Arial" w:cs="Arial"/>
        </w:rPr>
        <w:t>L</w:t>
      </w:r>
      <w:r w:rsidRPr="008F735E">
        <w:rPr>
          <w:rFonts w:ascii="Arial" w:hAnsi="Arial" w:cs="Arial"/>
          <w:vertAlign w:val="subscript"/>
        </w:rPr>
        <w:t>тв</w:t>
      </w:r>
      <w:proofErr w:type="gramStart"/>
      <w:r w:rsidRPr="008F735E">
        <w:rPr>
          <w:rFonts w:ascii="Arial" w:hAnsi="Arial" w:cs="Arial"/>
          <w:vertAlign w:val="subscript"/>
        </w:rPr>
        <w:t>.р</w:t>
      </w:r>
      <w:proofErr w:type="spellEnd"/>
      <w:proofErr w:type="gramEnd"/>
      <w:r w:rsidRPr="008F735E">
        <w:rPr>
          <w:rFonts w:ascii="Arial" w:hAnsi="Arial" w:cs="Arial"/>
        </w:rPr>
        <w:t xml:space="preserve"> = (</w:t>
      </w:r>
      <w:proofErr w:type="spellStart"/>
      <w:r w:rsidRPr="008F735E">
        <w:rPr>
          <w:rFonts w:ascii="Arial" w:hAnsi="Arial" w:cs="Arial"/>
        </w:rPr>
        <w:t>L</w:t>
      </w:r>
      <w:r w:rsidRPr="008F735E">
        <w:rPr>
          <w:rFonts w:ascii="Arial" w:hAnsi="Arial" w:cs="Arial"/>
          <w:vertAlign w:val="subscript"/>
        </w:rPr>
        <w:t>м.зн</w:t>
      </w:r>
      <w:proofErr w:type="spellEnd"/>
      <w:r w:rsidRPr="008F735E">
        <w:rPr>
          <w:rFonts w:ascii="Arial" w:hAnsi="Arial" w:cs="Arial"/>
        </w:rPr>
        <w:t>–</w:t>
      </w:r>
      <w:r w:rsidRPr="008F735E">
        <w:rPr>
          <w:rFonts w:ascii="Arial" w:hAnsi="Arial" w:cs="Arial"/>
          <w:lang w:val="en-US"/>
        </w:rPr>
        <w:t>L</w:t>
      </w:r>
      <w:proofErr w:type="spellStart"/>
      <w:r w:rsidRPr="008F735E">
        <w:rPr>
          <w:rFonts w:ascii="Arial" w:hAnsi="Arial" w:cs="Arial"/>
          <w:vertAlign w:val="subscript"/>
        </w:rPr>
        <w:t>т</w:t>
      </w:r>
      <w:r w:rsidRPr="008F735E">
        <w:rPr>
          <w:rFonts w:ascii="Arial" w:hAnsi="Arial" w:cs="Arial"/>
          <w:i/>
          <w:vertAlign w:val="subscript"/>
        </w:rPr>
        <w:t>в</w:t>
      </w:r>
      <w:proofErr w:type="spellEnd"/>
      <w:r w:rsidRPr="008F735E">
        <w:rPr>
          <w:rFonts w:ascii="Arial" w:hAnsi="Arial" w:cs="Arial"/>
        </w:rPr>
        <w:t>)*</w:t>
      </w:r>
      <w:proofErr w:type="spell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r w:rsidRPr="008F735E">
        <w:rPr>
          <w:rFonts w:ascii="Arial" w:hAnsi="Arial" w:cs="Arial"/>
        </w:rPr>
        <w:t>+</w:t>
      </w:r>
      <w:r w:rsidRPr="008F735E">
        <w:rPr>
          <w:rFonts w:ascii="Arial" w:hAnsi="Arial" w:cs="Arial"/>
          <w:lang w:val="en-US"/>
        </w:rPr>
        <w:t>L</w:t>
      </w:r>
      <w:proofErr w:type="spellStart"/>
      <w:r w:rsidRPr="008F735E">
        <w:rPr>
          <w:rFonts w:ascii="Arial" w:hAnsi="Arial" w:cs="Arial"/>
          <w:vertAlign w:val="subscript"/>
        </w:rPr>
        <w:t>т</w:t>
      </w:r>
      <w:r w:rsidRPr="008F735E">
        <w:rPr>
          <w:rFonts w:ascii="Arial" w:hAnsi="Arial" w:cs="Arial"/>
          <w:i/>
          <w:vertAlign w:val="subscript"/>
        </w:rPr>
        <w:t>в</w:t>
      </w:r>
      <w:proofErr w:type="spellEnd"/>
      <w:r w:rsidRPr="008F735E">
        <w:rPr>
          <w:rFonts w:ascii="Arial" w:hAnsi="Arial" w:cs="Arial"/>
        </w:rPr>
        <w:t xml:space="preserve"> =(362,3-275,7)*0,94+275,7=357,1 км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>где: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r w:rsidRPr="008F735E">
        <w:rPr>
          <w:rFonts w:ascii="Arial" w:hAnsi="Arial" w:cs="Arial"/>
          <w:lang w:val="en-US"/>
        </w:rPr>
        <w:t>L</w:t>
      </w:r>
      <w:proofErr w:type="spellStart"/>
      <w:r w:rsidRPr="008F735E">
        <w:rPr>
          <w:rFonts w:ascii="Arial" w:hAnsi="Arial" w:cs="Arial"/>
          <w:i/>
          <w:vertAlign w:val="subscript"/>
        </w:rPr>
        <w:t>м.зн</w:t>
      </w:r>
      <w:proofErr w:type="spellEnd"/>
      <w:r w:rsidRPr="008F735E">
        <w:rPr>
          <w:rFonts w:ascii="Arial" w:hAnsi="Arial" w:cs="Arial"/>
          <w:i/>
          <w:vertAlign w:val="subscript"/>
        </w:rPr>
        <w:t xml:space="preserve"> </w:t>
      </w:r>
      <w:r w:rsidRPr="008F735E">
        <w:rPr>
          <w:rFonts w:ascii="Arial" w:hAnsi="Arial" w:cs="Arial"/>
        </w:rPr>
        <w:t>– протяженность сети автомобильных дорог общего пользования местного значения;</w:t>
      </w:r>
    </w:p>
    <w:p w:rsidR="00754E28" w:rsidRPr="008F735E" w:rsidRDefault="00754E28" w:rsidP="00754E28">
      <w:pPr>
        <w:tabs>
          <w:tab w:val="left" w:pos="3544"/>
        </w:tabs>
        <w:overflowPunct/>
        <w:autoSpaceDE/>
        <w:autoSpaceDN/>
        <w:adjustRightInd/>
        <w:spacing w:line="240" w:lineRule="auto"/>
        <w:ind w:firstLine="851"/>
        <w:rPr>
          <w:rFonts w:ascii="Arial" w:hAnsi="Arial" w:cs="Arial"/>
        </w:rPr>
      </w:pPr>
      <w:proofErr w:type="gramStart"/>
      <w:r w:rsidRPr="008F735E">
        <w:rPr>
          <w:rFonts w:ascii="Arial" w:hAnsi="Arial" w:cs="Arial"/>
          <w:lang w:val="en-US"/>
        </w:rPr>
        <w:t>L</w:t>
      </w:r>
      <w:proofErr w:type="spellStart"/>
      <w:r w:rsidRPr="008F735E">
        <w:rPr>
          <w:rFonts w:ascii="Arial" w:hAnsi="Arial" w:cs="Arial"/>
          <w:vertAlign w:val="subscript"/>
        </w:rPr>
        <w:t>т</w:t>
      </w:r>
      <w:r w:rsidRPr="008F735E">
        <w:rPr>
          <w:rFonts w:ascii="Arial" w:hAnsi="Arial" w:cs="Arial"/>
          <w:i/>
          <w:vertAlign w:val="subscript"/>
        </w:rPr>
        <w:t>в</w:t>
      </w:r>
      <w:proofErr w:type="spellEnd"/>
      <w:r w:rsidRPr="008F735E">
        <w:rPr>
          <w:rFonts w:ascii="Arial" w:hAnsi="Arial" w:cs="Arial"/>
        </w:rPr>
        <w:t xml:space="preserve"> – протяженность сети автомобильных дорог общего пользования местного значения с твердым покрытием.</w:t>
      </w:r>
      <w:proofErr w:type="gramEnd"/>
    </w:p>
    <w:p w:rsidR="00754E28" w:rsidRPr="008F735E" w:rsidRDefault="00754E28" w:rsidP="00754E28">
      <w:pPr>
        <w:widowControl w:val="0"/>
        <w:tabs>
          <w:tab w:val="left" w:pos="2246"/>
        </w:tabs>
        <w:overflowPunct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3" w:name="_Toc504551487"/>
      <w:r w:rsidRPr="008F735E">
        <w:rPr>
          <w:rFonts w:ascii="Arial" w:hAnsi="Arial" w:cs="Arial"/>
          <w:color w:val="auto"/>
        </w:rPr>
        <w:t>2.6. Объекты электроснабжения поселений</w:t>
      </w:r>
      <w:bookmarkEnd w:id="43"/>
    </w:p>
    <w:p w:rsidR="00754E28" w:rsidRPr="008F735E" w:rsidRDefault="00754E28" w:rsidP="00754E28">
      <w:pPr>
        <w:widowControl w:val="0"/>
        <w:overflowPunct/>
        <w:spacing w:line="240" w:lineRule="auto"/>
        <w:ind w:firstLine="0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1610"/>
        </w:tabs>
        <w:overflowPunct/>
        <w:spacing w:line="240" w:lineRule="auto"/>
        <w:ind w:left="514" w:right="-30"/>
        <w:jc w:val="center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Обоснование расчетных показателей минимально допустимого уровня обеспеченности населения объектами электроснабжения поселений </w:t>
      </w:r>
      <w:r w:rsidRPr="008F735E">
        <w:rPr>
          <w:rFonts w:ascii="Arial" w:hAnsi="Arial" w:cs="Arial"/>
        </w:rPr>
        <w:t>муниципального образования «Эхирит-Булагатский район»</w:t>
      </w:r>
    </w:p>
    <w:p w:rsidR="00754E28" w:rsidRPr="008F735E" w:rsidRDefault="00754E28" w:rsidP="00754E28">
      <w:pPr>
        <w:widowControl w:val="0"/>
        <w:overflowPunct/>
        <w:spacing w:before="75" w:line="285" w:lineRule="exact"/>
        <w:ind w:right="-30" w:firstLine="851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электроснабжения поселений (</w:t>
      </w:r>
      <w:proofErr w:type="spellStart"/>
      <w:r w:rsidRPr="008F735E">
        <w:rPr>
          <w:rFonts w:ascii="Arial" w:hAnsi="Arial" w:cs="Arial"/>
          <w:color w:val="000000"/>
        </w:rPr>
        <w:t>Э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  <w:color w:val="000000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>).</w:t>
      </w:r>
    </w:p>
    <w:p w:rsidR="005E6C8A" w:rsidRPr="008F735E" w:rsidRDefault="005E6C8A" w:rsidP="00754E28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Базовым показателем для определения расчетных показателей максимально допустимого уровня обеспеченности населения объектами электроснабжения (</w:t>
      </w:r>
      <w:proofErr w:type="spellStart"/>
      <w:r w:rsidRPr="008F735E">
        <w:rPr>
          <w:rFonts w:ascii="Arial" w:hAnsi="Arial" w:cs="Arial"/>
          <w:color w:val="000000"/>
        </w:rPr>
        <w:t>Э</w:t>
      </w:r>
      <w:r w:rsidRPr="008F735E">
        <w:rPr>
          <w:rFonts w:ascii="Arial" w:hAnsi="Arial" w:cs="Arial"/>
          <w:color w:val="000000"/>
          <w:vertAlign w:val="subscript"/>
        </w:rPr>
        <w:t>б</w:t>
      </w:r>
      <w:proofErr w:type="spellEnd"/>
      <w:r w:rsidRPr="008F735E">
        <w:rPr>
          <w:rFonts w:ascii="Arial" w:hAnsi="Arial" w:cs="Arial"/>
          <w:color w:val="000000"/>
        </w:rPr>
        <w:t>) является норматив, указанный в СП 42.13330.2011 Градостроительство. Планировка и застройка городских и сельских поселений (приложение Н).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spellStart"/>
      <w:r w:rsidRPr="008F735E">
        <w:rPr>
          <w:rFonts w:ascii="Arial" w:hAnsi="Arial" w:cs="Arial"/>
          <w:color w:val="000000"/>
        </w:rPr>
        <w:t>Э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</w:rPr>
        <w:t>=</w:t>
      </w:r>
      <w:proofErr w:type="spellStart"/>
      <w:r w:rsidRPr="008F735E">
        <w:rPr>
          <w:rFonts w:ascii="Arial" w:hAnsi="Arial" w:cs="Arial"/>
        </w:rPr>
        <w:t>Э</w:t>
      </w:r>
      <w:r w:rsidRPr="008F735E">
        <w:rPr>
          <w:rFonts w:ascii="Arial" w:hAnsi="Arial" w:cs="Arial"/>
          <w:vertAlign w:val="subscript"/>
        </w:rPr>
        <w:t>б</w:t>
      </w:r>
      <w:proofErr w:type="spellEnd"/>
      <w:r w:rsidRPr="008F735E">
        <w:rPr>
          <w:rFonts w:ascii="Arial" w:hAnsi="Arial" w:cs="Arial"/>
        </w:rPr>
        <w:t>*</w:t>
      </w:r>
      <w:proofErr w:type="spellStart"/>
      <w:proofErr w:type="gram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</w:rPr>
        <w:t>=950*0,94=893 кВт*год/чел.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before="55" w:line="280" w:lineRule="exact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4" w:name="_Toc504551488"/>
      <w:r w:rsidRPr="008F735E">
        <w:rPr>
          <w:rFonts w:ascii="Arial" w:hAnsi="Arial" w:cs="Arial"/>
          <w:color w:val="auto"/>
        </w:rPr>
        <w:t>2.7. Объекты газоснабжения поселений</w:t>
      </w:r>
      <w:bookmarkEnd w:id="44"/>
    </w:p>
    <w:p w:rsidR="00754E28" w:rsidRPr="008F735E" w:rsidRDefault="00754E28" w:rsidP="00754E28">
      <w:pPr>
        <w:widowControl w:val="0"/>
        <w:tabs>
          <w:tab w:val="left" w:pos="1610"/>
        </w:tabs>
        <w:overflowPunct/>
        <w:spacing w:line="240" w:lineRule="auto"/>
        <w:ind w:left="514" w:right="-30"/>
        <w:jc w:val="center"/>
        <w:rPr>
          <w:rFonts w:ascii="Arial" w:hAnsi="Arial" w:cs="Arial"/>
          <w:color w:val="000000"/>
        </w:rPr>
      </w:pPr>
    </w:p>
    <w:p w:rsidR="00754E28" w:rsidRPr="008F735E" w:rsidRDefault="00754E28" w:rsidP="00754E28">
      <w:pPr>
        <w:widowControl w:val="0"/>
        <w:tabs>
          <w:tab w:val="left" w:pos="1610"/>
        </w:tabs>
        <w:overflowPunct/>
        <w:spacing w:line="240" w:lineRule="auto"/>
        <w:ind w:left="514" w:right="-30"/>
        <w:jc w:val="center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 xml:space="preserve">Обоснование расчетных показателей минимально допустимого уровня обеспеченности населения объектами газоснабжения поселений </w:t>
      </w:r>
      <w:r w:rsidRPr="008F735E">
        <w:rPr>
          <w:rFonts w:ascii="Arial" w:hAnsi="Arial" w:cs="Arial"/>
        </w:rPr>
        <w:t>муниципального образования «Эхирит-Булагатский район»</w:t>
      </w:r>
    </w:p>
    <w:p w:rsidR="00754E28" w:rsidRPr="008F735E" w:rsidRDefault="00754E28" w:rsidP="00754E28">
      <w:pPr>
        <w:widowControl w:val="0"/>
        <w:overflowPunct/>
        <w:spacing w:before="55" w:line="240" w:lineRule="exact"/>
        <w:ind w:right="-1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газоснабжения поселений (</w:t>
      </w:r>
      <w:proofErr w:type="spellStart"/>
      <w:r w:rsidRPr="008F735E">
        <w:rPr>
          <w:rFonts w:ascii="Arial" w:hAnsi="Arial" w:cs="Arial"/>
          <w:color w:val="000000"/>
        </w:rPr>
        <w:t>Г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  <w:color w:val="000000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>).</w:t>
      </w:r>
    </w:p>
    <w:p w:rsidR="005E6C8A" w:rsidRPr="008F735E" w:rsidRDefault="005E6C8A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Базовым показателем для определения расчетных показателей максимально допустимого уровня обеспеченности населения объектами газоснабжения (Г</w:t>
      </w:r>
      <w:r w:rsidRPr="008F735E">
        <w:rPr>
          <w:rFonts w:ascii="Arial" w:hAnsi="Arial" w:cs="Arial"/>
          <w:color w:val="000000"/>
          <w:vertAlign w:val="subscript"/>
        </w:rPr>
        <w:t>б</w:t>
      </w:r>
      <w:r w:rsidRPr="008F735E">
        <w:rPr>
          <w:rFonts w:ascii="Arial" w:hAnsi="Arial" w:cs="Arial"/>
          <w:color w:val="000000"/>
        </w:rPr>
        <w:t>) является норматив, указанный в 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(приложение А).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</w:rPr>
      </w:pP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spellStart"/>
      <w:r w:rsidRPr="008F735E">
        <w:rPr>
          <w:rFonts w:ascii="Arial" w:hAnsi="Arial" w:cs="Arial"/>
          <w:color w:val="000000"/>
        </w:rPr>
        <w:t>Г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</w:rPr>
        <w:t>=Г</w:t>
      </w:r>
      <w:r w:rsidRPr="008F735E">
        <w:rPr>
          <w:rFonts w:ascii="Arial" w:hAnsi="Arial" w:cs="Arial"/>
          <w:vertAlign w:val="subscript"/>
        </w:rPr>
        <w:t>б</w:t>
      </w:r>
      <w:r w:rsidRPr="008F735E">
        <w:rPr>
          <w:rFonts w:ascii="Arial" w:hAnsi="Arial" w:cs="Arial"/>
        </w:rPr>
        <w:t>*</w:t>
      </w:r>
      <w:proofErr w:type="spellStart"/>
      <w:proofErr w:type="gram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</w:rPr>
        <w:t xml:space="preserve">=970*0,94=912 </w:t>
      </w:r>
      <w:proofErr w:type="spellStart"/>
      <w:r w:rsidRPr="008F735E">
        <w:rPr>
          <w:rFonts w:ascii="Arial" w:hAnsi="Arial" w:cs="Arial"/>
        </w:rPr>
        <w:t>тыс.ккал</w:t>
      </w:r>
      <w:proofErr w:type="spellEnd"/>
      <w:r w:rsidRPr="008F735E">
        <w:rPr>
          <w:rFonts w:ascii="Arial" w:hAnsi="Arial" w:cs="Arial"/>
        </w:rPr>
        <w:t>*год/чел.</w:t>
      </w:r>
    </w:p>
    <w:p w:rsidR="00754E28" w:rsidRPr="008F735E" w:rsidRDefault="00754E28" w:rsidP="00754E28">
      <w:pPr>
        <w:widowControl w:val="0"/>
        <w:overflowPunct/>
        <w:spacing w:before="75" w:line="285" w:lineRule="exact"/>
        <w:ind w:right="354" w:firstLine="851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pStyle w:val="3"/>
        <w:spacing w:before="0" w:line="240" w:lineRule="auto"/>
        <w:rPr>
          <w:rFonts w:ascii="Arial" w:hAnsi="Arial" w:cs="Arial"/>
          <w:color w:val="auto"/>
        </w:rPr>
      </w:pPr>
      <w:bookmarkStart w:id="45" w:name="_Toc504551489"/>
      <w:r w:rsidRPr="008F735E">
        <w:rPr>
          <w:rFonts w:ascii="Arial" w:hAnsi="Arial" w:cs="Arial"/>
          <w:color w:val="auto"/>
        </w:rPr>
        <w:t>2.8. Объекты, используемые для обработки, утилизации, обезвреживания, размещения твердых коммунальных отходов</w:t>
      </w:r>
      <w:bookmarkEnd w:id="45"/>
    </w:p>
    <w:p w:rsidR="00754E28" w:rsidRPr="008F735E" w:rsidRDefault="00754E28" w:rsidP="00754E28">
      <w:pPr>
        <w:widowControl w:val="0"/>
        <w:overflowPunct/>
        <w:spacing w:line="280" w:lineRule="exact"/>
        <w:ind w:right="-1" w:firstLine="0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Расчетные показатели минимально допустимого уровня обеспеченности объектами используемые для обработки, утилизации, обезвреживания, размещения твердых коммунальных отходов (</w:t>
      </w:r>
      <w:proofErr w:type="spellStart"/>
      <w:r w:rsidRPr="008F735E">
        <w:rPr>
          <w:rFonts w:ascii="Arial" w:hAnsi="Arial" w:cs="Arial"/>
          <w:color w:val="000000"/>
        </w:rPr>
        <w:t>Т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  <w:color w:val="000000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F735E">
        <w:rPr>
          <w:rFonts w:ascii="Arial" w:hAnsi="Arial" w:cs="Arial"/>
          <w:color w:val="000000"/>
        </w:rPr>
        <w:t>К</w:t>
      </w:r>
      <w:r w:rsidRPr="008F735E">
        <w:rPr>
          <w:rFonts w:ascii="Arial" w:hAnsi="Arial" w:cs="Arial"/>
          <w:color w:val="000000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  <w:color w:val="000000"/>
        </w:rPr>
        <w:t>).</w:t>
      </w:r>
    </w:p>
    <w:p w:rsidR="005E6C8A" w:rsidRPr="008F735E" w:rsidRDefault="005E6C8A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</w:p>
    <w:p w:rsidR="00754E28" w:rsidRPr="008F735E" w:rsidRDefault="00754E28" w:rsidP="005E6C8A">
      <w:pPr>
        <w:widowControl w:val="0"/>
        <w:tabs>
          <w:tab w:val="left" w:pos="3544"/>
        </w:tabs>
        <w:overflowPunct/>
        <w:spacing w:line="240" w:lineRule="auto"/>
        <w:ind w:firstLine="851"/>
        <w:rPr>
          <w:rFonts w:ascii="Arial" w:hAnsi="Arial" w:cs="Arial"/>
          <w:color w:val="000000"/>
        </w:rPr>
      </w:pPr>
      <w:r w:rsidRPr="008F735E">
        <w:rPr>
          <w:rFonts w:ascii="Arial" w:hAnsi="Arial" w:cs="Arial"/>
          <w:color w:val="000000"/>
        </w:rPr>
        <w:t>Базовым показателем для определения расчетных показателей максимально допустимого уровня обеспеченности населения объектами газоснабжения (Т</w:t>
      </w:r>
      <w:r w:rsidRPr="008F735E">
        <w:rPr>
          <w:rFonts w:ascii="Arial" w:hAnsi="Arial" w:cs="Arial"/>
          <w:color w:val="000000"/>
          <w:vertAlign w:val="subscript"/>
        </w:rPr>
        <w:t>б</w:t>
      </w:r>
      <w:r w:rsidRPr="008F735E">
        <w:rPr>
          <w:rFonts w:ascii="Arial" w:hAnsi="Arial" w:cs="Arial"/>
          <w:color w:val="000000"/>
        </w:rPr>
        <w:t xml:space="preserve">) является норматив, указанный в СП 42.13330.2011. Свод </w:t>
      </w:r>
      <w:r w:rsidRPr="008F735E">
        <w:rPr>
          <w:rFonts w:ascii="Arial" w:hAnsi="Arial" w:cs="Arial"/>
          <w:color w:val="000000"/>
        </w:rPr>
        <w:lastRenderedPageBreak/>
        <w:t>правил. Градостроительство. Планировка и застройка городских и сельских поселений. Актуализированная редакция СНиП 2.07.01-89* (приложение М).</w:t>
      </w:r>
    </w:p>
    <w:p w:rsidR="00754E28" w:rsidRPr="008F735E" w:rsidRDefault="00754E28" w:rsidP="00754E28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</w:rPr>
      </w:pPr>
    </w:p>
    <w:p w:rsidR="0080665B" w:rsidRPr="008F735E" w:rsidRDefault="00754E28" w:rsidP="00BE37BA">
      <w:pPr>
        <w:widowControl w:val="0"/>
        <w:tabs>
          <w:tab w:val="left" w:pos="3544"/>
        </w:tabs>
        <w:overflowPunct/>
        <w:spacing w:line="280" w:lineRule="exact"/>
        <w:ind w:firstLine="851"/>
        <w:rPr>
          <w:rFonts w:ascii="Arial" w:hAnsi="Arial" w:cs="Arial"/>
        </w:rPr>
      </w:pPr>
      <w:r w:rsidRPr="008F735E">
        <w:rPr>
          <w:rFonts w:ascii="Arial" w:hAnsi="Arial" w:cs="Arial"/>
        </w:rPr>
        <w:t xml:space="preserve">Формула расчета </w:t>
      </w:r>
      <w:proofErr w:type="spellStart"/>
      <w:r w:rsidRPr="008F735E">
        <w:rPr>
          <w:rFonts w:ascii="Arial" w:hAnsi="Arial" w:cs="Arial"/>
        </w:rPr>
        <w:t>Т</w:t>
      </w:r>
      <w:r w:rsidRPr="008F735E">
        <w:rPr>
          <w:rFonts w:ascii="Arial" w:hAnsi="Arial" w:cs="Arial"/>
          <w:color w:val="000000"/>
          <w:vertAlign w:val="subscript"/>
        </w:rPr>
        <w:t>п</w:t>
      </w:r>
      <w:proofErr w:type="spellEnd"/>
      <w:r w:rsidRPr="008F735E">
        <w:rPr>
          <w:rFonts w:ascii="Arial" w:hAnsi="Arial" w:cs="Arial"/>
        </w:rPr>
        <w:t>=Т</w:t>
      </w:r>
      <w:r w:rsidRPr="008F735E">
        <w:rPr>
          <w:rFonts w:ascii="Arial" w:hAnsi="Arial" w:cs="Arial"/>
          <w:vertAlign w:val="subscript"/>
        </w:rPr>
        <w:t>б</w:t>
      </w:r>
      <w:r w:rsidRPr="008F735E">
        <w:rPr>
          <w:rFonts w:ascii="Arial" w:hAnsi="Arial" w:cs="Arial"/>
        </w:rPr>
        <w:t>*</w:t>
      </w:r>
      <w:proofErr w:type="spellStart"/>
      <w:proofErr w:type="gramStart"/>
      <w:r w:rsidRPr="008F735E">
        <w:rPr>
          <w:rFonts w:ascii="Arial" w:hAnsi="Arial" w:cs="Arial"/>
        </w:rPr>
        <w:t>К</w:t>
      </w:r>
      <w:r w:rsidRPr="008F735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F735E">
        <w:rPr>
          <w:rFonts w:ascii="Arial" w:hAnsi="Arial" w:cs="Arial"/>
        </w:rPr>
        <w:t>=280*0,94=263 кг*</w:t>
      </w:r>
      <w:r w:rsidR="00BE37BA" w:rsidRPr="008F735E">
        <w:rPr>
          <w:rFonts w:ascii="Arial" w:hAnsi="Arial" w:cs="Arial"/>
        </w:rPr>
        <w:t>год/чел.</w:t>
      </w:r>
    </w:p>
    <w:sectPr w:rsidR="0080665B" w:rsidRPr="008F735E" w:rsidSect="003E55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7" w:rsidRDefault="00660ED7" w:rsidP="000A50C7">
      <w:pPr>
        <w:spacing w:line="240" w:lineRule="auto"/>
      </w:pPr>
      <w:r>
        <w:separator/>
      </w:r>
    </w:p>
  </w:endnote>
  <w:endnote w:type="continuationSeparator" w:id="0">
    <w:p w:rsidR="00660ED7" w:rsidRDefault="00660ED7" w:rsidP="000A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09198"/>
      <w:docPartObj>
        <w:docPartGallery w:val="Page Numbers (Bottom of Page)"/>
        <w:docPartUnique/>
      </w:docPartObj>
    </w:sdtPr>
    <w:sdtEndPr/>
    <w:sdtContent>
      <w:p w:rsidR="003E55ED" w:rsidRDefault="003E55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2A">
          <w:rPr>
            <w:noProof/>
          </w:rPr>
          <w:t>21</w:t>
        </w:r>
        <w:r>
          <w:fldChar w:fldCharType="end"/>
        </w:r>
      </w:p>
    </w:sdtContent>
  </w:sdt>
  <w:p w:rsidR="003E55ED" w:rsidRDefault="003E5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ED" w:rsidRDefault="003E55ED" w:rsidP="008875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7" w:rsidRDefault="00660ED7" w:rsidP="000A50C7">
      <w:pPr>
        <w:spacing w:line="240" w:lineRule="auto"/>
      </w:pPr>
      <w:r>
        <w:separator/>
      </w:r>
    </w:p>
  </w:footnote>
  <w:footnote w:type="continuationSeparator" w:id="0">
    <w:p w:rsidR="00660ED7" w:rsidRDefault="00660ED7" w:rsidP="000A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ED" w:rsidRDefault="003E55ED">
    <w:pPr>
      <w:pStyle w:val="a7"/>
    </w:pPr>
  </w:p>
  <w:p w:rsidR="003E55ED" w:rsidRDefault="003E5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ED" w:rsidRDefault="003E55ED" w:rsidP="000660AE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D4675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</w:abstractNum>
  <w:abstractNum w:abstractNumId="1">
    <w:nsid w:val="00000016"/>
    <w:multiLevelType w:val="multilevel"/>
    <w:tmpl w:val="8B84BE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B0A3"/>
    <w:multiLevelType w:val="hybridMultilevel"/>
    <w:tmpl w:val="00010DE5"/>
    <w:lvl w:ilvl="0" w:tplc="000003B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459"/>
    <w:multiLevelType w:val="hybridMultilevel"/>
    <w:tmpl w:val="00006165"/>
    <w:lvl w:ilvl="0" w:tplc="0000136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F80F"/>
    <w:multiLevelType w:val="hybridMultilevel"/>
    <w:tmpl w:val="00013B86"/>
    <w:lvl w:ilvl="0" w:tplc="0000230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7D5BCA"/>
    <w:multiLevelType w:val="hybridMultilevel"/>
    <w:tmpl w:val="98DA51E8"/>
    <w:lvl w:ilvl="0" w:tplc="AEDCA2F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021212A4"/>
    <w:multiLevelType w:val="hybridMultilevel"/>
    <w:tmpl w:val="25F2F87A"/>
    <w:lvl w:ilvl="0" w:tplc="65F02D6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06EB181F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F6D96"/>
    <w:multiLevelType w:val="multilevel"/>
    <w:tmpl w:val="B44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74349"/>
    <w:multiLevelType w:val="multilevel"/>
    <w:tmpl w:val="55A29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AB32389"/>
    <w:multiLevelType w:val="hybridMultilevel"/>
    <w:tmpl w:val="50925EF6"/>
    <w:lvl w:ilvl="0" w:tplc="D78220A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AD41D33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1C14C7"/>
    <w:multiLevelType w:val="hybridMultilevel"/>
    <w:tmpl w:val="0AFA8C82"/>
    <w:lvl w:ilvl="0" w:tplc="04190011">
      <w:start w:val="1"/>
      <w:numFmt w:val="decimal"/>
      <w:lvlText w:val="%1)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3">
    <w:nsid w:val="0E981089"/>
    <w:multiLevelType w:val="hybridMultilevel"/>
    <w:tmpl w:val="59244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269CC"/>
    <w:multiLevelType w:val="hybridMultilevel"/>
    <w:tmpl w:val="88ACD80E"/>
    <w:lvl w:ilvl="0" w:tplc="03784FCA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2C125D2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C5634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126CFE"/>
    <w:multiLevelType w:val="hybridMultilevel"/>
    <w:tmpl w:val="E498176E"/>
    <w:lvl w:ilvl="0" w:tplc="5EAA3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B378DF"/>
    <w:multiLevelType w:val="hybridMultilevel"/>
    <w:tmpl w:val="274AABD0"/>
    <w:lvl w:ilvl="0" w:tplc="D966CC6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9">
    <w:nsid w:val="203F5A3E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D11D7"/>
    <w:multiLevelType w:val="multilevel"/>
    <w:tmpl w:val="2F321C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924E0A"/>
    <w:multiLevelType w:val="hybridMultilevel"/>
    <w:tmpl w:val="5688F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4779F2"/>
    <w:multiLevelType w:val="hybridMultilevel"/>
    <w:tmpl w:val="2C643D04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653020"/>
    <w:multiLevelType w:val="hybridMultilevel"/>
    <w:tmpl w:val="CFB8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F3662"/>
    <w:multiLevelType w:val="multilevel"/>
    <w:tmpl w:val="21B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F7D82"/>
    <w:multiLevelType w:val="multilevel"/>
    <w:tmpl w:val="88303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800"/>
      </w:pPr>
      <w:rPr>
        <w:rFonts w:hint="default"/>
      </w:rPr>
    </w:lvl>
  </w:abstractNum>
  <w:abstractNum w:abstractNumId="26">
    <w:nsid w:val="3D396DAF"/>
    <w:multiLevelType w:val="hybridMultilevel"/>
    <w:tmpl w:val="5DBA15BA"/>
    <w:lvl w:ilvl="0" w:tplc="804C8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111AF"/>
    <w:multiLevelType w:val="hybridMultilevel"/>
    <w:tmpl w:val="1436DBAE"/>
    <w:lvl w:ilvl="0" w:tplc="000007D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4AC94039"/>
    <w:multiLevelType w:val="hybridMultilevel"/>
    <w:tmpl w:val="F4120B98"/>
    <w:lvl w:ilvl="0" w:tplc="2E3C3BB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E168C3"/>
    <w:multiLevelType w:val="hybridMultilevel"/>
    <w:tmpl w:val="69A436B4"/>
    <w:lvl w:ilvl="0" w:tplc="B4628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EB5ABD"/>
    <w:multiLevelType w:val="multilevel"/>
    <w:tmpl w:val="BE5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A59F7"/>
    <w:multiLevelType w:val="hybridMultilevel"/>
    <w:tmpl w:val="EE640B16"/>
    <w:lvl w:ilvl="0" w:tplc="1C02D7A8">
      <w:start w:val="1"/>
      <w:numFmt w:val="decimal"/>
      <w:lvlText w:val="%1."/>
      <w:lvlJc w:val="left"/>
      <w:pPr>
        <w:ind w:left="488" w:hanging="360"/>
      </w:pPr>
      <w:rPr>
        <w:rFonts w:cs="Calibri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2">
    <w:nsid w:val="58521C07"/>
    <w:multiLevelType w:val="hybridMultilevel"/>
    <w:tmpl w:val="C1321A56"/>
    <w:lvl w:ilvl="0" w:tplc="F5A6A658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274F5"/>
    <w:multiLevelType w:val="hybridMultilevel"/>
    <w:tmpl w:val="48263BFE"/>
    <w:lvl w:ilvl="0" w:tplc="E1B6C522">
      <w:start w:val="1"/>
      <w:numFmt w:val="bullet"/>
      <w:pStyle w:val="bodytext1"/>
      <w:lvlText w:val=""/>
      <w:lvlJc w:val="left"/>
      <w:pPr>
        <w:tabs>
          <w:tab w:val="num" w:pos="2157"/>
        </w:tabs>
        <w:ind w:left="2138" w:hanging="341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564E20"/>
    <w:multiLevelType w:val="multilevel"/>
    <w:tmpl w:val="EA56A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00F6D4D"/>
    <w:multiLevelType w:val="hybridMultilevel"/>
    <w:tmpl w:val="2648E20A"/>
    <w:lvl w:ilvl="0" w:tplc="6786ECCE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B35DE0"/>
    <w:multiLevelType w:val="hybridMultilevel"/>
    <w:tmpl w:val="375A0074"/>
    <w:lvl w:ilvl="0" w:tplc="365845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21537"/>
    <w:multiLevelType w:val="hybridMultilevel"/>
    <w:tmpl w:val="69A436B4"/>
    <w:lvl w:ilvl="0" w:tplc="B4628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3E631C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FA5C1B"/>
    <w:multiLevelType w:val="multilevel"/>
    <w:tmpl w:val="09208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0">
    <w:nsid w:val="6B6542FD"/>
    <w:multiLevelType w:val="hybridMultilevel"/>
    <w:tmpl w:val="715A15F2"/>
    <w:lvl w:ilvl="0" w:tplc="A4608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3C0DEA"/>
    <w:multiLevelType w:val="hybridMultilevel"/>
    <w:tmpl w:val="911EBE34"/>
    <w:lvl w:ilvl="0" w:tplc="9E5A660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2">
    <w:nsid w:val="7637712F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77B8C"/>
    <w:multiLevelType w:val="hybridMultilevel"/>
    <w:tmpl w:val="C99E4886"/>
    <w:lvl w:ilvl="0" w:tplc="74F692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D6595"/>
    <w:multiLevelType w:val="multilevel"/>
    <w:tmpl w:val="C9B6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F181849"/>
    <w:multiLevelType w:val="hybridMultilevel"/>
    <w:tmpl w:val="9C6C53A8"/>
    <w:lvl w:ilvl="0" w:tplc="F5A6A658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num w:numId="1">
    <w:abstractNumId w:val="35"/>
  </w:num>
  <w:num w:numId="2">
    <w:abstractNumId w:val="11"/>
  </w:num>
  <w:num w:numId="3">
    <w:abstractNumId w:val="6"/>
  </w:num>
  <w:num w:numId="4">
    <w:abstractNumId w:val="26"/>
  </w:num>
  <w:num w:numId="5">
    <w:abstractNumId w:val="16"/>
  </w:num>
  <w:num w:numId="6">
    <w:abstractNumId w:val="40"/>
  </w:num>
  <w:num w:numId="7">
    <w:abstractNumId w:val="17"/>
  </w:num>
  <w:num w:numId="8">
    <w:abstractNumId w:val="38"/>
  </w:num>
  <w:num w:numId="9">
    <w:abstractNumId w:val="29"/>
  </w:num>
  <w:num w:numId="10">
    <w:abstractNumId w:val="37"/>
  </w:num>
  <w:num w:numId="11">
    <w:abstractNumId w:val="15"/>
  </w:num>
  <w:num w:numId="12">
    <w:abstractNumId w:val="42"/>
  </w:num>
  <w:num w:numId="13">
    <w:abstractNumId w:val="7"/>
  </w:num>
  <w:num w:numId="14">
    <w:abstractNumId w:val="19"/>
  </w:num>
  <w:num w:numId="15">
    <w:abstractNumId w:val="5"/>
  </w:num>
  <w:num w:numId="16">
    <w:abstractNumId w:val="41"/>
  </w:num>
  <w:num w:numId="17">
    <w:abstractNumId w:val="18"/>
  </w:num>
  <w:num w:numId="18">
    <w:abstractNumId w:val="31"/>
  </w:num>
  <w:num w:numId="19">
    <w:abstractNumId w:val="0"/>
  </w:num>
  <w:num w:numId="20">
    <w:abstractNumId w:val="45"/>
  </w:num>
  <w:num w:numId="21">
    <w:abstractNumId w:val="12"/>
  </w:num>
  <w:num w:numId="22">
    <w:abstractNumId w:val="25"/>
  </w:num>
  <w:num w:numId="23">
    <w:abstractNumId w:val="28"/>
  </w:num>
  <w:num w:numId="24">
    <w:abstractNumId w:val="10"/>
  </w:num>
  <w:num w:numId="25">
    <w:abstractNumId w:val="39"/>
  </w:num>
  <w:num w:numId="26">
    <w:abstractNumId w:val="2"/>
  </w:num>
  <w:num w:numId="27">
    <w:abstractNumId w:val="3"/>
  </w:num>
  <w:num w:numId="28">
    <w:abstractNumId w:val="4"/>
  </w:num>
  <w:num w:numId="29">
    <w:abstractNumId w:val="27"/>
  </w:num>
  <w:num w:numId="30">
    <w:abstractNumId w:val="13"/>
  </w:num>
  <w:num w:numId="31">
    <w:abstractNumId w:val="20"/>
  </w:num>
  <w:num w:numId="32">
    <w:abstractNumId w:val="22"/>
  </w:num>
  <w:num w:numId="33">
    <w:abstractNumId w:val="32"/>
  </w:num>
  <w:num w:numId="34">
    <w:abstractNumId w:val="14"/>
  </w:num>
  <w:num w:numId="35">
    <w:abstractNumId w:val="33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6"/>
  </w:num>
  <w:num w:numId="40">
    <w:abstractNumId w:val="43"/>
  </w:num>
  <w:num w:numId="41">
    <w:abstractNumId w:val="8"/>
  </w:num>
  <w:num w:numId="42">
    <w:abstractNumId w:val="30"/>
  </w:num>
  <w:num w:numId="43">
    <w:abstractNumId w:val="24"/>
  </w:num>
  <w:num w:numId="44">
    <w:abstractNumId w:val="21"/>
  </w:num>
  <w:num w:numId="45">
    <w:abstractNumId w:val="44"/>
  </w:num>
  <w:num w:numId="46">
    <w:abstractNumId w:val="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8A"/>
    <w:rsid w:val="000022DA"/>
    <w:rsid w:val="000024AE"/>
    <w:rsid w:val="000042A6"/>
    <w:rsid w:val="00004770"/>
    <w:rsid w:val="000055CE"/>
    <w:rsid w:val="00007496"/>
    <w:rsid w:val="00010D4E"/>
    <w:rsid w:val="00023456"/>
    <w:rsid w:val="00023A0C"/>
    <w:rsid w:val="00025CF2"/>
    <w:rsid w:val="0003160C"/>
    <w:rsid w:val="00032A89"/>
    <w:rsid w:val="00042CD0"/>
    <w:rsid w:val="00045F75"/>
    <w:rsid w:val="00047855"/>
    <w:rsid w:val="0005381A"/>
    <w:rsid w:val="00053F6B"/>
    <w:rsid w:val="00056FD6"/>
    <w:rsid w:val="000570B4"/>
    <w:rsid w:val="00057694"/>
    <w:rsid w:val="00063AA6"/>
    <w:rsid w:val="00064CB3"/>
    <w:rsid w:val="00065B92"/>
    <w:rsid w:val="000660AE"/>
    <w:rsid w:val="000705FA"/>
    <w:rsid w:val="00073D4A"/>
    <w:rsid w:val="00075599"/>
    <w:rsid w:val="00077FC8"/>
    <w:rsid w:val="00083CF0"/>
    <w:rsid w:val="0008467A"/>
    <w:rsid w:val="000852E3"/>
    <w:rsid w:val="00085E66"/>
    <w:rsid w:val="00092282"/>
    <w:rsid w:val="00094C65"/>
    <w:rsid w:val="0009736A"/>
    <w:rsid w:val="000A018A"/>
    <w:rsid w:val="000A0AFC"/>
    <w:rsid w:val="000A1FD9"/>
    <w:rsid w:val="000A4412"/>
    <w:rsid w:val="000A50C7"/>
    <w:rsid w:val="000A541A"/>
    <w:rsid w:val="000A5ADE"/>
    <w:rsid w:val="000A791C"/>
    <w:rsid w:val="000B0D5F"/>
    <w:rsid w:val="000B32D0"/>
    <w:rsid w:val="000B62DA"/>
    <w:rsid w:val="000C36D9"/>
    <w:rsid w:val="000C5164"/>
    <w:rsid w:val="000D075F"/>
    <w:rsid w:val="000D4B62"/>
    <w:rsid w:val="000D60FD"/>
    <w:rsid w:val="000D7AA9"/>
    <w:rsid w:val="000E1A69"/>
    <w:rsid w:val="000E254B"/>
    <w:rsid w:val="000E482D"/>
    <w:rsid w:val="000E4A97"/>
    <w:rsid w:val="000E7150"/>
    <w:rsid w:val="000E7F76"/>
    <w:rsid w:val="000F4222"/>
    <w:rsid w:val="000F451E"/>
    <w:rsid w:val="000F50D5"/>
    <w:rsid w:val="000F5765"/>
    <w:rsid w:val="00100A28"/>
    <w:rsid w:val="00101515"/>
    <w:rsid w:val="00106671"/>
    <w:rsid w:val="00106FC1"/>
    <w:rsid w:val="00110DC9"/>
    <w:rsid w:val="0011106D"/>
    <w:rsid w:val="00114B57"/>
    <w:rsid w:val="00117FA1"/>
    <w:rsid w:val="00120116"/>
    <w:rsid w:val="00121999"/>
    <w:rsid w:val="00126AE3"/>
    <w:rsid w:val="0012761B"/>
    <w:rsid w:val="00133643"/>
    <w:rsid w:val="00134FD2"/>
    <w:rsid w:val="00137E33"/>
    <w:rsid w:val="00141A3D"/>
    <w:rsid w:val="00142E4D"/>
    <w:rsid w:val="00143577"/>
    <w:rsid w:val="001438AF"/>
    <w:rsid w:val="001442AB"/>
    <w:rsid w:val="00144935"/>
    <w:rsid w:val="00147967"/>
    <w:rsid w:val="00147FCE"/>
    <w:rsid w:val="001540DA"/>
    <w:rsid w:val="001545F1"/>
    <w:rsid w:val="00157E73"/>
    <w:rsid w:val="001624F9"/>
    <w:rsid w:val="001627D8"/>
    <w:rsid w:val="00163427"/>
    <w:rsid w:val="001638BB"/>
    <w:rsid w:val="0016454D"/>
    <w:rsid w:val="00164B9C"/>
    <w:rsid w:val="00165E7B"/>
    <w:rsid w:val="0016629E"/>
    <w:rsid w:val="00174E06"/>
    <w:rsid w:val="00176ECF"/>
    <w:rsid w:val="001807E9"/>
    <w:rsid w:val="001807FB"/>
    <w:rsid w:val="001814C7"/>
    <w:rsid w:val="00182509"/>
    <w:rsid w:val="001827FD"/>
    <w:rsid w:val="00182D60"/>
    <w:rsid w:val="00183305"/>
    <w:rsid w:val="00193054"/>
    <w:rsid w:val="00193AE7"/>
    <w:rsid w:val="00193C1C"/>
    <w:rsid w:val="001959E5"/>
    <w:rsid w:val="00195E75"/>
    <w:rsid w:val="0019617C"/>
    <w:rsid w:val="00197A3E"/>
    <w:rsid w:val="00197B96"/>
    <w:rsid w:val="001A01D0"/>
    <w:rsid w:val="001A1834"/>
    <w:rsid w:val="001A32FD"/>
    <w:rsid w:val="001A5EAF"/>
    <w:rsid w:val="001A6EDB"/>
    <w:rsid w:val="001A74C7"/>
    <w:rsid w:val="001B02DC"/>
    <w:rsid w:val="001B6364"/>
    <w:rsid w:val="001B68DC"/>
    <w:rsid w:val="001C09BC"/>
    <w:rsid w:val="001C2950"/>
    <w:rsid w:val="001C3160"/>
    <w:rsid w:val="001C3A9A"/>
    <w:rsid w:val="001C4D4B"/>
    <w:rsid w:val="001C5A3C"/>
    <w:rsid w:val="001D32E0"/>
    <w:rsid w:val="001D47DF"/>
    <w:rsid w:val="001D5513"/>
    <w:rsid w:val="001D778D"/>
    <w:rsid w:val="001D79C2"/>
    <w:rsid w:val="001E557D"/>
    <w:rsid w:val="001E6C4B"/>
    <w:rsid w:val="001F0BBC"/>
    <w:rsid w:val="001F10A1"/>
    <w:rsid w:val="001F1AB8"/>
    <w:rsid w:val="001F338F"/>
    <w:rsid w:val="001F40A9"/>
    <w:rsid w:val="001F45CD"/>
    <w:rsid w:val="001F4DF1"/>
    <w:rsid w:val="001F533C"/>
    <w:rsid w:val="001F5E78"/>
    <w:rsid w:val="00205314"/>
    <w:rsid w:val="0020711F"/>
    <w:rsid w:val="0020732A"/>
    <w:rsid w:val="00207A86"/>
    <w:rsid w:val="00207C8B"/>
    <w:rsid w:val="00207EF8"/>
    <w:rsid w:val="002117AD"/>
    <w:rsid w:val="00212312"/>
    <w:rsid w:val="00213312"/>
    <w:rsid w:val="00215CF3"/>
    <w:rsid w:val="00215EB1"/>
    <w:rsid w:val="00216324"/>
    <w:rsid w:val="00222462"/>
    <w:rsid w:val="00222EE8"/>
    <w:rsid w:val="00225AA8"/>
    <w:rsid w:val="00227AA0"/>
    <w:rsid w:val="00244AFB"/>
    <w:rsid w:val="00246471"/>
    <w:rsid w:val="00250812"/>
    <w:rsid w:val="00252A09"/>
    <w:rsid w:val="00253A76"/>
    <w:rsid w:val="00255D22"/>
    <w:rsid w:val="00256E90"/>
    <w:rsid w:val="00261A2A"/>
    <w:rsid w:val="00261A6E"/>
    <w:rsid w:val="00261DF9"/>
    <w:rsid w:val="00262E84"/>
    <w:rsid w:val="002634EA"/>
    <w:rsid w:val="00265DD7"/>
    <w:rsid w:val="00267215"/>
    <w:rsid w:val="002675A7"/>
    <w:rsid w:val="00270697"/>
    <w:rsid w:val="00271A28"/>
    <w:rsid w:val="0027372E"/>
    <w:rsid w:val="002745AA"/>
    <w:rsid w:val="00281847"/>
    <w:rsid w:val="002825BB"/>
    <w:rsid w:val="002857A6"/>
    <w:rsid w:val="00285BE1"/>
    <w:rsid w:val="002917DA"/>
    <w:rsid w:val="00292F9E"/>
    <w:rsid w:val="00292FFF"/>
    <w:rsid w:val="00293065"/>
    <w:rsid w:val="0029317A"/>
    <w:rsid w:val="002937A7"/>
    <w:rsid w:val="00294F9F"/>
    <w:rsid w:val="00295A84"/>
    <w:rsid w:val="002A094A"/>
    <w:rsid w:val="002A3A90"/>
    <w:rsid w:val="002A4154"/>
    <w:rsid w:val="002A4C8E"/>
    <w:rsid w:val="002A71C4"/>
    <w:rsid w:val="002A7E3F"/>
    <w:rsid w:val="002B5222"/>
    <w:rsid w:val="002B5A43"/>
    <w:rsid w:val="002B6015"/>
    <w:rsid w:val="002C1136"/>
    <w:rsid w:val="002C2F58"/>
    <w:rsid w:val="002C30EB"/>
    <w:rsid w:val="002C5464"/>
    <w:rsid w:val="002C5D07"/>
    <w:rsid w:val="002C6B61"/>
    <w:rsid w:val="002C730F"/>
    <w:rsid w:val="002D0AF1"/>
    <w:rsid w:val="002D18D9"/>
    <w:rsid w:val="002D2E31"/>
    <w:rsid w:val="002D3176"/>
    <w:rsid w:val="002D5620"/>
    <w:rsid w:val="002D6B4E"/>
    <w:rsid w:val="002E0BBE"/>
    <w:rsid w:val="002E0FF5"/>
    <w:rsid w:val="002F3912"/>
    <w:rsid w:val="002F58AC"/>
    <w:rsid w:val="002F68B2"/>
    <w:rsid w:val="002F7912"/>
    <w:rsid w:val="00301DC9"/>
    <w:rsid w:val="00302484"/>
    <w:rsid w:val="00303FC9"/>
    <w:rsid w:val="0030532A"/>
    <w:rsid w:val="00314D34"/>
    <w:rsid w:val="0031692A"/>
    <w:rsid w:val="003209F1"/>
    <w:rsid w:val="0032540E"/>
    <w:rsid w:val="00325B7D"/>
    <w:rsid w:val="00327EE9"/>
    <w:rsid w:val="003313E5"/>
    <w:rsid w:val="00334A3A"/>
    <w:rsid w:val="003378BB"/>
    <w:rsid w:val="00337CAD"/>
    <w:rsid w:val="00342378"/>
    <w:rsid w:val="00342AE8"/>
    <w:rsid w:val="003455CB"/>
    <w:rsid w:val="00345AF9"/>
    <w:rsid w:val="00346055"/>
    <w:rsid w:val="003471EA"/>
    <w:rsid w:val="00355288"/>
    <w:rsid w:val="0035722A"/>
    <w:rsid w:val="00363172"/>
    <w:rsid w:val="00371D25"/>
    <w:rsid w:val="00376BAB"/>
    <w:rsid w:val="003808C1"/>
    <w:rsid w:val="0038134F"/>
    <w:rsid w:val="0038781E"/>
    <w:rsid w:val="00390A93"/>
    <w:rsid w:val="00391058"/>
    <w:rsid w:val="00392A73"/>
    <w:rsid w:val="00396CC4"/>
    <w:rsid w:val="0039786A"/>
    <w:rsid w:val="003A1180"/>
    <w:rsid w:val="003A335B"/>
    <w:rsid w:val="003A4639"/>
    <w:rsid w:val="003A5565"/>
    <w:rsid w:val="003B1A24"/>
    <w:rsid w:val="003B2CFC"/>
    <w:rsid w:val="003B40AD"/>
    <w:rsid w:val="003B6577"/>
    <w:rsid w:val="003C5B20"/>
    <w:rsid w:val="003C6238"/>
    <w:rsid w:val="003D0294"/>
    <w:rsid w:val="003D0EB0"/>
    <w:rsid w:val="003D17B1"/>
    <w:rsid w:val="003D6A3A"/>
    <w:rsid w:val="003D6EC1"/>
    <w:rsid w:val="003E168E"/>
    <w:rsid w:val="003E55ED"/>
    <w:rsid w:val="003E58FA"/>
    <w:rsid w:val="003E7396"/>
    <w:rsid w:val="003F12AA"/>
    <w:rsid w:val="003F52F4"/>
    <w:rsid w:val="003F6E04"/>
    <w:rsid w:val="003F7B19"/>
    <w:rsid w:val="00400364"/>
    <w:rsid w:val="00401712"/>
    <w:rsid w:val="004053D1"/>
    <w:rsid w:val="004072D9"/>
    <w:rsid w:val="00414FFC"/>
    <w:rsid w:val="00420849"/>
    <w:rsid w:val="00421DDE"/>
    <w:rsid w:val="00422344"/>
    <w:rsid w:val="00424707"/>
    <w:rsid w:val="0042661B"/>
    <w:rsid w:val="00430667"/>
    <w:rsid w:val="004331D1"/>
    <w:rsid w:val="00433572"/>
    <w:rsid w:val="004336CD"/>
    <w:rsid w:val="004342BA"/>
    <w:rsid w:val="00434453"/>
    <w:rsid w:val="00435BD9"/>
    <w:rsid w:val="0044154E"/>
    <w:rsid w:val="004417C4"/>
    <w:rsid w:val="00443507"/>
    <w:rsid w:val="004435C3"/>
    <w:rsid w:val="00444409"/>
    <w:rsid w:val="0044470E"/>
    <w:rsid w:val="00450D13"/>
    <w:rsid w:val="004516EC"/>
    <w:rsid w:val="00452618"/>
    <w:rsid w:val="00456008"/>
    <w:rsid w:val="00456282"/>
    <w:rsid w:val="004617BC"/>
    <w:rsid w:val="0046194B"/>
    <w:rsid w:val="004626E8"/>
    <w:rsid w:val="00462AEB"/>
    <w:rsid w:val="00463200"/>
    <w:rsid w:val="004657C3"/>
    <w:rsid w:val="00467EC4"/>
    <w:rsid w:val="004733D7"/>
    <w:rsid w:val="0047402A"/>
    <w:rsid w:val="00474727"/>
    <w:rsid w:val="004747FF"/>
    <w:rsid w:val="00474EA3"/>
    <w:rsid w:val="00474ED4"/>
    <w:rsid w:val="004768A4"/>
    <w:rsid w:val="004825CB"/>
    <w:rsid w:val="00490793"/>
    <w:rsid w:val="00490D02"/>
    <w:rsid w:val="00493174"/>
    <w:rsid w:val="004943AB"/>
    <w:rsid w:val="004959B9"/>
    <w:rsid w:val="00497042"/>
    <w:rsid w:val="0049730E"/>
    <w:rsid w:val="004A17F3"/>
    <w:rsid w:val="004A257C"/>
    <w:rsid w:val="004A5282"/>
    <w:rsid w:val="004B049B"/>
    <w:rsid w:val="004B17ED"/>
    <w:rsid w:val="004B4F38"/>
    <w:rsid w:val="004B5EDE"/>
    <w:rsid w:val="004B5F8C"/>
    <w:rsid w:val="004C1A87"/>
    <w:rsid w:val="004C41BB"/>
    <w:rsid w:val="004C44AD"/>
    <w:rsid w:val="004C580C"/>
    <w:rsid w:val="004C591B"/>
    <w:rsid w:val="004D0BA5"/>
    <w:rsid w:val="004D2694"/>
    <w:rsid w:val="004D3642"/>
    <w:rsid w:val="004D559B"/>
    <w:rsid w:val="004D58EE"/>
    <w:rsid w:val="004E0123"/>
    <w:rsid w:val="004E1205"/>
    <w:rsid w:val="004E27F9"/>
    <w:rsid w:val="004E48B7"/>
    <w:rsid w:val="004E601E"/>
    <w:rsid w:val="004E6391"/>
    <w:rsid w:val="004F07B7"/>
    <w:rsid w:val="004F2363"/>
    <w:rsid w:val="004F410B"/>
    <w:rsid w:val="00501EC5"/>
    <w:rsid w:val="0050430C"/>
    <w:rsid w:val="00507DDE"/>
    <w:rsid w:val="00515F33"/>
    <w:rsid w:val="00516558"/>
    <w:rsid w:val="00521B6E"/>
    <w:rsid w:val="00522153"/>
    <w:rsid w:val="00523FAF"/>
    <w:rsid w:val="00531AAD"/>
    <w:rsid w:val="005322A5"/>
    <w:rsid w:val="00532418"/>
    <w:rsid w:val="00533F98"/>
    <w:rsid w:val="0053685D"/>
    <w:rsid w:val="00542AA7"/>
    <w:rsid w:val="00545F4A"/>
    <w:rsid w:val="005460D2"/>
    <w:rsid w:val="00546113"/>
    <w:rsid w:val="0054661E"/>
    <w:rsid w:val="00552969"/>
    <w:rsid w:val="005530A2"/>
    <w:rsid w:val="00553E4F"/>
    <w:rsid w:val="00556C09"/>
    <w:rsid w:val="0056085B"/>
    <w:rsid w:val="00564819"/>
    <w:rsid w:val="005666A2"/>
    <w:rsid w:val="005711DE"/>
    <w:rsid w:val="0057142D"/>
    <w:rsid w:val="005718FE"/>
    <w:rsid w:val="005730A5"/>
    <w:rsid w:val="00573DB9"/>
    <w:rsid w:val="00574B0C"/>
    <w:rsid w:val="00575D8F"/>
    <w:rsid w:val="005770ED"/>
    <w:rsid w:val="00577DB2"/>
    <w:rsid w:val="005829ED"/>
    <w:rsid w:val="00584FD7"/>
    <w:rsid w:val="00586162"/>
    <w:rsid w:val="005933AA"/>
    <w:rsid w:val="00594DFE"/>
    <w:rsid w:val="00594FD7"/>
    <w:rsid w:val="00595728"/>
    <w:rsid w:val="005974A7"/>
    <w:rsid w:val="005A0979"/>
    <w:rsid w:val="005A181F"/>
    <w:rsid w:val="005A3B37"/>
    <w:rsid w:val="005A73B0"/>
    <w:rsid w:val="005B0748"/>
    <w:rsid w:val="005B307D"/>
    <w:rsid w:val="005C0F25"/>
    <w:rsid w:val="005C669C"/>
    <w:rsid w:val="005C6991"/>
    <w:rsid w:val="005D1DDD"/>
    <w:rsid w:val="005D20F1"/>
    <w:rsid w:val="005D3766"/>
    <w:rsid w:val="005D3CFE"/>
    <w:rsid w:val="005D71BD"/>
    <w:rsid w:val="005D756C"/>
    <w:rsid w:val="005E29D3"/>
    <w:rsid w:val="005E3DFC"/>
    <w:rsid w:val="005E4D4F"/>
    <w:rsid w:val="005E6C8A"/>
    <w:rsid w:val="005E7AF3"/>
    <w:rsid w:val="005F0B8B"/>
    <w:rsid w:val="005F1434"/>
    <w:rsid w:val="005F7B57"/>
    <w:rsid w:val="006021E8"/>
    <w:rsid w:val="006034F8"/>
    <w:rsid w:val="00604B04"/>
    <w:rsid w:val="00604F18"/>
    <w:rsid w:val="00611BF3"/>
    <w:rsid w:val="00612DC9"/>
    <w:rsid w:val="00614EF5"/>
    <w:rsid w:val="00617805"/>
    <w:rsid w:val="00617E68"/>
    <w:rsid w:val="00620181"/>
    <w:rsid w:val="0062023A"/>
    <w:rsid w:val="006208BC"/>
    <w:rsid w:val="006215C7"/>
    <w:rsid w:val="0062215A"/>
    <w:rsid w:val="00624F0C"/>
    <w:rsid w:val="00626AB4"/>
    <w:rsid w:val="00630E2A"/>
    <w:rsid w:val="006347B5"/>
    <w:rsid w:val="00635FA0"/>
    <w:rsid w:val="006364F5"/>
    <w:rsid w:val="00636CD1"/>
    <w:rsid w:val="00646040"/>
    <w:rsid w:val="006467E2"/>
    <w:rsid w:val="00647A96"/>
    <w:rsid w:val="00647D85"/>
    <w:rsid w:val="0065244E"/>
    <w:rsid w:val="0065365D"/>
    <w:rsid w:val="00655201"/>
    <w:rsid w:val="00655354"/>
    <w:rsid w:val="00660D09"/>
    <w:rsid w:val="00660ED7"/>
    <w:rsid w:val="00661E5B"/>
    <w:rsid w:val="00664E8A"/>
    <w:rsid w:val="00665953"/>
    <w:rsid w:val="00666B4A"/>
    <w:rsid w:val="00672526"/>
    <w:rsid w:val="00674058"/>
    <w:rsid w:val="00681906"/>
    <w:rsid w:val="00681A51"/>
    <w:rsid w:val="00684FB9"/>
    <w:rsid w:val="00690F65"/>
    <w:rsid w:val="006946D2"/>
    <w:rsid w:val="00694DA5"/>
    <w:rsid w:val="00695C7B"/>
    <w:rsid w:val="0069709B"/>
    <w:rsid w:val="006A0FDF"/>
    <w:rsid w:val="006A777D"/>
    <w:rsid w:val="006A7EB0"/>
    <w:rsid w:val="006B1C8B"/>
    <w:rsid w:val="006B544B"/>
    <w:rsid w:val="006B6E3B"/>
    <w:rsid w:val="006B7AAE"/>
    <w:rsid w:val="006C4B13"/>
    <w:rsid w:val="006C785D"/>
    <w:rsid w:val="006D02E3"/>
    <w:rsid w:val="006D1B22"/>
    <w:rsid w:val="006D1ED1"/>
    <w:rsid w:val="006D6FEB"/>
    <w:rsid w:val="006E0B73"/>
    <w:rsid w:val="006E15D0"/>
    <w:rsid w:val="006E3D5F"/>
    <w:rsid w:val="006F0711"/>
    <w:rsid w:val="006F0C1C"/>
    <w:rsid w:val="006F3998"/>
    <w:rsid w:val="006F4156"/>
    <w:rsid w:val="006F593C"/>
    <w:rsid w:val="006F5B8A"/>
    <w:rsid w:val="006F5BA0"/>
    <w:rsid w:val="006F5F94"/>
    <w:rsid w:val="00702DDD"/>
    <w:rsid w:val="0071125F"/>
    <w:rsid w:val="00712A05"/>
    <w:rsid w:val="00714923"/>
    <w:rsid w:val="0071596E"/>
    <w:rsid w:val="00721245"/>
    <w:rsid w:val="0072173B"/>
    <w:rsid w:val="00721E4F"/>
    <w:rsid w:val="007226E7"/>
    <w:rsid w:val="00722777"/>
    <w:rsid w:val="00724300"/>
    <w:rsid w:val="007248F3"/>
    <w:rsid w:val="00726130"/>
    <w:rsid w:val="00730285"/>
    <w:rsid w:val="007303B6"/>
    <w:rsid w:val="00731130"/>
    <w:rsid w:val="007419BD"/>
    <w:rsid w:val="00743B24"/>
    <w:rsid w:val="007467EC"/>
    <w:rsid w:val="00746CA2"/>
    <w:rsid w:val="007512B6"/>
    <w:rsid w:val="007517B7"/>
    <w:rsid w:val="00752553"/>
    <w:rsid w:val="0075293C"/>
    <w:rsid w:val="00754E28"/>
    <w:rsid w:val="00761AF7"/>
    <w:rsid w:val="00762266"/>
    <w:rsid w:val="007638EF"/>
    <w:rsid w:val="00764DA4"/>
    <w:rsid w:val="00764E58"/>
    <w:rsid w:val="00765928"/>
    <w:rsid w:val="00766F66"/>
    <w:rsid w:val="00771F37"/>
    <w:rsid w:val="007743FC"/>
    <w:rsid w:val="00774528"/>
    <w:rsid w:val="00774B91"/>
    <w:rsid w:val="007757CA"/>
    <w:rsid w:val="00776562"/>
    <w:rsid w:val="00781300"/>
    <w:rsid w:val="00782059"/>
    <w:rsid w:val="007823E6"/>
    <w:rsid w:val="00782EAE"/>
    <w:rsid w:val="007835CD"/>
    <w:rsid w:val="00783F2C"/>
    <w:rsid w:val="00784D03"/>
    <w:rsid w:val="007863AA"/>
    <w:rsid w:val="007945CF"/>
    <w:rsid w:val="00795054"/>
    <w:rsid w:val="007A0268"/>
    <w:rsid w:val="007A1D83"/>
    <w:rsid w:val="007A4630"/>
    <w:rsid w:val="007B1367"/>
    <w:rsid w:val="007B52D2"/>
    <w:rsid w:val="007B7EBE"/>
    <w:rsid w:val="007C3158"/>
    <w:rsid w:val="007C39A4"/>
    <w:rsid w:val="007C550A"/>
    <w:rsid w:val="007C6813"/>
    <w:rsid w:val="007C7C07"/>
    <w:rsid w:val="007D1918"/>
    <w:rsid w:val="007D3E86"/>
    <w:rsid w:val="007D4B25"/>
    <w:rsid w:val="007D5739"/>
    <w:rsid w:val="007D6359"/>
    <w:rsid w:val="007E2A54"/>
    <w:rsid w:val="007E4C85"/>
    <w:rsid w:val="007E5BC7"/>
    <w:rsid w:val="007E6068"/>
    <w:rsid w:val="007F0D4A"/>
    <w:rsid w:val="007F1874"/>
    <w:rsid w:val="007F350C"/>
    <w:rsid w:val="007F3B20"/>
    <w:rsid w:val="00800A66"/>
    <w:rsid w:val="00800A92"/>
    <w:rsid w:val="00800B4E"/>
    <w:rsid w:val="00801635"/>
    <w:rsid w:val="00802283"/>
    <w:rsid w:val="00802963"/>
    <w:rsid w:val="00802F3A"/>
    <w:rsid w:val="008033C3"/>
    <w:rsid w:val="008048C6"/>
    <w:rsid w:val="0080665B"/>
    <w:rsid w:val="008105C8"/>
    <w:rsid w:val="00814CBA"/>
    <w:rsid w:val="008158A5"/>
    <w:rsid w:val="008205B3"/>
    <w:rsid w:val="008212CB"/>
    <w:rsid w:val="00822277"/>
    <w:rsid w:val="008228A4"/>
    <w:rsid w:val="008236F4"/>
    <w:rsid w:val="00823C4B"/>
    <w:rsid w:val="008242E5"/>
    <w:rsid w:val="008267AB"/>
    <w:rsid w:val="008279C3"/>
    <w:rsid w:val="008300FA"/>
    <w:rsid w:val="00831024"/>
    <w:rsid w:val="008359B1"/>
    <w:rsid w:val="00835CB2"/>
    <w:rsid w:val="008408D6"/>
    <w:rsid w:val="008414D0"/>
    <w:rsid w:val="008429CA"/>
    <w:rsid w:val="00842DD7"/>
    <w:rsid w:val="00842E7C"/>
    <w:rsid w:val="00843CC5"/>
    <w:rsid w:val="00844D68"/>
    <w:rsid w:val="00847CC9"/>
    <w:rsid w:val="00852D21"/>
    <w:rsid w:val="00855B3B"/>
    <w:rsid w:val="00863C54"/>
    <w:rsid w:val="008660BD"/>
    <w:rsid w:val="008719DA"/>
    <w:rsid w:val="0087254C"/>
    <w:rsid w:val="00872C1D"/>
    <w:rsid w:val="0087495D"/>
    <w:rsid w:val="00874A5F"/>
    <w:rsid w:val="00876C31"/>
    <w:rsid w:val="00880D16"/>
    <w:rsid w:val="008812A7"/>
    <w:rsid w:val="00882E1C"/>
    <w:rsid w:val="008875FE"/>
    <w:rsid w:val="00892ECC"/>
    <w:rsid w:val="0089414F"/>
    <w:rsid w:val="008971E1"/>
    <w:rsid w:val="00897D85"/>
    <w:rsid w:val="008A064E"/>
    <w:rsid w:val="008A28FA"/>
    <w:rsid w:val="008A4A7E"/>
    <w:rsid w:val="008A5F47"/>
    <w:rsid w:val="008A617D"/>
    <w:rsid w:val="008B07AA"/>
    <w:rsid w:val="008B10D5"/>
    <w:rsid w:val="008B4BE0"/>
    <w:rsid w:val="008C3ABE"/>
    <w:rsid w:val="008C63EB"/>
    <w:rsid w:val="008D1911"/>
    <w:rsid w:val="008D2ACC"/>
    <w:rsid w:val="008D2D31"/>
    <w:rsid w:val="008D4051"/>
    <w:rsid w:val="008D51DD"/>
    <w:rsid w:val="008D7F09"/>
    <w:rsid w:val="008E0086"/>
    <w:rsid w:val="008E014B"/>
    <w:rsid w:val="008E190F"/>
    <w:rsid w:val="008E2091"/>
    <w:rsid w:val="008E38F0"/>
    <w:rsid w:val="008E52F5"/>
    <w:rsid w:val="008F05F4"/>
    <w:rsid w:val="008F205E"/>
    <w:rsid w:val="008F4F39"/>
    <w:rsid w:val="008F6EBE"/>
    <w:rsid w:val="008F735E"/>
    <w:rsid w:val="008F7424"/>
    <w:rsid w:val="00903DAC"/>
    <w:rsid w:val="00903E23"/>
    <w:rsid w:val="009043DC"/>
    <w:rsid w:val="009053C0"/>
    <w:rsid w:val="0090550D"/>
    <w:rsid w:val="0090591A"/>
    <w:rsid w:val="009074DC"/>
    <w:rsid w:val="00907D1B"/>
    <w:rsid w:val="00907FAB"/>
    <w:rsid w:val="00910D90"/>
    <w:rsid w:val="0091156A"/>
    <w:rsid w:val="00911EF3"/>
    <w:rsid w:val="0091329F"/>
    <w:rsid w:val="009135C1"/>
    <w:rsid w:val="009136DE"/>
    <w:rsid w:val="00913AB5"/>
    <w:rsid w:val="00913EB2"/>
    <w:rsid w:val="00915417"/>
    <w:rsid w:val="00915BCD"/>
    <w:rsid w:val="00915C12"/>
    <w:rsid w:val="00917263"/>
    <w:rsid w:val="009210D6"/>
    <w:rsid w:val="0092127B"/>
    <w:rsid w:val="00925428"/>
    <w:rsid w:val="00927327"/>
    <w:rsid w:val="009274E8"/>
    <w:rsid w:val="00927D63"/>
    <w:rsid w:val="00930E18"/>
    <w:rsid w:val="00931B72"/>
    <w:rsid w:val="00933395"/>
    <w:rsid w:val="0093440E"/>
    <w:rsid w:val="0094226D"/>
    <w:rsid w:val="00943CD4"/>
    <w:rsid w:val="00943E66"/>
    <w:rsid w:val="009448CA"/>
    <w:rsid w:val="009572C9"/>
    <w:rsid w:val="00957762"/>
    <w:rsid w:val="00963F49"/>
    <w:rsid w:val="00964813"/>
    <w:rsid w:val="00966C05"/>
    <w:rsid w:val="00973235"/>
    <w:rsid w:val="009769AB"/>
    <w:rsid w:val="00981834"/>
    <w:rsid w:val="00986CC9"/>
    <w:rsid w:val="009875D2"/>
    <w:rsid w:val="009915C4"/>
    <w:rsid w:val="009918EA"/>
    <w:rsid w:val="00995354"/>
    <w:rsid w:val="009A1DE7"/>
    <w:rsid w:val="009A4127"/>
    <w:rsid w:val="009B1134"/>
    <w:rsid w:val="009B35C1"/>
    <w:rsid w:val="009B36B4"/>
    <w:rsid w:val="009C238C"/>
    <w:rsid w:val="009C45CD"/>
    <w:rsid w:val="009C4AEE"/>
    <w:rsid w:val="009C529E"/>
    <w:rsid w:val="009C6EED"/>
    <w:rsid w:val="009C74B1"/>
    <w:rsid w:val="009D1EB1"/>
    <w:rsid w:val="009D22C4"/>
    <w:rsid w:val="009D28F6"/>
    <w:rsid w:val="009D3ED6"/>
    <w:rsid w:val="009E0084"/>
    <w:rsid w:val="009E2E52"/>
    <w:rsid w:val="009E43C2"/>
    <w:rsid w:val="009E6223"/>
    <w:rsid w:val="009E6380"/>
    <w:rsid w:val="009F0116"/>
    <w:rsid w:val="009F5154"/>
    <w:rsid w:val="009F6436"/>
    <w:rsid w:val="00A00BC9"/>
    <w:rsid w:val="00A012F6"/>
    <w:rsid w:val="00A03351"/>
    <w:rsid w:val="00A04F05"/>
    <w:rsid w:val="00A05981"/>
    <w:rsid w:val="00A078EC"/>
    <w:rsid w:val="00A120E4"/>
    <w:rsid w:val="00A121E3"/>
    <w:rsid w:val="00A13D40"/>
    <w:rsid w:val="00A1455B"/>
    <w:rsid w:val="00A17B34"/>
    <w:rsid w:val="00A20C70"/>
    <w:rsid w:val="00A23069"/>
    <w:rsid w:val="00A235E4"/>
    <w:rsid w:val="00A25078"/>
    <w:rsid w:val="00A2667C"/>
    <w:rsid w:val="00A30E11"/>
    <w:rsid w:val="00A31385"/>
    <w:rsid w:val="00A36324"/>
    <w:rsid w:val="00A366EE"/>
    <w:rsid w:val="00A37088"/>
    <w:rsid w:val="00A411C1"/>
    <w:rsid w:val="00A42238"/>
    <w:rsid w:val="00A447D7"/>
    <w:rsid w:val="00A47B24"/>
    <w:rsid w:val="00A47F4B"/>
    <w:rsid w:val="00A51087"/>
    <w:rsid w:val="00A5326F"/>
    <w:rsid w:val="00A53A65"/>
    <w:rsid w:val="00A54698"/>
    <w:rsid w:val="00A57480"/>
    <w:rsid w:val="00A574C2"/>
    <w:rsid w:val="00A613BB"/>
    <w:rsid w:val="00A615E9"/>
    <w:rsid w:val="00A6205F"/>
    <w:rsid w:val="00A63404"/>
    <w:rsid w:val="00A63F74"/>
    <w:rsid w:val="00A64221"/>
    <w:rsid w:val="00A724F4"/>
    <w:rsid w:val="00A73101"/>
    <w:rsid w:val="00A73DD0"/>
    <w:rsid w:val="00A7508A"/>
    <w:rsid w:val="00A76234"/>
    <w:rsid w:val="00A765EC"/>
    <w:rsid w:val="00A76FF6"/>
    <w:rsid w:val="00A80472"/>
    <w:rsid w:val="00A80E0C"/>
    <w:rsid w:val="00A84263"/>
    <w:rsid w:val="00A84C74"/>
    <w:rsid w:val="00A85D80"/>
    <w:rsid w:val="00A86876"/>
    <w:rsid w:val="00A901DE"/>
    <w:rsid w:val="00A942A6"/>
    <w:rsid w:val="00A97170"/>
    <w:rsid w:val="00A9772C"/>
    <w:rsid w:val="00AA0E1B"/>
    <w:rsid w:val="00AA1DFB"/>
    <w:rsid w:val="00AA1E0D"/>
    <w:rsid w:val="00AA6C4A"/>
    <w:rsid w:val="00AB0185"/>
    <w:rsid w:val="00AB024F"/>
    <w:rsid w:val="00AB0673"/>
    <w:rsid w:val="00AB088C"/>
    <w:rsid w:val="00AB3BC9"/>
    <w:rsid w:val="00AB661C"/>
    <w:rsid w:val="00AC03B0"/>
    <w:rsid w:val="00AC5B97"/>
    <w:rsid w:val="00AD0295"/>
    <w:rsid w:val="00AD26F0"/>
    <w:rsid w:val="00AD4FC6"/>
    <w:rsid w:val="00AD62E9"/>
    <w:rsid w:val="00AD7835"/>
    <w:rsid w:val="00AE0DB1"/>
    <w:rsid w:val="00AE305D"/>
    <w:rsid w:val="00AE3F89"/>
    <w:rsid w:val="00AE3FA9"/>
    <w:rsid w:val="00AE58DA"/>
    <w:rsid w:val="00AF07E1"/>
    <w:rsid w:val="00AF21EB"/>
    <w:rsid w:val="00AF405F"/>
    <w:rsid w:val="00AF457A"/>
    <w:rsid w:val="00AF46DE"/>
    <w:rsid w:val="00AF6C37"/>
    <w:rsid w:val="00B00158"/>
    <w:rsid w:val="00B04C8E"/>
    <w:rsid w:val="00B05488"/>
    <w:rsid w:val="00B056D2"/>
    <w:rsid w:val="00B05F01"/>
    <w:rsid w:val="00B066EE"/>
    <w:rsid w:val="00B06867"/>
    <w:rsid w:val="00B07443"/>
    <w:rsid w:val="00B07989"/>
    <w:rsid w:val="00B10E0C"/>
    <w:rsid w:val="00B13DF7"/>
    <w:rsid w:val="00B1598E"/>
    <w:rsid w:val="00B20B1F"/>
    <w:rsid w:val="00B222E1"/>
    <w:rsid w:val="00B22542"/>
    <w:rsid w:val="00B266A9"/>
    <w:rsid w:val="00B31A2F"/>
    <w:rsid w:val="00B32F5B"/>
    <w:rsid w:val="00B32FE9"/>
    <w:rsid w:val="00B33BF9"/>
    <w:rsid w:val="00B35009"/>
    <w:rsid w:val="00B351C9"/>
    <w:rsid w:val="00B357DE"/>
    <w:rsid w:val="00B366A6"/>
    <w:rsid w:val="00B370BD"/>
    <w:rsid w:val="00B37360"/>
    <w:rsid w:val="00B4140E"/>
    <w:rsid w:val="00B42004"/>
    <w:rsid w:val="00B42BF5"/>
    <w:rsid w:val="00B46925"/>
    <w:rsid w:val="00B46A0D"/>
    <w:rsid w:val="00B504A8"/>
    <w:rsid w:val="00B515E7"/>
    <w:rsid w:val="00B51D1E"/>
    <w:rsid w:val="00B53CEE"/>
    <w:rsid w:val="00B562C1"/>
    <w:rsid w:val="00B56F8C"/>
    <w:rsid w:val="00B57E18"/>
    <w:rsid w:val="00B57FBD"/>
    <w:rsid w:val="00B618F3"/>
    <w:rsid w:val="00B66800"/>
    <w:rsid w:val="00B668A6"/>
    <w:rsid w:val="00B66FBD"/>
    <w:rsid w:val="00B67080"/>
    <w:rsid w:val="00B707C6"/>
    <w:rsid w:val="00B71827"/>
    <w:rsid w:val="00B72985"/>
    <w:rsid w:val="00B76A27"/>
    <w:rsid w:val="00B77036"/>
    <w:rsid w:val="00B80B3B"/>
    <w:rsid w:val="00B8396A"/>
    <w:rsid w:val="00B84424"/>
    <w:rsid w:val="00B85257"/>
    <w:rsid w:val="00B85F55"/>
    <w:rsid w:val="00B87FB3"/>
    <w:rsid w:val="00B903A9"/>
    <w:rsid w:val="00B90571"/>
    <w:rsid w:val="00B9143E"/>
    <w:rsid w:val="00B9312D"/>
    <w:rsid w:val="00B9489E"/>
    <w:rsid w:val="00B958AA"/>
    <w:rsid w:val="00BA3A1E"/>
    <w:rsid w:val="00BA6C2C"/>
    <w:rsid w:val="00BB3D0F"/>
    <w:rsid w:val="00BB68BC"/>
    <w:rsid w:val="00BC04C9"/>
    <w:rsid w:val="00BC0628"/>
    <w:rsid w:val="00BC1F68"/>
    <w:rsid w:val="00BC4464"/>
    <w:rsid w:val="00BC4710"/>
    <w:rsid w:val="00BC4D2E"/>
    <w:rsid w:val="00BC5DD8"/>
    <w:rsid w:val="00BC68AC"/>
    <w:rsid w:val="00BD01CE"/>
    <w:rsid w:val="00BD01D8"/>
    <w:rsid w:val="00BD3457"/>
    <w:rsid w:val="00BD392C"/>
    <w:rsid w:val="00BD3A99"/>
    <w:rsid w:val="00BD42B3"/>
    <w:rsid w:val="00BE1B6A"/>
    <w:rsid w:val="00BE234F"/>
    <w:rsid w:val="00BE37BA"/>
    <w:rsid w:val="00BE6075"/>
    <w:rsid w:val="00BE6648"/>
    <w:rsid w:val="00BE7466"/>
    <w:rsid w:val="00BF3324"/>
    <w:rsid w:val="00BF416F"/>
    <w:rsid w:val="00BF7C59"/>
    <w:rsid w:val="00C0167A"/>
    <w:rsid w:val="00C02300"/>
    <w:rsid w:val="00C029B2"/>
    <w:rsid w:val="00C02E2B"/>
    <w:rsid w:val="00C069BA"/>
    <w:rsid w:val="00C07F4E"/>
    <w:rsid w:val="00C1033D"/>
    <w:rsid w:val="00C10FD4"/>
    <w:rsid w:val="00C11159"/>
    <w:rsid w:val="00C130A7"/>
    <w:rsid w:val="00C13844"/>
    <w:rsid w:val="00C13872"/>
    <w:rsid w:val="00C20FDA"/>
    <w:rsid w:val="00C21756"/>
    <w:rsid w:val="00C21829"/>
    <w:rsid w:val="00C22424"/>
    <w:rsid w:val="00C236B4"/>
    <w:rsid w:val="00C27043"/>
    <w:rsid w:val="00C273C7"/>
    <w:rsid w:val="00C27CAD"/>
    <w:rsid w:val="00C30D11"/>
    <w:rsid w:val="00C32257"/>
    <w:rsid w:val="00C3531F"/>
    <w:rsid w:val="00C36C5F"/>
    <w:rsid w:val="00C427BD"/>
    <w:rsid w:val="00C448A9"/>
    <w:rsid w:val="00C53037"/>
    <w:rsid w:val="00C547B2"/>
    <w:rsid w:val="00C570DA"/>
    <w:rsid w:val="00C607E1"/>
    <w:rsid w:val="00C623D5"/>
    <w:rsid w:val="00C70EAB"/>
    <w:rsid w:val="00C72F30"/>
    <w:rsid w:val="00C743B1"/>
    <w:rsid w:val="00C805B9"/>
    <w:rsid w:val="00C806C8"/>
    <w:rsid w:val="00C8084E"/>
    <w:rsid w:val="00C83A3C"/>
    <w:rsid w:val="00C84DD8"/>
    <w:rsid w:val="00C85BCC"/>
    <w:rsid w:val="00C86448"/>
    <w:rsid w:val="00C90F8F"/>
    <w:rsid w:val="00C92E9A"/>
    <w:rsid w:val="00C964FE"/>
    <w:rsid w:val="00CA2E0D"/>
    <w:rsid w:val="00CA47C1"/>
    <w:rsid w:val="00CA47E9"/>
    <w:rsid w:val="00CA6491"/>
    <w:rsid w:val="00CB0192"/>
    <w:rsid w:val="00CB0BE9"/>
    <w:rsid w:val="00CB1897"/>
    <w:rsid w:val="00CB50A7"/>
    <w:rsid w:val="00CB6388"/>
    <w:rsid w:val="00CB7787"/>
    <w:rsid w:val="00CC19B7"/>
    <w:rsid w:val="00CC5DF0"/>
    <w:rsid w:val="00CC6AE2"/>
    <w:rsid w:val="00CD1C4B"/>
    <w:rsid w:val="00CD3F25"/>
    <w:rsid w:val="00CD4AB4"/>
    <w:rsid w:val="00CD5A6C"/>
    <w:rsid w:val="00CD5E85"/>
    <w:rsid w:val="00CD62A0"/>
    <w:rsid w:val="00CD64DD"/>
    <w:rsid w:val="00CD6B11"/>
    <w:rsid w:val="00CE6077"/>
    <w:rsid w:val="00CE6148"/>
    <w:rsid w:val="00CE6629"/>
    <w:rsid w:val="00CE707B"/>
    <w:rsid w:val="00CF0C51"/>
    <w:rsid w:val="00CF1D30"/>
    <w:rsid w:val="00CF1D34"/>
    <w:rsid w:val="00CF2382"/>
    <w:rsid w:val="00CF3CDE"/>
    <w:rsid w:val="00CF4E00"/>
    <w:rsid w:val="00CF70B6"/>
    <w:rsid w:val="00D00965"/>
    <w:rsid w:val="00D01367"/>
    <w:rsid w:val="00D01CC3"/>
    <w:rsid w:val="00D02F7B"/>
    <w:rsid w:val="00D108A8"/>
    <w:rsid w:val="00D109A1"/>
    <w:rsid w:val="00D109D2"/>
    <w:rsid w:val="00D118B1"/>
    <w:rsid w:val="00D1327D"/>
    <w:rsid w:val="00D14354"/>
    <w:rsid w:val="00D23268"/>
    <w:rsid w:val="00D26B60"/>
    <w:rsid w:val="00D307E0"/>
    <w:rsid w:val="00D30D42"/>
    <w:rsid w:val="00D33F8B"/>
    <w:rsid w:val="00D3410F"/>
    <w:rsid w:val="00D4127E"/>
    <w:rsid w:val="00D43946"/>
    <w:rsid w:val="00D44C47"/>
    <w:rsid w:val="00D4609E"/>
    <w:rsid w:val="00D46267"/>
    <w:rsid w:val="00D56CA6"/>
    <w:rsid w:val="00D6083C"/>
    <w:rsid w:val="00D629CF"/>
    <w:rsid w:val="00D63D76"/>
    <w:rsid w:val="00D65A78"/>
    <w:rsid w:val="00D678F6"/>
    <w:rsid w:val="00D70F09"/>
    <w:rsid w:val="00D806F8"/>
    <w:rsid w:val="00D815B4"/>
    <w:rsid w:val="00D862E2"/>
    <w:rsid w:val="00D87920"/>
    <w:rsid w:val="00D90EFC"/>
    <w:rsid w:val="00D91928"/>
    <w:rsid w:val="00D92466"/>
    <w:rsid w:val="00D947B9"/>
    <w:rsid w:val="00D952CB"/>
    <w:rsid w:val="00DA1AA1"/>
    <w:rsid w:val="00DA402C"/>
    <w:rsid w:val="00DA4880"/>
    <w:rsid w:val="00DA4A19"/>
    <w:rsid w:val="00DB089F"/>
    <w:rsid w:val="00DB0D37"/>
    <w:rsid w:val="00DB46CA"/>
    <w:rsid w:val="00DB4E79"/>
    <w:rsid w:val="00DB53CB"/>
    <w:rsid w:val="00DB5920"/>
    <w:rsid w:val="00DB5F52"/>
    <w:rsid w:val="00DB5F73"/>
    <w:rsid w:val="00DB69E4"/>
    <w:rsid w:val="00DC0BFD"/>
    <w:rsid w:val="00DC3BFE"/>
    <w:rsid w:val="00DC5649"/>
    <w:rsid w:val="00DC5FF6"/>
    <w:rsid w:val="00DC65E3"/>
    <w:rsid w:val="00DC756B"/>
    <w:rsid w:val="00DD11AC"/>
    <w:rsid w:val="00DD3929"/>
    <w:rsid w:val="00DD3E03"/>
    <w:rsid w:val="00DD4465"/>
    <w:rsid w:val="00DD47A4"/>
    <w:rsid w:val="00DD66A7"/>
    <w:rsid w:val="00DE1D34"/>
    <w:rsid w:val="00DE2D0E"/>
    <w:rsid w:val="00DE40CD"/>
    <w:rsid w:val="00DE6599"/>
    <w:rsid w:val="00DE7DE3"/>
    <w:rsid w:val="00DE7FA3"/>
    <w:rsid w:val="00DF10C6"/>
    <w:rsid w:val="00DF1475"/>
    <w:rsid w:val="00DF28D1"/>
    <w:rsid w:val="00DF3224"/>
    <w:rsid w:val="00DF4CFF"/>
    <w:rsid w:val="00DF65C2"/>
    <w:rsid w:val="00E0595C"/>
    <w:rsid w:val="00E05E78"/>
    <w:rsid w:val="00E110D0"/>
    <w:rsid w:val="00E11B2A"/>
    <w:rsid w:val="00E1406D"/>
    <w:rsid w:val="00E20082"/>
    <w:rsid w:val="00E20AEF"/>
    <w:rsid w:val="00E31F14"/>
    <w:rsid w:val="00E32960"/>
    <w:rsid w:val="00E342E3"/>
    <w:rsid w:val="00E3690E"/>
    <w:rsid w:val="00E36D30"/>
    <w:rsid w:val="00E4005C"/>
    <w:rsid w:val="00E40BFA"/>
    <w:rsid w:val="00E429D1"/>
    <w:rsid w:val="00E43ED4"/>
    <w:rsid w:val="00E445AD"/>
    <w:rsid w:val="00E4606C"/>
    <w:rsid w:val="00E53127"/>
    <w:rsid w:val="00E534CE"/>
    <w:rsid w:val="00E53878"/>
    <w:rsid w:val="00E608FF"/>
    <w:rsid w:val="00E645AB"/>
    <w:rsid w:val="00E65DF0"/>
    <w:rsid w:val="00E70741"/>
    <w:rsid w:val="00E717AD"/>
    <w:rsid w:val="00E719AA"/>
    <w:rsid w:val="00E7351E"/>
    <w:rsid w:val="00E73C2B"/>
    <w:rsid w:val="00E7545B"/>
    <w:rsid w:val="00E75CA4"/>
    <w:rsid w:val="00E76FED"/>
    <w:rsid w:val="00E83F81"/>
    <w:rsid w:val="00E85C4D"/>
    <w:rsid w:val="00E9695C"/>
    <w:rsid w:val="00EA5947"/>
    <w:rsid w:val="00EA73D7"/>
    <w:rsid w:val="00EB0414"/>
    <w:rsid w:val="00EB282B"/>
    <w:rsid w:val="00EB502F"/>
    <w:rsid w:val="00EB58F3"/>
    <w:rsid w:val="00EB7739"/>
    <w:rsid w:val="00EC591F"/>
    <w:rsid w:val="00EC6173"/>
    <w:rsid w:val="00EC7BE5"/>
    <w:rsid w:val="00ED36CC"/>
    <w:rsid w:val="00ED3930"/>
    <w:rsid w:val="00ED5296"/>
    <w:rsid w:val="00EE2D8E"/>
    <w:rsid w:val="00EE3710"/>
    <w:rsid w:val="00EE42A1"/>
    <w:rsid w:val="00EE5AAA"/>
    <w:rsid w:val="00EE6F6B"/>
    <w:rsid w:val="00EE7452"/>
    <w:rsid w:val="00EE7ACB"/>
    <w:rsid w:val="00EF0E96"/>
    <w:rsid w:val="00EF564D"/>
    <w:rsid w:val="00EF7279"/>
    <w:rsid w:val="00F0205B"/>
    <w:rsid w:val="00F02C61"/>
    <w:rsid w:val="00F03760"/>
    <w:rsid w:val="00F12380"/>
    <w:rsid w:val="00F12413"/>
    <w:rsid w:val="00F130FE"/>
    <w:rsid w:val="00F1585D"/>
    <w:rsid w:val="00F1648B"/>
    <w:rsid w:val="00F172E8"/>
    <w:rsid w:val="00F20AFC"/>
    <w:rsid w:val="00F25FAA"/>
    <w:rsid w:val="00F268B1"/>
    <w:rsid w:val="00F326AF"/>
    <w:rsid w:val="00F3462E"/>
    <w:rsid w:val="00F3523E"/>
    <w:rsid w:val="00F40238"/>
    <w:rsid w:val="00F407FB"/>
    <w:rsid w:val="00F42B37"/>
    <w:rsid w:val="00F42C57"/>
    <w:rsid w:val="00F437D6"/>
    <w:rsid w:val="00F531AF"/>
    <w:rsid w:val="00F53E68"/>
    <w:rsid w:val="00F54D74"/>
    <w:rsid w:val="00F54E88"/>
    <w:rsid w:val="00F551AE"/>
    <w:rsid w:val="00F55F46"/>
    <w:rsid w:val="00F56995"/>
    <w:rsid w:val="00F56F71"/>
    <w:rsid w:val="00F573F5"/>
    <w:rsid w:val="00F579EF"/>
    <w:rsid w:val="00F57CBF"/>
    <w:rsid w:val="00F60FCA"/>
    <w:rsid w:val="00F6147D"/>
    <w:rsid w:val="00F634A2"/>
    <w:rsid w:val="00F63959"/>
    <w:rsid w:val="00F71F6A"/>
    <w:rsid w:val="00F72AA0"/>
    <w:rsid w:val="00F73651"/>
    <w:rsid w:val="00F7618D"/>
    <w:rsid w:val="00F80C02"/>
    <w:rsid w:val="00F815D6"/>
    <w:rsid w:val="00F818AB"/>
    <w:rsid w:val="00F81AA7"/>
    <w:rsid w:val="00F81B9B"/>
    <w:rsid w:val="00F82A43"/>
    <w:rsid w:val="00F84896"/>
    <w:rsid w:val="00F908F5"/>
    <w:rsid w:val="00F937C5"/>
    <w:rsid w:val="00F94EEB"/>
    <w:rsid w:val="00F95A56"/>
    <w:rsid w:val="00FA28FE"/>
    <w:rsid w:val="00FA2AF6"/>
    <w:rsid w:val="00FA2B82"/>
    <w:rsid w:val="00FA35F7"/>
    <w:rsid w:val="00FB3D81"/>
    <w:rsid w:val="00FB3FC4"/>
    <w:rsid w:val="00FB6438"/>
    <w:rsid w:val="00FC0779"/>
    <w:rsid w:val="00FC0FC2"/>
    <w:rsid w:val="00FC1E05"/>
    <w:rsid w:val="00FC4609"/>
    <w:rsid w:val="00FC681C"/>
    <w:rsid w:val="00FC697C"/>
    <w:rsid w:val="00FC7402"/>
    <w:rsid w:val="00FD2036"/>
    <w:rsid w:val="00FD2D98"/>
    <w:rsid w:val="00FD7F45"/>
    <w:rsid w:val="00FE015D"/>
    <w:rsid w:val="00FE0177"/>
    <w:rsid w:val="00FE0AA8"/>
    <w:rsid w:val="00FE2EC7"/>
    <w:rsid w:val="00FE47EB"/>
    <w:rsid w:val="00FE6212"/>
    <w:rsid w:val="00FF4A00"/>
    <w:rsid w:val="00FF4EA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1E0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0"/>
    <w:qFormat/>
    <w:rsid w:val="00A64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64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nhideWhenUsed/>
    <w:qFormat/>
    <w:rsid w:val="001F4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754E28"/>
    <w:pPr>
      <w:keepNext/>
      <w:overflowPunct/>
      <w:autoSpaceDE/>
      <w:autoSpaceDN/>
      <w:adjustRightInd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54E28"/>
    <w:pPr>
      <w:keepNext/>
      <w:overflowPunct/>
      <w:autoSpaceDE/>
      <w:autoSpaceDN/>
      <w:adjustRightInd/>
      <w:spacing w:line="240" w:lineRule="auto"/>
      <w:ind w:firstLine="0"/>
      <w:jc w:val="center"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1"/>
    <w:next w:val="a1"/>
    <w:link w:val="60"/>
    <w:qFormat/>
    <w:rsid w:val="00754E28"/>
    <w:pPr>
      <w:overflowPunct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4E28"/>
    <w:pPr>
      <w:keepNext/>
      <w:tabs>
        <w:tab w:val="left" w:pos="751"/>
      </w:tabs>
      <w:overflowPunct/>
      <w:autoSpaceDE/>
      <w:autoSpaceDN/>
      <w:adjustRightInd/>
      <w:ind w:firstLine="0"/>
      <w:jc w:val="left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754E28"/>
    <w:pPr>
      <w:keepNext/>
      <w:overflowPunct/>
      <w:autoSpaceDE/>
      <w:autoSpaceDN/>
      <w:adjustRightInd/>
      <w:spacing w:line="240" w:lineRule="auto"/>
      <w:ind w:firstLine="0"/>
      <w:jc w:val="center"/>
      <w:outlineLvl w:val="7"/>
    </w:pPr>
    <w:rPr>
      <w:sz w:val="28"/>
    </w:rPr>
  </w:style>
  <w:style w:type="paragraph" w:styleId="9">
    <w:name w:val="heading 9"/>
    <w:basedOn w:val="a1"/>
    <w:next w:val="a1"/>
    <w:link w:val="90"/>
    <w:semiHidden/>
    <w:unhideWhenUsed/>
    <w:qFormat/>
    <w:rsid w:val="00754E28"/>
    <w:pPr>
      <w:keepNext/>
      <w:overflowPunct/>
      <w:autoSpaceDE/>
      <w:autoSpaceDN/>
      <w:adjustRightInd/>
      <w:spacing w:line="240" w:lineRule="auto"/>
      <w:ind w:firstLine="1692"/>
      <w:jc w:val="left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6F5B8A"/>
    <w:pPr>
      <w:ind w:left="708"/>
    </w:pPr>
  </w:style>
  <w:style w:type="paragraph" w:customStyle="1" w:styleId="Default">
    <w:name w:val="Default"/>
    <w:rsid w:val="006F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1"/>
    <w:link w:val="a8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qFormat/>
    <w:rsid w:val="0090591A"/>
    <w:pPr>
      <w:overflowPunct/>
      <w:autoSpaceDE/>
      <w:autoSpaceDN/>
      <w:adjustRightInd/>
      <w:spacing w:line="240" w:lineRule="auto"/>
      <w:ind w:firstLine="0"/>
      <w:jc w:val="left"/>
    </w:pPr>
  </w:style>
  <w:style w:type="paragraph" w:styleId="21">
    <w:name w:val="toc 2"/>
    <w:basedOn w:val="a1"/>
    <w:next w:val="a1"/>
    <w:autoRedefine/>
    <w:uiPriority w:val="39"/>
    <w:qFormat/>
    <w:rsid w:val="0090591A"/>
    <w:pPr>
      <w:overflowPunct/>
      <w:autoSpaceDE/>
      <w:autoSpaceDN/>
      <w:adjustRightInd/>
      <w:spacing w:line="240" w:lineRule="auto"/>
      <w:ind w:left="240" w:firstLine="0"/>
      <w:jc w:val="left"/>
    </w:pPr>
  </w:style>
  <w:style w:type="paragraph" w:styleId="31">
    <w:name w:val="toc 3"/>
    <w:basedOn w:val="a1"/>
    <w:next w:val="a1"/>
    <w:autoRedefine/>
    <w:uiPriority w:val="39"/>
    <w:qFormat/>
    <w:rsid w:val="0090591A"/>
    <w:pPr>
      <w:tabs>
        <w:tab w:val="right" w:leader="dot" w:pos="9344"/>
      </w:tabs>
      <w:overflowPunct/>
      <w:autoSpaceDE/>
      <w:autoSpaceDN/>
      <w:adjustRightInd/>
      <w:spacing w:line="240" w:lineRule="auto"/>
      <w:ind w:firstLine="0"/>
      <w:jc w:val="left"/>
    </w:pPr>
  </w:style>
  <w:style w:type="character" w:styleId="ab">
    <w:name w:val="Hyperlink"/>
    <w:uiPriority w:val="99"/>
    <w:rsid w:val="0090591A"/>
    <w:rPr>
      <w:color w:val="0000FF"/>
      <w:u w:val="single"/>
    </w:rPr>
  </w:style>
  <w:style w:type="character" w:styleId="ac">
    <w:name w:val="FollowedHyperlink"/>
    <w:basedOn w:val="a2"/>
    <w:uiPriority w:val="99"/>
    <w:unhideWhenUsed/>
    <w:rsid w:val="00A64221"/>
    <w:rPr>
      <w:color w:val="800080" w:themeColor="followedHyperlink"/>
      <w:u w:val="single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2"/>
    <w:link w:val="1"/>
    <w:rsid w:val="00A642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1"/>
    <w:uiPriority w:val="39"/>
    <w:unhideWhenUsed/>
    <w:qFormat/>
    <w:rsid w:val="00A64221"/>
    <w:pPr>
      <w:overflowPunct/>
      <w:autoSpaceDE/>
      <w:autoSpaceDN/>
      <w:adjustRightInd/>
      <w:spacing w:line="259" w:lineRule="auto"/>
      <w:ind w:firstLine="0"/>
      <w:jc w:val="left"/>
      <w:outlineLvl w:val="9"/>
    </w:pPr>
  </w:style>
  <w:style w:type="character" w:customStyle="1" w:styleId="20">
    <w:name w:val="Заголовок 2 Знак"/>
    <w:basedOn w:val="a2"/>
    <w:link w:val="2"/>
    <w:rsid w:val="00A64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2"/>
    <w:link w:val="3"/>
    <w:rsid w:val="001F4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alloon Text"/>
    <w:basedOn w:val="a1"/>
    <w:link w:val="af"/>
    <w:semiHidden/>
    <w:unhideWhenUsed/>
    <w:rsid w:val="008D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8D2ACC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3"/>
    <w:uiPriority w:val="39"/>
    <w:rsid w:val="00CA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1"/>
    <w:rsid w:val="007E5BC7"/>
    <w:pPr>
      <w:widowControl w:val="0"/>
      <w:shd w:val="clear" w:color="auto" w:fill="FFFFFF"/>
      <w:suppressAutoHyphens/>
      <w:overflowPunct/>
      <w:autoSpaceDE/>
      <w:autoSpaceDN/>
      <w:adjustRightInd/>
      <w:spacing w:line="0" w:lineRule="atLeast"/>
      <w:ind w:firstLine="0"/>
      <w:jc w:val="left"/>
    </w:pPr>
    <w:rPr>
      <w:b/>
      <w:bCs/>
      <w:spacing w:val="2"/>
      <w:sz w:val="20"/>
      <w:szCs w:val="20"/>
      <w:lang w:eastAsia="zh-CN"/>
    </w:rPr>
  </w:style>
  <w:style w:type="paragraph" w:styleId="af1">
    <w:name w:val="No Spacing"/>
    <w:link w:val="af2"/>
    <w:uiPriority w:val="1"/>
    <w:qFormat/>
    <w:rsid w:val="00222E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link w:val="af1"/>
    <w:uiPriority w:val="1"/>
    <w:rsid w:val="00222EE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2"/>
    <w:link w:val="4"/>
    <w:rsid w:val="00754E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754E28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54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rsid w:val="00754E28"/>
  </w:style>
  <w:style w:type="character" w:customStyle="1" w:styleId="110">
    <w:name w:val="Заголовок 1 Знак1"/>
    <w:aliases w:val="Заголовок 1 Знак Знак Знак1,Заголовок 1 Знак Знак Знак Знак"/>
    <w:locked/>
    <w:rsid w:val="00754E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30">
    <w:name w:val="xl30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styleId="23">
    <w:name w:val="Body Text 2"/>
    <w:basedOn w:val="a1"/>
    <w:link w:val="24"/>
    <w:rsid w:val="00754E28"/>
    <w:pPr>
      <w:overflowPunct/>
      <w:autoSpaceDE/>
      <w:autoSpaceDN/>
      <w:adjustRightInd/>
      <w:spacing w:line="240" w:lineRule="auto"/>
      <w:ind w:firstLine="0"/>
    </w:pPr>
    <w:rPr>
      <w:rFonts w:ascii="Arial" w:hAnsi="Arial" w:cs="Arial"/>
      <w:sz w:val="18"/>
      <w:szCs w:val="20"/>
      <w:lang w:val="en-US"/>
    </w:rPr>
  </w:style>
  <w:style w:type="character" w:customStyle="1" w:styleId="24">
    <w:name w:val="Основной текст 2 Знак"/>
    <w:basedOn w:val="a2"/>
    <w:link w:val="23"/>
    <w:rsid w:val="00754E28"/>
    <w:rPr>
      <w:rFonts w:ascii="Arial" w:eastAsia="Times New Roman" w:hAnsi="Arial" w:cs="Arial"/>
      <w:sz w:val="18"/>
      <w:szCs w:val="20"/>
      <w:lang w:val="en-US" w:eastAsia="ru-RU"/>
    </w:rPr>
  </w:style>
  <w:style w:type="paragraph" w:customStyle="1" w:styleId="af3">
    <w:name w:val="Чертежный"/>
    <w:rsid w:val="00754E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R3">
    <w:name w:val="FR3"/>
    <w:rsid w:val="00754E2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4">
    <w:name w:val="Body Text Indent"/>
    <w:aliases w:val="Основной текст 1,Нумерованный список !!,Основной текст без отступа,Основной текст с отступом Знак Знак,Надин стиль,Основной текст с отступом Знак Знак Знак,Íóìåðîâàííûé ñïèñîê !!"/>
    <w:basedOn w:val="a1"/>
    <w:link w:val="13"/>
    <w:rsid w:val="00754E28"/>
    <w:pPr>
      <w:overflowPunct/>
      <w:autoSpaceDE/>
      <w:autoSpaceDN/>
      <w:adjustRightInd/>
      <w:spacing w:after="120" w:line="240" w:lineRule="auto"/>
      <w:ind w:left="283" w:firstLine="0"/>
      <w:jc w:val="left"/>
    </w:pPr>
  </w:style>
  <w:style w:type="character" w:customStyle="1" w:styleId="af5">
    <w:name w:val="Основной текст с отступом Знак"/>
    <w:basedOn w:val="a2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Основной текст без отступа Знак,Основной текст с отступом Знак Знак Знак1,Надин стиль Знак,Основной текст с отступом Знак Знак Знак Знак,Íóìåðîâàííûé ñïèñîê !! Знак"/>
    <w:link w:val="af4"/>
    <w:locked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Îñíîâíîé òåêñò 2"/>
    <w:basedOn w:val="a1"/>
    <w:rsid w:val="00754E28"/>
    <w:pPr>
      <w:overflowPunct/>
      <w:spacing w:line="240" w:lineRule="auto"/>
      <w:ind w:firstLine="709"/>
    </w:pPr>
  </w:style>
  <w:style w:type="paragraph" w:customStyle="1" w:styleId="bodytext1">
    <w:name w:val="bodytext1"/>
    <w:basedOn w:val="a1"/>
    <w:rsid w:val="00754E28"/>
    <w:pPr>
      <w:numPr>
        <w:numId w:val="35"/>
      </w:numPr>
      <w:tabs>
        <w:tab w:val="clear" w:pos="2157"/>
      </w:tabs>
      <w:overflowPunct/>
      <w:autoSpaceDE/>
      <w:autoSpaceDN/>
      <w:adjustRightInd/>
      <w:spacing w:after="150" w:line="240" w:lineRule="auto"/>
      <w:ind w:left="0" w:firstLine="0"/>
    </w:pPr>
  </w:style>
  <w:style w:type="paragraph" w:styleId="af6">
    <w:name w:val="Normal (Web)"/>
    <w:aliases w:val="Обычный (Web)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table" w:customStyle="1" w:styleId="14">
    <w:name w:val="Сетка таблицы1"/>
    <w:basedOn w:val="a3"/>
    <w:next w:val="af0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footnote text"/>
    <w:basedOn w:val="a1"/>
    <w:link w:val="af7"/>
    <w:semiHidden/>
    <w:rsid w:val="00754E28"/>
    <w:pPr>
      <w:numPr>
        <w:numId w:val="19"/>
      </w:numPr>
      <w:tabs>
        <w:tab w:val="clear" w:pos="284"/>
      </w:tabs>
      <w:overflowPunct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7">
    <w:name w:val="Текст сноски Знак"/>
    <w:basedOn w:val="a2"/>
    <w:link w:val="a"/>
    <w:semiHidden/>
    <w:rsid w:val="00754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54E28"/>
    <w:rPr>
      <w:vertAlign w:val="superscript"/>
    </w:rPr>
  </w:style>
  <w:style w:type="paragraph" w:customStyle="1" w:styleId="ConsTitle">
    <w:name w:val="ConsTitle"/>
    <w:rsid w:val="00754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9">
    <w:name w:val="Body Text"/>
    <w:aliases w:val=" Знак1,Основной текст Знак1, Знак1 Знак,Знак1,Знак1 Знак"/>
    <w:basedOn w:val="a1"/>
    <w:link w:val="afa"/>
    <w:rsid w:val="00754E28"/>
    <w:pPr>
      <w:overflowPunct/>
      <w:autoSpaceDE/>
      <w:autoSpaceDN/>
      <w:adjustRightInd/>
      <w:spacing w:after="120" w:line="240" w:lineRule="auto"/>
      <w:ind w:firstLine="0"/>
      <w:jc w:val="left"/>
    </w:pPr>
  </w:style>
  <w:style w:type="character" w:customStyle="1" w:styleId="afa">
    <w:name w:val="Основной текст Знак"/>
    <w:aliases w:val=" Знак1 Знак1,Основной текст Знак1 Знак, Знак1 Знак Знак,Знак1 Знак1,Знак1 Знак Знак"/>
    <w:basedOn w:val="a2"/>
    <w:link w:val="af9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1"/>
    <w:link w:val="afc"/>
    <w:semiHidden/>
    <w:rsid w:val="00754E28"/>
    <w:pPr>
      <w:overflowPunct/>
      <w:autoSpaceDE/>
      <w:autoSpaceDN/>
      <w:adjustRightInd/>
      <w:spacing w:line="240" w:lineRule="auto"/>
      <w:ind w:firstLine="0"/>
    </w:pPr>
    <w:rPr>
      <w:rFonts w:ascii="Journal" w:hAnsi="Journal"/>
      <w:szCs w:val="20"/>
      <w:lang w:val="uk-UA"/>
    </w:rPr>
  </w:style>
  <w:style w:type="character" w:customStyle="1" w:styleId="afc">
    <w:name w:val="Текст примечания Знак"/>
    <w:basedOn w:val="a2"/>
    <w:link w:val="afb"/>
    <w:semiHidden/>
    <w:rsid w:val="00754E28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32">
    <w:name w:val="Body Text 3"/>
    <w:basedOn w:val="a1"/>
    <w:link w:val="33"/>
    <w:rsid w:val="00754E28"/>
    <w:pPr>
      <w:overflowPunct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54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1"/>
    <w:next w:val="a1"/>
    <w:qFormat/>
    <w:rsid w:val="00754E28"/>
    <w:pPr>
      <w:overflowPunct/>
      <w:autoSpaceDE/>
      <w:autoSpaceDN/>
      <w:adjustRightInd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Style8">
    <w:name w:val="Style8"/>
    <w:basedOn w:val="a1"/>
    <w:rsid w:val="00754E28"/>
    <w:pPr>
      <w:widowControl w:val="0"/>
      <w:overflowPunct/>
      <w:spacing w:line="240" w:lineRule="auto"/>
      <w:ind w:firstLine="0"/>
      <w:jc w:val="left"/>
    </w:pPr>
  </w:style>
  <w:style w:type="paragraph" w:customStyle="1" w:styleId="Style30">
    <w:name w:val="Style30"/>
    <w:basedOn w:val="a1"/>
    <w:rsid w:val="00754E28"/>
    <w:pPr>
      <w:widowControl w:val="0"/>
      <w:overflowPunct/>
      <w:spacing w:line="317" w:lineRule="exact"/>
      <w:ind w:firstLine="0"/>
      <w:jc w:val="center"/>
    </w:pPr>
  </w:style>
  <w:style w:type="character" w:customStyle="1" w:styleId="FontStyle78">
    <w:name w:val="Font Style78"/>
    <w:rsid w:val="00754E28"/>
    <w:rPr>
      <w:rFonts w:ascii="Times New Roman" w:hAnsi="Times New Roman" w:cs="Times New Roman"/>
      <w:color w:val="000000"/>
      <w:sz w:val="26"/>
      <w:szCs w:val="26"/>
    </w:rPr>
  </w:style>
  <w:style w:type="paragraph" w:styleId="a0">
    <w:name w:val="List Bullet"/>
    <w:basedOn w:val="a1"/>
    <w:rsid w:val="00754E28"/>
    <w:pPr>
      <w:widowControl w:val="0"/>
      <w:numPr>
        <w:numId w:val="1"/>
      </w:numPr>
      <w:overflowPunct/>
      <w:spacing w:before="120" w:line="240" w:lineRule="auto"/>
    </w:pPr>
    <w:rPr>
      <w:sz w:val="26"/>
      <w:szCs w:val="20"/>
    </w:rPr>
  </w:style>
  <w:style w:type="paragraph" w:customStyle="1" w:styleId="15">
    <w:name w:val="Обычный1"/>
    <w:link w:val="Normal"/>
    <w:rsid w:val="00754E2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5"/>
    <w:rsid w:val="00754E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Стиль Заголовок 3 + Перед:  6 пт"/>
    <w:basedOn w:val="3"/>
    <w:rsid w:val="00754E28"/>
    <w:pPr>
      <w:keepLines w:val="0"/>
      <w:numPr>
        <w:ilvl w:val="2"/>
      </w:numPr>
      <w:overflowPunct/>
      <w:autoSpaceDE/>
      <w:autoSpaceDN/>
      <w:adjustRightInd/>
      <w:spacing w:before="360" w:after="60" w:line="240" w:lineRule="auto"/>
      <w:ind w:firstLine="720"/>
      <w:jc w:val="left"/>
    </w:pPr>
    <w:rPr>
      <w:rFonts w:ascii="Arial" w:eastAsia="Times New Roman" w:hAnsi="Arial" w:cs="Times New Roman"/>
      <w:b/>
      <w:bCs/>
      <w:color w:val="auto"/>
      <w:sz w:val="26"/>
      <w:szCs w:val="20"/>
    </w:rPr>
  </w:style>
  <w:style w:type="paragraph" w:styleId="34">
    <w:name w:val="List 3"/>
    <w:basedOn w:val="a1"/>
    <w:rsid w:val="00754E28"/>
    <w:pPr>
      <w:overflowPunct/>
      <w:autoSpaceDE/>
      <w:autoSpaceDN/>
      <w:adjustRightInd/>
      <w:spacing w:line="240" w:lineRule="auto"/>
      <w:ind w:left="849" w:hanging="283"/>
      <w:jc w:val="left"/>
    </w:pPr>
  </w:style>
  <w:style w:type="paragraph" w:customStyle="1" w:styleId="16">
    <w:name w:val="Основной текст1"/>
    <w:basedOn w:val="15"/>
    <w:rsid w:val="00754E28"/>
    <w:pPr>
      <w:widowControl w:val="0"/>
      <w:snapToGrid/>
      <w:jc w:val="both"/>
    </w:pPr>
    <w:rPr>
      <w:sz w:val="23"/>
    </w:rPr>
  </w:style>
  <w:style w:type="paragraph" w:customStyle="1" w:styleId="afe">
    <w:name w:val="Обычный + По ширине"/>
    <w:aliases w:val="Первая строка:  0,63 см,Первая строка:  1,25 см,Перед:  6 пт"/>
    <w:basedOn w:val="a1"/>
    <w:rsid w:val="00754E28"/>
    <w:pPr>
      <w:overflowPunct/>
      <w:autoSpaceDE/>
      <w:autoSpaceDN/>
      <w:adjustRightInd/>
      <w:spacing w:line="240" w:lineRule="auto"/>
      <w:ind w:firstLine="0"/>
      <w:jc w:val="left"/>
    </w:pPr>
  </w:style>
  <w:style w:type="paragraph" w:customStyle="1" w:styleId="aff">
    <w:basedOn w:val="a1"/>
    <w:next w:val="aff0"/>
    <w:link w:val="aff1"/>
    <w:qFormat/>
    <w:rsid w:val="00754E28"/>
    <w:pPr>
      <w:overflowPunct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Arial" w:eastAsiaTheme="minorHAnsi" w:hAnsi="Arial" w:cstheme="minorBidi"/>
      <w:b/>
      <w:kern w:val="28"/>
      <w:sz w:val="32"/>
      <w:szCs w:val="22"/>
    </w:rPr>
  </w:style>
  <w:style w:type="character" w:customStyle="1" w:styleId="aff1">
    <w:name w:val="Название Знак"/>
    <w:link w:val="aff"/>
    <w:rsid w:val="00754E28"/>
    <w:rPr>
      <w:rFonts w:ascii="Arial" w:hAnsi="Arial"/>
      <w:b/>
      <w:kern w:val="28"/>
      <w:sz w:val="32"/>
      <w:lang w:val="ru-RU" w:eastAsia="ru-RU" w:bidi="ar-SA"/>
    </w:rPr>
  </w:style>
  <w:style w:type="paragraph" w:styleId="35">
    <w:name w:val="Body Text Indent 3"/>
    <w:basedOn w:val="a1"/>
    <w:link w:val="37"/>
    <w:rsid w:val="00754E28"/>
    <w:pPr>
      <w:overflowPunct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5"/>
    <w:rsid w:val="00754E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2"/>
    <w:rsid w:val="00754E28"/>
  </w:style>
  <w:style w:type="paragraph" w:styleId="26">
    <w:name w:val="List Bullet 2"/>
    <w:basedOn w:val="a1"/>
    <w:autoRedefine/>
    <w:rsid w:val="00754E28"/>
    <w:pPr>
      <w:spacing w:before="120"/>
      <w:ind w:firstLine="850"/>
      <w:textAlignment w:val="baseline"/>
    </w:pPr>
    <w:rPr>
      <w:b/>
      <w:bCs/>
      <w:sz w:val="28"/>
      <w:szCs w:val="28"/>
    </w:rPr>
  </w:style>
  <w:style w:type="paragraph" w:styleId="aff3">
    <w:name w:val="List"/>
    <w:basedOn w:val="a1"/>
    <w:rsid w:val="00754E28"/>
    <w:pPr>
      <w:overflowPunct/>
      <w:autoSpaceDE/>
      <w:autoSpaceDN/>
      <w:adjustRightInd/>
      <w:spacing w:line="240" w:lineRule="auto"/>
      <w:ind w:left="283" w:hanging="283"/>
      <w:jc w:val="left"/>
    </w:pPr>
    <w:rPr>
      <w:sz w:val="20"/>
      <w:szCs w:val="20"/>
    </w:rPr>
  </w:style>
  <w:style w:type="paragraph" w:styleId="27">
    <w:name w:val="Body Text Indent 2"/>
    <w:basedOn w:val="a1"/>
    <w:link w:val="28"/>
    <w:rsid w:val="00754E28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8">
    <w:name w:val="Основной текст с отступом 2 Знак"/>
    <w:basedOn w:val="a2"/>
    <w:link w:val="27"/>
    <w:rsid w:val="00754E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çàãîëîâîê 1"/>
    <w:basedOn w:val="a1"/>
    <w:next w:val="a1"/>
    <w:rsid w:val="00754E28"/>
    <w:pPr>
      <w:keepNext/>
      <w:widowControl w:val="0"/>
      <w:overflowPunct/>
      <w:spacing w:line="240" w:lineRule="auto"/>
      <w:ind w:firstLine="0"/>
      <w:jc w:val="center"/>
    </w:pPr>
  </w:style>
  <w:style w:type="paragraph" w:customStyle="1" w:styleId="29">
    <w:name w:val="çàãîëîâîê 2"/>
    <w:basedOn w:val="a1"/>
    <w:next w:val="a1"/>
    <w:rsid w:val="00754E28"/>
    <w:pPr>
      <w:keepNext/>
      <w:widowControl w:val="0"/>
      <w:overflowPunct/>
      <w:spacing w:line="240" w:lineRule="auto"/>
      <w:ind w:firstLine="0"/>
      <w:jc w:val="left"/>
    </w:pPr>
    <w:rPr>
      <w:rFonts w:ascii="Courier New" w:hAnsi="Courier New" w:cs="Courier New"/>
      <w:i/>
      <w:iCs/>
      <w:sz w:val="28"/>
      <w:szCs w:val="28"/>
      <w:u w:val="single"/>
    </w:rPr>
  </w:style>
  <w:style w:type="paragraph" w:customStyle="1" w:styleId="120">
    <w:name w:val="Стиль 12 пт По ширине Междустр.интервал:  полуторный"/>
    <w:basedOn w:val="a1"/>
    <w:rsid w:val="00754E28"/>
    <w:pPr>
      <w:ind w:firstLine="0"/>
      <w:textAlignment w:val="baseline"/>
    </w:pPr>
    <w:rPr>
      <w:szCs w:val="20"/>
    </w:rPr>
  </w:style>
  <w:style w:type="character" w:customStyle="1" w:styleId="a6">
    <w:name w:val="Абзац списка Знак"/>
    <w:link w:val="a5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1"/>
    <w:link w:val="aff5"/>
    <w:semiHidden/>
    <w:rsid w:val="00754E2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semiHidden/>
    <w:rsid w:val="00754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Plain Text"/>
    <w:aliases w:val="Текст Знак Знак Знак Знак Знак,Текст Знак Знак Знак Знак Знак З"/>
    <w:basedOn w:val="a1"/>
    <w:link w:val="aff7"/>
    <w:rsid w:val="00754E28"/>
    <w:pPr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7">
    <w:name w:val="Текст Знак"/>
    <w:aliases w:val="Текст Знак Знак Знак Знак Знак Знак,Текст Знак Знак Знак Знак Знак З Знак"/>
    <w:basedOn w:val="a2"/>
    <w:link w:val="aff6"/>
    <w:rsid w:val="00754E2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Iniiaiieoaeno">
    <w:name w:val="Iniiaiie oaeno"/>
    <w:basedOn w:val="a1"/>
    <w:rsid w:val="00754E28"/>
    <w:pPr>
      <w:overflowPunct/>
      <w:spacing w:line="240" w:lineRule="auto"/>
      <w:ind w:firstLine="0"/>
      <w:jc w:val="left"/>
    </w:pPr>
  </w:style>
  <w:style w:type="paragraph" w:customStyle="1" w:styleId="aff8">
    <w:name w:val="Îñíîâíîé òåêñò"/>
    <w:basedOn w:val="a1"/>
    <w:rsid w:val="00754E28"/>
    <w:pPr>
      <w:overflowPunct/>
      <w:spacing w:line="240" w:lineRule="auto"/>
      <w:ind w:firstLine="0"/>
      <w:jc w:val="left"/>
    </w:pPr>
  </w:style>
  <w:style w:type="paragraph" w:styleId="aff9">
    <w:name w:val="Body Text First Indent"/>
    <w:basedOn w:val="af9"/>
    <w:link w:val="affa"/>
    <w:rsid w:val="00754E28"/>
    <w:pPr>
      <w:ind w:firstLine="210"/>
    </w:pPr>
  </w:style>
  <w:style w:type="character" w:customStyle="1" w:styleId="affa">
    <w:name w:val="Красная строка Знак"/>
    <w:basedOn w:val="afa"/>
    <w:link w:val="aff9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1 Char,Основной текст Знак1 Char,Знак1 Знак Char"/>
    <w:locked/>
    <w:rsid w:val="00754E2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textn">
    <w:name w:val="textn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4">
    <w:name w:val="xl24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5">
    <w:name w:val="xl25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6">
    <w:name w:val="xl26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7">
    <w:name w:val="xl27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9">
    <w:name w:val="xl29"/>
    <w:basedOn w:val="a1"/>
    <w:rsid w:val="00754E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1"/>
    <w:rsid w:val="00754E2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1"/>
    <w:rsid w:val="00754E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1"/>
    <w:rsid w:val="00754E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1"/>
    <w:rsid w:val="00754E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1"/>
    <w:rsid w:val="00754E2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1"/>
    <w:rsid w:val="00754E2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8">
    <w:name w:val="xl38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0">
    <w:name w:val="xl40"/>
    <w:basedOn w:val="a1"/>
    <w:rsid w:val="00754E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1">
    <w:name w:val="xl41"/>
    <w:basedOn w:val="a1"/>
    <w:rsid w:val="00754E2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2">
    <w:name w:val="xl42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3">
    <w:name w:val="xl43"/>
    <w:basedOn w:val="a1"/>
    <w:rsid w:val="00754E2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45">
    <w:name w:val="xl45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46">
    <w:name w:val="xl46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7">
    <w:name w:val="xl47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8">
    <w:name w:val="xl48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9">
    <w:name w:val="xl49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0">
    <w:name w:val="xl50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2">
    <w:name w:val="xl52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53">
    <w:name w:val="xl53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54">
    <w:name w:val="xl54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5">
    <w:name w:val="xl55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18">
    <w:name w:val="Знак Знак1 Знак"/>
    <w:basedOn w:val="a1"/>
    <w:rsid w:val="00754E28"/>
    <w:pPr>
      <w:widowControl w:val="0"/>
      <w:overflowPunct/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54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b">
    <w:name w:val="Основа"/>
    <w:basedOn w:val="a1"/>
    <w:rsid w:val="00754E28"/>
    <w:pPr>
      <w:overflowPunct/>
      <w:autoSpaceDE/>
      <w:autoSpaceDN/>
      <w:adjustRightInd/>
      <w:spacing w:before="120" w:line="240" w:lineRule="auto"/>
    </w:pPr>
    <w:rPr>
      <w:szCs w:val="20"/>
    </w:rPr>
  </w:style>
  <w:style w:type="character" w:customStyle="1" w:styleId="111">
    <w:name w:val="Знак Знак11"/>
    <w:semiHidden/>
    <w:rsid w:val="00754E28"/>
    <w:rPr>
      <w:rFonts w:ascii="Arial" w:hAnsi="Arial" w:cs="Arial"/>
      <w:b/>
      <w:bCs/>
      <w:color w:val="000000"/>
      <w:sz w:val="26"/>
      <w:szCs w:val="26"/>
    </w:rPr>
  </w:style>
  <w:style w:type="paragraph" w:customStyle="1" w:styleId="Preformatted">
    <w:name w:val="Preformatted"/>
    <w:basedOn w:val="a1"/>
    <w:rsid w:val="0075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affc">
    <w:name w:val="_текст"/>
    <w:basedOn w:val="a1"/>
    <w:rsid w:val="00754E28"/>
    <w:pPr>
      <w:suppressAutoHyphens/>
      <w:overflowPunct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TitleChar">
    <w:name w:val="Title Char"/>
    <w:locked/>
    <w:rsid w:val="00754E2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754E28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54E28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61">
    <w:name w:val="Основной текст (6)_"/>
    <w:link w:val="62"/>
    <w:rsid w:val="00754E28"/>
    <w:rPr>
      <w:rFonts w:ascii="Arial Narrow" w:hAnsi="Arial Narrow"/>
      <w:spacing w:val="90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754E28"/>
    <w:pPr>
      <w:shd w:val="clear" w:color="auto" w:fill="FFFFFF"/>
      <w:overflowPunct/>
      <w:autoSpaceDE/>
      <w:autoSpaceDN/>
      <w:adjustRightInd/>
      <w:spacing w:before="300" w:line="240" w:lineRule="atLeast"/>
      <w:ind w:firstLine="0"/>
      <w:jc w:val="left"/>
    </w:pPr>
    <w:rPr>
      <w:rFonts w:ascii="Arial Narrow" w:eastAsiaTheme="minorHAnsi" w:hAnsi="Arial Narrow" w:cstheme="minorBidi"/>
      <w:spacing w:val="90"/>
      <w:sz w:val="15"/>
      <w:szCs w:val="15"/>
      <w:lang w:eastAsia="en-US"/>
    </w:rPr>
  </w:style>
  <w:style w:type="character" w:customStyle="1" w:styleId="ArialNarrow">
    <w:name w:val="Основной текст + Arial Narrow"/>
    <w:aliases w:val="7,5 pt1,Интервал 4 pt"/>
    <w:rsid w:val="00754E28"/>
    <w:rPr>
      <w:rFonts w:ascii="Arial Narrow" w:hAnsi="Arial Narrow" w:cs="Arial Narrow"/>
      <w:noProof/>
      <w:spacing w:val="90"/>
      <w:sz w:val="15"/>
      <w:szCs w:val="15"/>
    </w:rPr>
  </w:style>
  <w:style w:type="character" w:customStyle="1" w:styleId="affd">
    <w:name w:val="Основной текст_"/>
    <w:rsid w:val="00754E28"/>
    <w:rPr>
      <w:spacing w:val="0"/>
      <w:sz w:val="19"/>
      <w:szCs w:val="19"/>
    </w:rPr>
  </w:style>
  <w:style w:type="paragraph" w:customStyle="1" w:styleId="ConsNormal">
    <w:name w:val="ConsNormal"/>
    <w:rsid w:val="00754E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754E28"/>
    <w:pPr>
      <w:overflowPunct/>
      <w:autoSpaceDE/>
      <w:autoSpaceDN/>
      <w:adjustRightInd/>
      <w:ind w:left="3240" w:firstLine="0"/>
      <w:jc w:val="right"/>
    </w:pPr>
    <w:rPr>
      <w:b/>
      <w:sz w:val="32"/>
      <w:szCs w:val="32"/>
    </w:rPr>
  </w:style>
  <w:style w:type="character" w:customStyle="1" w:styleId="affe">
    <w:name w:val="ТЕКСТ ГРАД Знак"/>
    <w:link w:val="afff"/>
    <w:locked/>
    <w:rsid w:val="00754E28"/>
    <w:rPr>
      <w:sz w:val="24"/>
      <w:szCs w:val="24"/>
    </w:rPr>
  </w:style>
  <w:style w:type="paragraph" w:customStyle="1" w:styleId="afff">
    <w:name w:val="ТЕКСТ ГРАД"/>
    <w:basedOn w:val="a1"/>
    <w:link w:val="affe"/>
    <w:qFormat/>
    <w:rsid w:val="00754E28"/>
    <w:pPr>
      <w:overflowPunct/>
      <w:autoSpaceDE/>
      <w:autoSpaceDN/>
      <w:adjustRightInd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Heading">
    <w:name w:val="Heading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3Char">
    <w:name w:val="Heading 3 Char"/>
    <w:aliases w:val="Знак3 Char,Знак3 Знак Char,Знак Char"/>
    <w:locked/>
    <w:rsid w:val="00754E28"/>
    <w:rPr>
      <w:rFonts w:ascii="Arial" w:hAnsi="Arial" w:cs="Arial"/>
      <w:b/>
      <w:bCs/>
      <w:sz w:val="26"/>
      <w:szCs w:val="26"/>
      <w:lang w:val="x-none" w:eastAsia="ru-RU"/>
    </w:rPr>
  </w:style>
  <w:style w:type="paragraph" w:styleId="aff0">
    <w:name w:val="Title"/>
    <w:basedOn w:val="a1"/>
    <w:next w:val="af9"/>
    <w:link w:val="19"/>
    <w:rsid w:val="00754E28"/>
    <w:pPr>
      <w:keepNext/>
      <w:suppressAutoHyphens/>
      <w:overflowPunct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Название Знак1"/>
    <w:basedOn w:val="a2"/>
    <w:link w:val="aff0"/>
    <w:rsid w:val="00754E28"/>
    <w:rPr>
      <w:rFonts w:ascii="Arial" w:eastAsia="MS Mincho" w:hAnsi="Arial" w:cs="Tahoma"/>
      <w:sz w:val="28"/>
      <w:szCs w:val="28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Основной текст без отступа Char,Основной текст с отступом Знак Знак Char,Надин стиль Char,Основной текст с отступом Знак Знак Знак Char,Íóìåðîâàííûé ñïèñîê !! Char"/>
    <w:locked/>
    <w:rsid w:val="00754E28"/>
    <w:rPr>
      <w:rFonts w:ascii="Times New Roman" w:hAnsi="Times New Roman" w:cs="Times New Roman"/>
      <w:sz w:val="24"/>
      <w:lang w:val="x-none" w:eastAsia="ru-RU"/>
    </w:rPr>
  </w:style>
  <w:style w:type="character" w:customStyle="1" w:styleId="BodyText3Char">
    <w:name w:val="Body Text 3 Char"/>
    <w:locked/>
    <w:rsid w:val="00754E2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a">
    <w:name w:val="Обычный1"/>
    <w:rsid w:val="00754E2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b">
    <w:name w:val="Основной текст1"/>
    <w:basedOn w:val="1a"/>
    <w:rsid w:val="00754E28"/>
    <w:pPr>
      <w:widowControl w:val="0"/>
      <w:snapToGrid/>
      <w:jc w:val="both"/>
    </w:pPr>
    <w:rPr>
      <w:sz w:val="23"/>
    </w:rPr>
  </w:style>
  <w:style w:type="character" w:customStyle="1" w:styleId="TitleChar1">
    <w:name w:val="Title Char1"/>
    <w:locked/>
    <w:rsid w:val="00754E28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customStyle="1" w:styleId="1c">
    <w:name w:val="Абзац списка1"/>
    <w:basedOn w:val="a1"/>
    <w:link w:val="ListParagraphChar"/>
    <w:rsid w:val="00754E28"/>
    <w:pPr>
      <w:overflowPunct/>
      <w:autoSpaceDE/>
      <w:autoSpaceDN/>
      <w:adjustRightInd/>
      <w:spacing w:after="200"/>
      <w:ind w:left="720" w:firstLine="0"/>
      <w:contextualSpacing/>
      <w:jc w:val="left"/>
    </w:pPr>
    <w:rPr>
      <w:sz w:val="28"/>
      <w:szCs w:val="20"/>
    </w:rPr>
  </w:style>
  <w:style w:type="character" w:customStyle="1" w:styleId="ListParagraphChar">
    <w:name w:val="List Paragraph Char"/>
    <w:link w:val="1c"/>
    <w:locked/>
    <w:rsid w:val="00754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Знак Знак1 Знак"/>
    <w:basedOn w:val="a1"/>
    <w:rsid w:val="00754E28"/>
    <w:pPr>
      <w:widowControl w:val="0"/>
      <w:overflowPunct/>
      <w:autoSpaceDE/>
      <w:autoSpaceDN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e">
    <w:name w:val="Без интервала1"/>
    <w:rsid w:val="00754E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Без интервала1"/>
    <w:link w:val="NoSpacingChar"/>
    <w:rsid w:val="00754E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f"/>
    <w:locked/>
    <w:rsid w:val="00754E28"/>
    <w:rPr>
      <w:rFonts w:ascii="Times New Roman" w:eastAsia="Times New Roman" w:hAnsi="Times New Roman" w:cs="Times New Roman"/>
      <w:lang w:eastAsia="ru-RU"/>
    </w:rPr>
  </w:style>
  <w:style w:type="paragraph" w:customStyle="1" w:styleId="2a">
    <w:name w:val="Стиль2"/>
    <w:basedOn w:val="aff6"/>
    <w:autoRedefine/>
    <w:rsid w:val="00754E28"/>
    <w:pPr>
      <w:jc w:val="center"/>
      <w:outlineLvl w:val="0"/>
    </w:pPr>
    <w:rPr>
      <w:rFonts w:ascii="Times New Roman" w:hAnsi="Times New Roman"/>
      <w:b/>
      <w:caps/>
      <w:sz w:val="24"/>
    </w:rPr>
  </w:style>
  <w:style w:type="paragraph" w:styleId="afff0">
    <w:name w:val="Subtitle"/>
    <w:basedOn w:val="a1"/>
    <w:link w:val="afff1"/>
    <w:qFormat/>
    <w:rsid w:val="00754E28"/>
    <w:pPr>
      <w:overflowPunct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character" w:customStyle="1" w:styleId="afff1">
    <w:name w:val="Подзаголовок Знак"/>
    <w:basedOn w:val="a2"/>
    <w:link w:val="afff0"/>
    <w:rsid w:val="00754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Block Text"/>
    <w:basedOn w:val="a1"/>
    <w:unhideWhenUsed/>
    <w:rsid w:val="00754E28"/>
    <w:pPr>
      <w:overflowPunct/>
      <w:autoSpaceDE/>
      <w:autoSpaceDN/>
      <w:adjustRightInd/>
      <w:spacing w:line="240" w:lineRule="auto"/>
      <w:ind w:left="-108" w:right="-108" w:firstLine="0"/>
      <w:jc w:val="center"/>
    </w:pPr>
  </w:style>
  <w:style w:type="paragraph" w:styleId="afff3">
    <w:name w:val="annotation subject"/>
    <w:basedOn w:val="afb"/>
    <w:next w:val="afb"/>
    <w:link w:val="afff4"/>
    <w:unhideWhenUsed/>
    <w:rsid w:val="00754E28"/>
    <w:pPr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c"/>
    <w:link w:val="afff3"/>
    <w:rsid w:val="00754E2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ff5">
    <w:name w:val="Переменные"/>
    <w:basedOn w:val="af9"/>
    <w:rsid w:val="00754E28"/>
    <w:pPr>
      <w:tabs>
        <w:tab w:val="left" w:pos="482"/>
      </w:tabs>
      <w:spacing w:after="0" w:line="336" w:lineRule="auto"/>
      <w:ind w:left="482" w:hanging="482"/>
      <w:jc w:val="both"/>
    </w:pPr>
    <w:rPr>
      <w:sz w:val="28"/>
      <w:szCs w:val="20"/>
      <w:lang w:val="uk-UA"/>
    </w:rPr>
  </w:style>
  <w:style w:type="paragraph" w:customStyle="1" w:styleId="71">
    <w:name w:val="çàãîëîâîê 7"/>
    <w:basedOn w:val="a1"/>
    <w:next w:val="a1"/>
    <w:rsid w:val="00754E28"/>
    <w:pPr>
      <w:keepNext/>
      <w:overflowPunct/>
      <w:spacing w:line="240" w:lineRule="auto"/>
      <w:ind w:firstLine="0"/>
      <w:jc w:val="center"/>
    </w:pPr>
  </w:style>
  <w:style w:type="paragraph" w:customStyle="1" w:styleId="ConsPlusNonformat">
    <w:name w:val="ConsPlusNonformat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54E28"/>
    <w:pPr>
      <w:overflowPunct/>
      <w:autoSpaceDE/>
      <w:autoSpaceDN/>
      <w:adjustRightInd/>
      <w:spacing w:line="240" w:lineRule="auto"/>
      <w:ind w:right="-1192" w:firstLine="0"/>
      <w:jc w:val="left"/>
    </w:pPr>
    <w:rPr>
      <w:sz w:val="28"/>
      <w:szCs w:val="20"/>
    </w:rPr>
  </w:style>
  <w:style w:type="paragraph" w:customStyle="1" w:styleId="FR2">
    <w:name w:val="FR2"/>
    <w:rsid w:val="00754E2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ff6">
    <w:name w:val="Содержимое таблицы"/>
    <w:basedOn w:val="a1"/>
    <w:rsid w:val="00754E28"/>
    <w:pPr>
      <w:widowControl w:val="0"/>
      <w:suppressLineNumbers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Arial" w:eastAsia="Arial Unicode MS" w:hAnsi="Arial" w:cs="Tahoma"/>
    </w:rPr>
  </w:style>
  <w:style w:type="paragraph" w:customStyle="1" w:styleId="1f0">
    <w:name w:val="Стиль1"/>
    <w:basedOn w:val="1"/>
    <w:autoRedefine/>
    <w:rsid w:val="00754E28"/>
    <w:pPr>
      <w:keepNext w:val="0"/>
      <w:keepLines w:val="0"/>
      <w:overflowPunct/>
      <w:autoSpaceDE/>
      <w:autoSpaceDN/>
      <w:adjustRightInd/>
      <w:spacing w:before="0" w:line="240" w:lineRule="auto"/>
      <w:ind w:firstLine="0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2"/>
    </w:rPr>
  </w:style>
  <w:style w:type="paragraph" w:customStyle="1" w:styleId="FR4">
    <w:name w:val="FR4"/>
    <w:rsid w:val="00754E28"/>
    <w:pPr>
      <w:widowControl w:val="0"/>
      <w:autoSpaceDE w:val="0"/>
      <w:autoSpaceDN w:val="0"/>
      <w:adjustRightInd w:val="0"/>
      <w:spacing w:before="380" w:after="0" w:line="240" w:lineRule="auto"/>
      <w:ind w:left="176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0-02">
    <w:name w:val="Стиль 10 пт полужирный По центру Слева:  -02 см Первая строка:..."/>
    <w:basedOn w:val="a1"/>
    <w:rsid w:val="00754E28"/>
    <w:pPr>
      <w:widowControl w:val="0"/>
      <w:overflowPunct/>
      <w:spacing w:before="120" w:line="240" w:lineRule="auto"/>
      <w:ind w:left="-113" w:right="-113"/>
      <w:jc w:val="center"/>
    </w:pPr>
    <w:rPr>
      <w:b/>
      <w:bCs/>
      <w:sz w:val="20"/>
      <w:szCs w:val="20"/>
    </w:rPr>
  </w:style>
  <w:style w:type="character" w:styleId="afff7">
    <w:name w:val="annotation reference"/>
    <w:unhideWhenUsed/>
    <w:rsid w:val="00754E28"/>
    <w:rPr>
      <w:sz w:val="16"/>
      <w:szCs w:val="16"/>
    </w:rPr>
  </w:style>
  <w:style w:type="paragraph" w:customStyle="1" w:styleId="msonormal0">
    <w:name w:val="msonormal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1E0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0"/>
    <w:qFormat/>
    <w:rsid w:val="00A64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64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nhideWhenUsed/>
    <w:qFormat/>
    <w:rsid w:val="001F4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754E28"/>
    <w:pPr>
      <w:keepNext/>
      <w:overflowPunct/>
      <w:autoSpaceDE/>
      <w:autoSpaceDN/>
      <w:adjustRightInd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54E28"/>
    <w:pPr>
      <w:keepNext/>
      <w:overflowPunct/>
      <w:autoSpaceDE/>
      <w:autoSpaceDN/>
      <w:adjustRightInd/>
      <w:spacing w:line="240" w:lineRule="auto"/>
      <w:ind w:firstLine="0"/>
      <w:jc w:val="center"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1"/>
    <w:next w:val="a1"/>
    <w:link w:val="60"/>
    <w:qFormat/>
    <w:rsid w:val="00754E28"/>
    <w:pPr>
      <w:overflowPunct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4E28"/>
    <w:pPr>
      <w:keepNext/>
      <w:tabs>
        <w:tab w:val="left" w:pos="751"/>
      </w:tabs>
      <w:overflowPunct/>
      <w:autoSpaceDE/>
      <w:autoSpaceDN/>
      <w:adjustRightInd/>
      <w:ind w:firstLine="0"/>
      <w:jc w:val="left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754E28"/>
    <w:pPr>
      <w:keepNext/>
      <w:overflowPunct/>
      <w:autoSpaceDE/>
      <w:autoSpaceDN/>
      <w:adjustRightInd/>
      <w:spacing w:line="240" w:lineRule="auto"/>
      <w:ind w:firstLine="0"/>
      <w:jc w:val="center"/>
      <w:outlineLvl w:val="7"/>
    </w:pPr>
    <w:rPr>
      <w:sz w:val="28"/>
    </w:rPr>
  </w:style>
  <w:style w:type="paragraph" w:styleId="9">
    <w:name w:val="heading 9"/>
    <w:basedOn w:val="a1"/>
    <w:next w:val="a1"/>
    <w:link w:val="90"/>
    <w:semiHidden/>
    <w:unhideWhenUsed/>
    <w:qFormat/>
    <w:rsid w:val="00754E28"/>
    <w:pPr>
      <w:keepNext/>
      <w:overflowPunct/>
      <w:autoSpaceDE/>
      <w:autoSpaceDN/>
      <w:adjustRightInd/>
      <w:spacing w:line="240" w:lineRule="auto"/>
      <w:ind w:firstLine="1692"/>
      <w:jc w:val="left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6F5B8A"/>
    <w:pPr>
      <w:ind w:left="708"/>
    </w:pPr>
  </w:style>
  <w:style w:type="paragraph" w:customStyle="1" w:styleId="Default">
    <w:name w:val="Default"/>
    <w:rsid w:val="006F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1"/>
    <w:link w:val="a8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qFormat/>
    <w:rsid w:val="0090591A"/>
    <w:pPr>
      <w:overflowPunct/>
      <w:autoSpaceDE/>
      <w:autoSpaceDN/>
      <w:adjustRightInd/>
      <w:spacing w:line="240" w:lineRule="auto"/>
      <w:ind w:firstLine="0"/>
      <w:jc w:val="left"/>
    </w:pPr>
  </w:style>
  <w:style w:type="paragraph" w:styleId="21">
    <w:name w:val="toc 2"/>
    <w:basedOn w:val="a1"/>
    <w:next w:val="a1"/>
    <w:autoRedefine/>
    <w:uiPriority w:val="39"/>
    <w:qFormat/>
    <w:rsid w:val="0090591A"/>
    <w:pPr>
      <w:overflowPunct/>
      <w:autoSpaceDE/>
      <w:autoSpaceDN/>
      <w:adjustRightInd/>
      <w:spacing w:line="240" w:lineRule="auto"/>
      <w:ind w:left="240" w:firstLine="0"/>
      <w:jc w:val="left"/>
    </w:pPr>
  </w:style>
  <w:style w:type="paragraph" w:styleId="31">
    <w:name w:val="toc 3"/>
    <w:basedOn w:val="a1"/>
    <w:next w:val="a1"/>
    <w:autoRedefine/>
    <w:uiPriority w:val="39"/>
    <w:qFormat/>
    <w:rsid w:val="0090591A"/>
    <w:pPr>
      <w:tabs>
        <w:tab w:val="right" w:leader="dot" w:pos="9344"/>
      </w:tabs>
      <w:overflowPunct/>
      <w:autoSpaceDE/>
      <w:autoSpaceDN/>
      <w:adjustRightInd/>
      <w:spacing w:line="240" w:lineRule="auto"/>
      <w:ind w:firstLine="0"/>
      <w:jc w:val="left"/>
    </w:pPr>
  </w:style>
  <w:style w:type="character" w:styleId="ab">
    <w:name w:val="Hyperlink"/>
    <w:uiPriority w:val="99"/>
    <w:rsid w:val="0090591A"/>
    <w:rPr>
      <w:color w:val="0000FF"/>
      <w:u w:val="single"/>
    </w:rPr>
  </w:style>
  <w:style w:type="character" w:styleId="ac">
    <w:name w:val="FollowedHyperlink"/>
    <w:basedOn w:val="a2"/>
    <w:uiPriority w:val="99"/>
    <w:unhideWhenUsed/>
    <w:rsid w:val="00A64221"/>
    <w:rPr>
      <w:color w:val="800080" w:themeColor="followedHyperlink"/>
      <w:u w:val="single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2"/>
    <w:link w:val="1"/>
    <w:rsid w:val="00A642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1"/>
    <w:uiPriority w:val="39"/>
    <w:unhideWhenUsed/>
    <w:qFormat/>
    <w:rsid w:val="00A64221"/>
    <w:pPr>
      <w:overflowPunct/>
      <w:autoSpaceDE/>
      <w:autoSpaceDN/>
      <w:adjustRightInd/>
      <w:spacing w:line="259" w:lineRule="auto"/>
      <w:ind w:firstLine="0"/>
      <w:jc w:val="left"/>
      <w:outlineLvl w:val="9"/>
    </w:pPr>
  </w:style>
  <w:style w:type="character" w:customStyle="1" w:styleId="20">
    <w:name w:val="Заголовок 2 Знак"/>
    <w:basedOn w:val="a2"/>
    <w:link w:val="2"/>
    <w:rsid w:val="00A64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2"/>
    <w:link w:val="3"/>
    <w:rsid w:val="001F4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alloon Text"/>
    <w:basedOn w:val="a1"/>
    <w:link w:val="af"/>
    <w:semiHidden/>
    <w:unhideWhenUsed/>
    <w:rsid w:val="008D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8D2ACC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3"/>
    <w:uiPriority w:val="39"/>
    <w:rsid w:val="00CA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1"/>
    <w:rsid w:val="007E5BC7"/>
    <w:pPr>
      <w:widowControl w:val="0"/>
      <w:shd w:val="clear" w:color="auto" w:fill="FFFFFF"/>
      <w:suppressAutoHyphens/>
      <w:overflowPunct/>
      <w:autoSpaceDE/>
      <w:autoSpaceDN/>
      <w:adjustRightInd/>
      <w:spacing w:line="0" w:lineRule="atLeast"/>
      <w:ind w:firstLine="0"/>
      <w:jc w:val="left"/>
    </w:pPr>
    <w:rPr>
      <w:b/>
      <w:bCs/>
      <w:spacing w:val="2"/>
      <w:sz w:val="20"/>
      <w:szCs w:val="20"/>
      <w:lang w:eastAsia="zh-CN"/>
    </w:rPr>
  </w:style>
  <w:style w:type="paragraph" w:styleId="af1">
    <w:name w:val="No Spacing"/>
    <w:link w:val="af2"/>
    <w:uiPriority w:val="1"/>
    <w:qFormat/>
    <w:rsid w:val="00222E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link w:val="af1"/>
    <w:uiPriority w:val="1"/>
    <w:rsid w:val="00222EE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2"/>
    <w:link w:val="4"/>
    <w:rsid w:val="00754E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754E28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54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754E2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rsid w:val="00754E28"/>
  </w:style>
  <w:style w:type="character" w:customStyle="1" w:styleId="110">
    <w:name w:val="Заголовок 1 Знак1"/>
    <w:aliases w:val="Заголовок 1 Знак Знак Знак1,Заголовок 1 Знак Знак Знак Знак"/>
    <w:locked/>
    <w:rsid w:val="00754E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30">
    <w:name w:val="xl30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styleId="23">
    <w:name w:val="Body Text 2"/>
    <w:basedOn w:val="a1"/>
    <w:link w:val="24"/>
    <w:rsid w:val="00754E28"/>
    <w:pPr>
      <w:overflowPunct/>
      <w:autoSpaceDE/>
      <w:autoSpaceDN/>
      <w:adjustRightInd/>
      <w:spacing w:line="240" w:lineRule="auto"/>
      <w:ind w:firstLine="0"/>
    </w:pPr>
    <w:rPr>
      <w:rFonts w:ascii="Arial" w:hAnsi="Arial" w:cs="Arial"/>
      <w:sz w:val="18"/>
      <w:szCs w:val="20"/>
      <w:lang w:val="en-US"/>
    </w:rPr>
  </w:style>
  <w:style w:type="character" w:customStyle="1" w:styleId="24">
    <w:name w:val="Основной текст 2 Знак"/>
    <w:basedOn w:val="a2"/>
    <w:link w:val="23"/>
    <w:rsid w:val="00754E28"/>
    <w:rPr>
      <w:rFonts w:ascii="Arial" w:eastAsia="Times New Roman" w:hAnsi="Arial" w:cs="Arial"/>
      <w:sz w:val="18"/>
      <w:szCs w:val="20"/>
      <w:lang w:val="en-US" w:eastAsia="ru-RU"/>
    </w:rPr>
  </w:style>
  <w:style w:type="paragraph" w:customStyle="1" w:styleId="af3">
    <w:name w:val="Чертежный"/>
    <w:rsid w:val="00754E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R3">
    <w:name w:val="FR3"/>
    <w:rsid w:val="00754E2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4">
    <w:name w:val="Body Text Indent"/>
    <w:aliases w:val="Основной текст 1,Нумерованный список !!,Основной текст без отступа,Основной текст с отступом Знак Знак,Надин стиль,Основной текст с отступом Знак Знак Знак,Íóìåðîâàííûé ñïèñîê !!"/>
    <w:basedOn w:val="a1"/>
    <w:link w:val="13"/>
    <w:rsid w:val="00754E28"/>
    <w:pPr>
      <w:overflowPunct/>
      <w:autoSpaceDE/>
      <w:autoSpaceDN/>
      <w:adjustRightInd/>
      <w:spacing w:after="120" w:line="240" w:lineRule="auto"/>
      <w:ind w:left="283" w:firstLine="0"/>
      <w:jc w:val="left"/>
    </w:pPr>
  </w:style>
  <w:style w:type="character" w:customStyle="1" w:styleId="af5">
    <w:name w:val="Основной текст с отступом Знак"/>
    <w:basedOn w:val="a2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Основной текст без отступа Знак,Основной текст с отступом Знак Знак Знак1,Надин стиль Знак,Основной текст с отступом Знак Знак Знак Знак,Íóìåðîâàííûé ñïèñîê !! Знак"/>
    <w:link w:val="af4"/>
    <w:locked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Îñíîâíîé òåêñò 2"/>
    <w:basedOn w:val="a1"/>
    <w:rsid w:val="00754E28"/>
    <w:pPr>
      <w:overflowPunct/>
      <w:spacing w:line="240" w:lineRule="auto"/>
      <w:ind w:firstLine="709"/>
    </w:pPr>
  </w:style>
  <w:style w:type="paragraph" w:customStyle="1" w:styleId="bodytext1">
    <w:name w:val="bodytext1"/>
    <w:basedOn w:val="a1"/>
    <w:rsid w:val="00754E28"/>
    <w:pPr>
      <w:numPr>
        <w:numId w:val="35"/>
      </w:numPr>
      <w:tabs>
        <w:tab w:val="clear" w:pos="2157"/>
      </w:tabs>
      <w:overflowPunct/>
      <w:autoSpaceDE/>
      <w:autoSpaceDN/>
      <w:adjustRightInd/>
      <w:spacing w:after="150" w:line="240" w:lineRule="auto"/>
      <w:ind w:left="0" w:firstLine="0"/>
    </w:pPr>
  </w:style>
  <w:style w:type="paragraph" w:styleId="af6">
    <w:name w:val="Normal (Web)"/>
    <w:aliases w:val="Обычный (Web)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table" w:customStyle="1" w:styleId="14">
    <w:name w:val="Сетка таблицы1"/>
    <w:basedOn w:val="a3"/>
    <w:next w:val="af0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footnote text"/>
    <w:basedOn w:val="a1"/>
    <w:link w:val="af7"/>
    <w:semiHidden/>
    <w:rsid w:val="00754E28"/>
    <w:pPr>
      <w:numPr>
        <w:numId w:val="19"/>
      </w:numPr>
      <w:tabs>
        <w:tab w:val="clear" w:pos="284"/>
      </w:tabs>
      <w:overflowPunct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7">
    <w:name w:val="Текст сноски Знак"/>
    <w:basedOn w:val="a2"/>
    <w:link w:val="a"/>
    <w:semiHidden/>
    <w:rsid w:val="00754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54E28"/>
    <w:rPr>
      <w:vertAlign w:val="superscript"/>
    </w:rPr>
  </w:style>
  <w:style w:type="paragraph" w:customStyle="1" w:styleId="ConsTitle">
    <w:name w:val="ConsTitle"/>
    <w:rsid w:val="00754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9">
    <w:name w:val="Body Text"/>
    <w:aliases w:val=" Знак1,Основной текст Знак1, Знак1 Знак,Знак1,Знак1 Знак"/>
    <w:basedOn w:val="a1"/>
    <w:link w:val="afa"/>
    <w:rsid w:val="00754E28"/>
    <w:pPr>
      <w:overflowPunct/>
      <w:autoSpaceDE/>
      <w:autoSpaceDN/>
      <w:adjustRightInd/>
      <w:spacing w:after="120" w:line="240" w:lineRule="auto"/>
      <w:ind w:firstLine="0"/>
      <w:jc w:val="left"/>
    </w:pPr>
  </w:style>
  <w:style w:type="character" w:customStyle="1" w:styleId="afa">
    <w:name w:val="Основной текст Знак"/>
    <w:aliases w:val=" Знак1 Знак1,Основной текст Знак1 Знак, Знак1 Знак Знак,Знак1 Знак1,Знак1 Знак Знак"/>
    <w:basedOn w:val="a2"/>
    <w:link w:val="af9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1"/>
    <w:link w:val="afc"/>
    <w:semiHidden/>
    <w:rsid w:val="00754E28"/>
    <w:pPr>
      <w:overflowPunct/>
      <w:autoSpaceDE/>
      <w:autoSpaceDN/>
      <w:adjustRightInd/>
      <w:spacing w:line="240" w:lineRule="auto"/>
      <w:ind w:firstLine="0"/>
    </w:pPr>
    <w:rPr>
      <w:rFonts w:ascii="Journal" w:hAnsi="Journal"/>
      <w:szCs w:val="20"/>
      <w:lang w:val="uk-UA"/>
    </w:rPr>
  </w:style>
  <w:style w:type="character" w:customStyle="1" w:styleId="afc">
    <w:name w:val="Текст примечания Знак"/>
    <w:basedOn w:val="a2"/>
    <w:link w:val="afb"/>
    <w:semiHidden/>
    <w:rsid w:val="00754E28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32">
    <w:name w:val="Body Text 3"/>
    <w:basedOn w:val="a1"/>
    <w:link w:val="33"/>
    <w:rsid w:val="00754E28"/>
    <w:pPr>
      <w:overflowPunct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54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1"/>
    <w:next w:val="a1"/>
    <w:qFormat/>
    <w:rsid w:val="00754E28"/>
    <w:pPr>
      <w:overflowPunct/>
      <w:autoSpaceDE/>
      <w:autoSpaceDN/>
      <w:adjustRightInd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Style8">
    <w:name w:val="Style8"/>
    <w:basedOn w:val="a1"/>
    <w:rsid w:val="00754E28"/>
    <w:pPr>
      <w:widowControl w:val="0"/>
      <w:overflowPunct/>
      <w:spacing w:line="240" w:lineRule="auto"/>
      <w:ind w:firstLine="0"/>
      <w:jc w:val="left"/>
    </w:pPr>
  </w:style>
  <w:style w:type="paragraph" w:customStyle="1" w:styleId="Style30">
    <w:name w:val="Style30"/>
    <w:basedOn w:val="a1"/>
    <w:rsid w:val="00754E28"/>
    <w:pPr>
      <w:widowControl w:val="0"/>
      <w:overflowPunct/>
      <w:spacing w:line="317" w:lineRule="exact"/>
      <w:ind w:firstLine="0"/>
      <w:jc w:val="center"/>
    </w:pPr>
  </w:style>
  <w:style w:type="character" w:customStyle="1" w:styleId="FontStyle78">
    <w:name w:val="Font Style78"/>
    <w:rsid w:val="00754E28"/>
    <w:rPr>
      <w:rFonts w:ascii="Times New Roman" w:hAnsi="Times New Roman" w:cs="Times New Roman"/>
      <w:color w:val="000000"/>
      <w:sz w:val="26"/>
      <w:szCs w:val="26"/>
    </w:rPr>
  </w:style>
  <w:style w:type="paragraph" w:styleId="a0">
    <w:name w:val="List Bullet"/>
    <w:basedOn w:val="a1"/>
    <w:rsid w:val="00754E28"/>
    <w:pPr>
      <w:widowControl w:val="0"/>
      <w:numPr>
        <w:numId w:val="1"/>
      </w:numPr>
      <w:overflowPunct/>
      <w:spacing w:before="120" w:line="240" w:lineRule="auto"/>
    </w:pPr>
    <w:rPr>
      <w:sz w:val="26"/>
      <w:szCs w:val="20"/>
    </w:rPr>
  </w:style>
  <w:style w:type="paragraph" w:customStyle="1" w:styleId="15">
    <w:name w:val="Обычный1"/>
    <w:link w:val="Normal"/>
    <w:rsid w:val="00754E2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5"/>
    <w:rsid w:val="00754E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Стиль Заголовок 3 + Перед:  6 пт"/>
    <w:basedOn w:val="3"/>
    <w:rsid w:val="00754E28"/>
    <w:pPr>
      <w:keepLines w:val="0"/>
      <w:numPr>
        <w:ilvl w:val="2"/>
      </w:numPr>
      <w:overflowPunct/>
      <w:autoSpaceDE/>
      <w:autoSpaceDN/>
      <w:adjustRightInd/>
      <w:spacing w:before="360" w:after="60" w:line="240" w:lineRule="auto"/>
      <w:ind w:firstLine="720"/>
      <w:jc w:val="left"/>
    </w:pPr>
    <w:rPr>
      <w:rFonts w:ascii="Arial" w:eastAsia="Times New Roman" w:hAnsi="Arial" w:cs="Times New Roman"/>
      <w:b/>
      <w:bCs/>
      <w:color w:val="auto"/>
      <w:sz w:val="26"/>
      <w:szCs w:val="20"/>
    </w:rPr>
  </w:style>
  <w:style w:type="paragraph" w:styleId="34">
    <w:name w:val="List 3"/>
    <w:basedOn w:val="a1"/>
    <w:rsid w:val="00754E28"/>
    <w:pPr>
      <w:overflowPunct/>
      <w:autoSpaceDE/>
      <w:autoSpaceDN/>
      <w:adjustRightInd/>
      <w:spacing w:line="240" w:lineRule="auto"/>
      <w:ind w:left="849" w:hanging="283"/>
      <w:jc w:val="left"/>
    </w:pPr>
  </w:style>
  <w:style w:type="paragraph" w:customStyle="1" w:styleId="16">
    <w:name w:val="Основной текст1"/>
    <w:basedOn w:val="15"/>
    <w:rsid w:val="00754E28"/>
    <w:pPr>
      <w:widowControl w:val="0"/>
      <w:snapToGrid/>
      <w:jc w:val="both"/>
    </w:pPr>
    <w:rPr>
      <w:sz w:val="23"/>
    </w:rPr>
  </w:style>
  <w:style w:type="paragraph" w:customStyle="1" w:styleId="afe">
    <w:name w:val="Обычный + По ширине"/>
    <w:aliases w:val="Первая строка:  0,63 см,Первая строка:  1,25 см,Перед:  6 пт"/>
    <w:basedOn w:val="a1"/>
    <w:rsid w:val="00754E28"/>
    <w:pPr>
      <w:overflowPunct/>
      <w:autoSpaceDE/>
      <w:autoSpaceDN/>
      <w:adjustRightInd/>
      <w:spacing w:line="240" w:lineRule="auto"/>
      <w:ind w:firstLine="0"/>
      <w:jc w:val="left"/>
    </w:pPr>
  </w:style>
  <w:style w:type="paragraph" w:customStyle="1" w:styleId="aff">
    <w:basedOn w:val="a1"/>
    <w:next w:val="aff0"/>
    <w:link w:val="aff1"/>
    <w:qFormat/>
    <w:rsid w:val="00754E28"/>
    <w:pPr>
      <w:overflowPunct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Arial" w:eastAsiaTheme="minorHAnsi" w:hAnsi="Arial" w:cstheme="minorBidi"/>
      <w:b/>
      <w:kern w:val="28"/>
      <w:sz w:val="32"/>
      <w:szCs w:val="22"/>
    </w:rPr>
  </w:style>
  <w:style w:type="character" w:customStyle="1" w:styleId="aff1">
    <w:name w:val="Название Знак"/>
    <w:link w:val="aff"/>
    <w:rsid w:val="00754E28"/>
    <w:rPr>
      <w:rFonts w:ascii="Arial" w:hAnsi="Arial"/>
      <w:b/>
      <w:kern w:val="28"/>
      <w:sz w:val="32"/>
      <w:lang w:val="ru-RU" w:eastAsia="ru-RU" w:bidi="ar-SA"/>
    </w:rPr>
  </w:style>
  <w:style w:type="paragraph" w:styleId="35">
    <w:name w:val="Body Text Indent 3"/>
    <w:basedOn w:val="a1"/>
    <w:link w:val="37"/>
    <w:rsid w:val="00754E28"/>
    <w:pPr>
      <w:overflowPunct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5"/>
    <w:rsid w:val="00754E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2"/>
    <w:rsid w:val="00754E28"/>
  </w:style>
  <w:style w:type="paragraph" w:styleId="26">
    <w:name w:val="List Bullet 2"/>
    <w:basedOn w:val="a1"/>
    <w:autoRedefine/>
    <w:rsid w:val="00754E28"/>
    <w:pPr>
      <w:spacing w:before="120"/>
      <w:ind w:firstLine="850"/>
      <w:textAlignment w:val="baseline"/>
    </w:pPr>
    <w:rPr>
      <w:b/>
      <w:bCs/>
      <w:sz w:val="28"/>
      <w:szCs w:val="28"/>
    </w:rPr>
  </w:style>
  <w:style w:type="paragraph" w:styleId="aff3">
    <w:name w:val="List"/>
    <w:basedOn w:val="a1"/>
    <w:rsid w:val="00754E28"/>
    <w:pPr>
      <w:overflowPunct/>
      <w:autoSpaceDE/>
      <w:autoSpaceDN/>
      <w:adjustRightInd/>
      <w:spacing w:line="240" w:lineRule="auto"/>
      <w:ind w:left="283" w:hanging="283"/>
      <w:jc w:val="left"/>
    </w:pPr>
    <w:rPr>
      <w:sz w:val="20"/>
      <w:szCs w:val="20"/>
    </w:rPr>
  </w:style>
  <w:style w:type="paragraph" w:styleId="27">
    <w:name w:val="Body Text Indent 2"/>
    <w:basedOn w:val="a1"/>
    <w:link w:val="28"/>
    <w:rsid w:val="00754E28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8">
    <w:name w:val="Основной текст с отступом 2 Знак"/>
    <w:basedOn w:val="a2"/>
    <w:link w:val="27"/>
    <w:rsid w:val="00754E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çàãîëîâîê 1"/>
    <w:basedOn w:val="a1"/>
    <w:next w:val="a1"/>
    <w:rsid w:val="00754E28"/>
    <w:pPr>
      <w:keepNext/>
      <w:widowControl w:val="0"/>
      <w:overflowPunct/>
      <w:spacing w:line="240" w:lineRule="auto"/>
      <w:ind w:firstLine="0"/>
      <w:jc w:val="center"/>
    </w:pPr>
  </w:style>
  <w:style w:type="paragraph" w:customStyle="1" w:styleId="29">
    <w:name w:val="çàãîëîâîê 2"/>
    <w:basedOn w:val="a1"/>
    <w:next w:val="a1"/>
    <w:rsid w:val="00754E28"/>
    <w:pPr>
      <w:keepNext/>
      <w:widowControl w:val="0"/>
      <w:overflowPunct/>
      <w:spacing w:line="240" w:lineRule="auto"/>
      <w:ind w:firstLine="0"/>
      <w:jc w:val="left"/>
    </w:pPr>
    <w:rPr>
      <w:rFonts w:ascii="Courier New" w:hAnsi="Courier New" w:cs="Courier New"/>
      <w:i/>
      <w:iCs/>
      <w:sz w:val="28"/>
      <w:szCs w:val="28"/>
      <w:u w:val="single"/>
    </w:rPr>
  </w:style>
  <w:style w:type="paragraph" w:customStyle="1" w:styleId="120">
    <w:name w:val="Стиль 12 пт По ширине Междустр.интервал:  полуторный"/>
    <w:basedOn w:val="a1"/>
    <w:rsid w:val="00754E28"/>
    <w:pPr>
      <w:ind w:firstLine="0"/>
      <w:textAlignment w:val="baseline"/>
    </w:pPr>
    <w:rPr>
      <w:szCs w:val="20"/>
    </w:rPr>
  </w:style>
  <w:style w:type="character" w:customStyle="1" w:styleId="a6">
    <w:name w:val="Абзац списка Знак"/>
    <w:link w:val="a5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1"/>
    <w:link w:val="aff5"/>
    <w:semiHidden/>
    <w:rsid w:val="00754E2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semiHidden/>
    <w:rsid w:val="00754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Plain Text"/>
    <w:aliases w:val="Текст Знак Знак Знак Знак Знак,Текст Знак Знак Знак Знак Знак З"/>
    <w:basedOn w:val="a1"/>
    <w:link w:val="aff7"/>
    <w:rsid w:val="00754E28"/>
    <w:pPr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7">
    <w:name w:val="Текст Знак"/>
    <w:aliases w:val="Текст Знак Знак Знак Знак Знак Знак,Текст Знак Знак Знак Знак Знак З Знак"/>
    <w:basedOn w:val="a2"/>
    <w:link w:val="aff6"/>
    <w:rsid w:val="00754E2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Iniiaiieoaeno">
    <w:name w:val="Iniiaiie oaeno"/>
    <w:basedOn w:val="a1"/>
    <w:rsid w:val="00754E28"/>
    <w:pPr>
      <w:overflowPunct/>
      <w:spacing w:line="240" w:lineRule="auto"/>
      <w:ind w:firstLine="0"/>
      <w:jc w:val="left"/>
    </w:pPr>
  </w:style>
  <w:style w:type="paragraph" w:customStyle="1" w:styleId="aff8">
    <w:name w:val="Îñíîâíîé òåêñò"/>
    <w:basedOn w:val="a1"/>
    <w:rsid w:val="00754E28"/>
    <w:pPr>
      <w:overflowPunct/>
      <w:spacing w:line="240" w:lineRule="auto"/>
      <w:ind w:firstLine="0"/>
      <w:jc w:val="left"/>
    </w:pPr>
  </w:style>
  <w:style w:type="paragraph" w:styleId="aff9">
    <w:name w:val="Body Text First Indent"/>
    <w:basedOn w:val="af9"/>
    <w:link w:val="affa"/>
    <w:rsid w:val="00754E28"/>
    <w:pPr>
      <w:ind w:firstLine="210"/>
    </w:pPr>
  </w:style>
  <w:style w:type="character" w:customStyle="1" w:styleId="affa">
    <w:name w:val="Красная строка Знак"/>
    <w:basedOn w:val="afa"/>
    <w:link w:val="aff9"/>
    <w:rsid w:val="0075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1 Char,Основной текст Знак1 Char,Знак1 Знак Char"/>
    <w:locked/>
    <w:rsid w:val="00754E2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textn">
    <w:name w:val="textn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4">
    <w:name w:val="xl24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5">
    <w:name w:val="xl25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6">
    <w:name w:val="xl26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7">
    <w:name w:val="xl27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29">
    <w:name w:val="xl29"/>
    <w:basedOn w:val="a1"/>
    <w:rsid w:val="00754E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1"/>
    <w:rsid w:val="00754E2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1"/>
    <w:rsid w:val="00754E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1"/>
    <w:rsid w:val="00754E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1"/>
    <w:rsid w:val="00754E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1"/>
    <w:rsid w:val="00754E2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1"/>
    <w:rsid w:val="00754E2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8">
    <w:name w:val="xl38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0">
    <w:name w:val="xl40"/>
    <w:basedOn w:val="a1"/>
    <w:rsid w:val="00754E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1">
    <w:name w:val="xl41"/>
    <w:basedOn w:val="a1"/>
    <w:rsid w:val="00754E2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2">
    <w:name w:val="xl42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43">
    <w:name w:val="xl43"/>
    <w:basedOn w:val="a1"/>
    <w:rsid w:val="00754E2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45">
    <w:name w:val="xl45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46">
    <w:name w:val="xl46"/>
    <w:basedOn w:val="a1"/>
    <w:rsid w:val="0075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7">
    <w:name w:val="xl47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8">
    <w:name w:val="xl48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49">
    <w:name w:val="xl49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0">
    <w:name w:val="xl50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1"/>
    <w:rsid w:val="00754E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2">
    <w:name w:val="xl52"/>
    <w:basedOn w:val="a1"/>
    <w:rsid w:val="00754E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53">
    <w:name w:val="xl53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54">
    <w:name w:val="xl54"/>
    <w:basedOn w:val="a1"/>
    <w:rsid w:val="00754E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55">
    <w:name w:val="xl55"/>
    <w:basedOn w:val="a1"/>
    <w:rsid w:val="00754E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18">
    <w:name w:val="Знак Знак1 Знак"/>
    <w:basedOn w:val="a1"/>
    <w:rsid w:val="00754E28"/>
    <w:pPr>
      <w:widowControl w:val="0"/>
      <w:overflowPunct/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54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b">
    <w:name w:val="Основа"/>
    <w:basedOn w:val="a1"/>
    <w:rsid w:val="00754E28"/>
    <w:pPr>
      <w:overflowPunct/>
      <w:autoSpaceDE/>
      <w:autoSpaceDN/>
      <w:adjustRightInd/>
      <w:spacing w:before="120" w:line="240" w:lineRule="auto"/>
    </w:pPr>
    <w:rPr>
      <w:szCs w:val="20"/>
    </w:rPr>
  </w:style>
  <w:style w:type="character" w:customStyle="1" w:styleId="111">
    <w:name w:val="Знак Знак11"/>
    <w:semiHidden/>
    <w:rsid w:val="00754E28"/>
    <w:rPr>
      <w:rFonts w:ascii="Arial" w:hAnsi="Arial" w:cs="Arial"/>
      <w:b/>
      <w:bCs/>
      <w:color w:val="000000"/>
      <w:sz w:val="26"/>
      <w:szCs w:val="26"/>
    </w:rPr>
  </w:style>
  <w:style w:type="paragraph" w:customStyle="1" w:styleId="Preformatted">
    <w:name w:val="Preformatted"/>
    <w:basedOn w:val="a1"/>
    <w:rsid w:val="0075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affc">
    <w:name w:val="_текст"/>
    <w:basedOn w:val="a1"/>
    <w:rsid w:val="00754E28"/>
    <w:pPr>
      <w:suppressAutoHyphens/>
      <w:overflowPunct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TitleChar">
    <w:name w:val="Title Char"/>
    <w:locked/>
    <w:rsid w:val="00754E2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754E28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54E28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61">
    <w:name w:val="Основной текст (6)_"/>
    <w:link w:val="62"/>
    <w:rsid w:val="00754E28"/>
    <w:rPr>
      <w:rFonts w:ascii="Arial Narrow" w:hAnsi="Arial Narrow"/>
      <w:spacing w:val="90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754E28"/>
    <w:pPr>
      <w:shd w:val="clear" w:color="auto" w:fill="FFFFFF"/>
      <w:overflowPunct/>
      <w:autoSpaceDE/>
      <w:autoSpaceDN/>
      <w:adjustRightInd/>
      <w:spacing w:before="300" w:line="240" w:lineRule="atLeast"/>
      <w:ind w:firstLine="0"/>
      <w:jc w:val="left"/>
    </w:pPr>
    <w:rPr>
      <w:rFonts w:ascii="Arial Narrow" w:eastAsiaTheme="minorHAnsi" w:hAnsi="Arial Narrow" w:cstheme="minorBidi"/>
      <w:spacing w:val="90"/>
      <w:sz w:val="15"/>
      <w:szCs w:val="15"/>
      <w:lang w:eastAsia="en-US"/>
    </w:rPr>
  </w:style>
  <w:style w:type="character" w:customStyle="1" w:styleId="ArialNarrow">
    <w:name w:val="Основной текст + Arial Narrow"/>
    <w:aliases w:val="7,5 pt1,Интервал 4 pt"/>
    <w:rsid w:val="00754E28"/>
    <w:rPr>
      <w:rFonts w:ascii="Arial Narrow" w:hAnsi="Arial Narrow" w:cs="Arial Narrow"/>
      <w:noProof/>
      <w:spacing w:val="90"/>
      <w:sz w:val="15"/>
      <w:szCs w:val="15"/>
    </w:rPr>
  </w:style>
  <w:style w:type="character" w:customStyle="1" w:styleId="affd">
    <w:name w:val="Основной текст_"/>
    <w:rsid w:val="00754E28"/>
    <w:rPr>
      <w:spacing w:val="0"/>
      <w:sz w:val="19"/>
      <w:szCs w:val="19"/>
    </w:rPr>
  </w:style>
  <w:style w:type="paragraph" w:customStyle="1" w:styleId="ConsNormal">
    <w:name w:val="ConsNormal"/>
    <w:rsid w:val="00754E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754E28"/>
    <w:pPr>
      <w:overflowPunct/>
      <w:autoSpaceDE/>
      <w:autoSpaceDN/>
      <w:adjustRightInd/>
      <w:ind w:left="3240" w:firstLine="0"/>
      <w:jc w:val="right"/>
    </w:pPr>
    <w:rPr>
      <w:b/>
      <w:sz w:val="32"/>
      <w:szCs w:val="32"/>
    </w:rPr>
  </w:style>
  <w:style w:type="character" w:customStyle="1" w:styleId="affe">
    <w:name w:val="ТЕКСТ ГРАД Знак"/>
    <w:link w:val="afff"/>
    <w:locked/>
    <w:rsid w:val="00754E28"/>
    <w:rPr>
      <w:sz w:val="24"/>
      <w:szCs w:val="24"/>
    </w:rPr>
  </w:style>
  <w:style w:type="paragraph" w:customStyle="1" w:styleId="afff">
    <w:name w:val="ТЕКСТ ГРАД"/>
    <w:basedOn w:val="a1"/>
    <w:link w:val="affe"/>
    <w:qFormat/>
    <w:rsid w:val="00754E28"/>
    <w:pPr>
      <w:overflowPunct/>
      <w:autoSpaceDE/>
      <w:autoSpaceDN/>
      <w:adjustRightInd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Heading">
    <w:name w:val="Heading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3Char">
    <w:name w:val="Heading 3 Char"/>
    <w:aliases w:val="Знак3 Char,Знак3 Знак Char,Знак Char"/>
    <w:locked/>
    <w:rsid w:val="00754E28"/>
    <w:rPr>
      <w:rFonts w:ascii="Arial" w:hAnsi="Arial" w:cs="Arial"/>
      <w:b/>
      <w:bCs/>
      <w:sz w:val="26"/>
      <w:szCs w:val="26"/>
      <w:lang w:val="x-none" w:eastAsia="ru-RU"/>
    </w:rPr>
  </w:style>
  <w:style w:type="paragraph" w:styleId="aff0">
    <w:name w:val="Title"/>
    <w:basedOn w:val="a1"/>
    <w:next w:val="af9"/>
    <w:link w:val="19"/>
    <w:rsid w:val="00754E28"/>
    <w:pPr>
      <w:keepNext/>
      <w:suppressAutoHyphens/>
      <w:overflowPunct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Название Знак1"/>
    <w:basedOn w:val="a2"/>
    <w:link w:val="aff0"/>
    <w:rsid w:val="00754E28"/>
    <w:rPr>
      <w:rFonts w:ascii="Arial" w:eastAsia="MS Mincho" w:hAnsi="Arial" w:cs="Tahoma"/>
      <w:sz w:val="28"/>
      <w:szCs w:val="28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Основной текст без отступа Char,Основной текст с отступом Знак Знак Char,Надин стиль Char,Основной текст с отступом Знак Знак Знак Char,Íóìåðîâàííûé ñïèñîê !! Char"/>
    <w:locked/>
    <w:rsid w:val="00754E28"/>
    <w:rPr>
      <w:rFonts w:ascii="Times New Roman" w:hAnsi="Times New Roman" w:cs="Times New Roman"/>
      <w:sz w:val="24"/>
      <w:lang w:val="x-none" w:eastAsia="ru-RU"/>
    </w:rPr>
  </w:style>
  <w:style w:type="character" w:customStyle="1" w:styleId="BodyText3Char">
    <w:name w:val="Body Text 3 Char"/>
    <w:locked/>
    <w:rsid w:val="00754E2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a">
    <w:name w:val="Обычный1"/>
    <w:rsid w:val="00754E2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b">
    <w:name w:val="Основной текст1"/>
    <w:basedOn w:val="1a"/>
    <w:rsid w:val="00754E28"/>
    <w:pPr>
      <w:widowControl w:val="0"/>
      <w:snapToGrid/>
      <w:jc w:val="both"/>
    </w:pPr>
    <w:rPr>
      <w:sz w:val="23"/>
    </w:rPr>
  </w:style>
  <w:style w:type="character" w:customStyle="1" w:styleId="TitleChar1">
    <w:name w:val="Title Char1"/>
    <w:locked/>
    <w:rsid w:val="00754E28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customStyle="1" w:styleId="1c">
    <w:name w:val="Абзац списка1"/>
    <w:basedOn w:val="a1"/>
    <w:link w:val="ListParagraphChar"/>
    <w:rsid w:val="00754E28"/>
    <w:pPr>
      <w:overflowPunct/>
      <w:autoSpaceDE/>
      <w:autoSpaceDN/>
      <w:adjustRightInd/>
      <w:spacing w:after="200"/>
      <w:ind w:left="720" w:firstLine="0"/>
      <w:contextualSpacing/>
      <w:jc w:val="left"/>
    </w:pPr>
    <w:rPr>
      <w:sz w:val="28"/>
      <w:szCs w:val="20"/>
    </w:rPr>
  </w:style>
  <w:style w:type="character" w:customStyle="1" w:styleId="ListParagraphChar">
    <w:name w:val="List Paragraph Char"/>
    <w:link w:val="1c"/>
    <w:locked/>
    <w:rsid w:val="00754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Знак Знак1 Знак"/>
    <w:basedOn w:val="a1"/>
    <w:rsid w:val="00754E28"/>
    <w:pPr>
      <w:widowControl w:val="0"/>
      <w:overflowPunct/>
      <w:autoSpaceDE/>
      <w:autoSpaceDN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e">
    <w:name w:val="Без интервала1"/>
    <w:rsid w:val="00754E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Без интервала1"/>
    <w:link w:val="NoSpacingChar"/>
    <w:rsid w:val="00754E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f"/>
    <w:locked/>
    <w:rsid w:val="00754E28"/>
    <w:rPr>
      <w:rFonts w:ascii="Times New Roman" w:eastAsia="Times New Roman" w:hAnsi="Times New Roman" w:cs="Times New Roman"/>
      <w:lang w:eastAsia="ru-RU"/>
    </w:rPr>
  </w:style>
  <w:style w:type="paragraph" w:customStyle="1" w:styleId="2a">
    <w:name w:val="Стиль2"/>
    <w:basedOn w:val="aff6"/>
    <w:autoRedefine/>
    <w:rsid w:val="00754E28"/>
    <w:pPr>
      <w:jc w:val="center"/>
      <w:outlineLvl w:val="0"/>
    </w:pPr>
    <w:rPr>
      <w:rFonts w:ascii="Times New Roman" w:hAnsi="Times New Roman"/>
      <w:b/>
      <w:caps/>
      <w:sz w:val="24"/>
    </w:rPr>
  </w:style>
  <w:style w:type="paragraph" w:styleId="afff0">
    <w:name w:val="Subtitle"/>
    <w:basedOn w:val="a1"/>
    <w:link w:val="afff1"/>
    <w:qFormat/>
    <w:rsid w:val="00754E28"/>
    <w:pPr>
      <w:overflowPunct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character" w:customStyle="1" w:styleId="afff1">
    <w:name w:val="Подзаголовок Знак"/>
    <w:basedOn w:val="a2"/>
    <w:link w:val="afff0"/>
    <w:rsid w:val="00754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Block Text"/>
    <w:basedOn w:val="a1"/>
    <w:unhideWhenUsed/>
    <w:rsid w:val="00754E28"/>
    <w:pPr>
      <w:overflowPunct/>
      <w:autoSpaceDE/>
      <w:autoSpaceDN/>
      <w:adjustRightInd/>
      <w:spacing w:line="240" w:lineRule="auto"/>
      <w:ind w:left="-108" w:right="-108" w:firstLine="0"/>
      <w:jc w:val="center"/>
    </w:pPr>
  </w:style>
  <w:style w:type="paragraph" w:styleId="afff3">
    <w:name w:val="annotation subject"/>
    <w:basedOn w:val="afb"/>
    <w:next w:val="afb"/>
    <w:link w:val="afff4"/>
    <w:unhideWhenUsed/>
    <w:rsid w:val="00754E28"/>
    <w:pPr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c"/>
    <w:link w:val="afff3"/>
    <w:rsid w:val="00754E2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ff5">
    <w:name w:val="Переменные"/>
    <w:basedOn w:val="af9"/>
    <w:rsid w:val="00754E28"/>
    <w:pPr>
      <w:tabs>
        <w:tab w:val="left" w:pos="482"/>
      </w:tabs>
      <w:spacing w:after="0" w:line="336" w:lineRule="auto"/>
      <w:ind w:left="482" w:hanging="482"/>
      <w:jc w:val="both"/>
    </w:pPr>
    <w:rPr>
      <w:sz w:val="28"/>
      <w:szCs w:val="20"/>
      <w:lang w:val="uk-UA"/>
    </w:rPr>
  </w:style>
  <w:style w:type="paragraph" w:customStyle="1" w:styleId="71">
    <w:name w:val="çàãîëîâîê 7"/>
    <w:basedOn w:val="a1"/>
    <w:next w:val="a1"/>
    <w:rsid w:val="00754E28"/>
    <w:pPr>
      <w:keepNext/>
      <w:overflowPunct/>
      <w:spacing w:line="240" w:lineRule="auto"/>
      <w:ind w:firstLine="0"/>
      <w:jc w:val="center"/>
    </w:pPr>
  </w:style>
  <w:style w:type="paragraph" w:customStyle="1" w:styleId="ConsPlusNonformat">
    <w:name w:val="ConsPlusNonformat"/>
    <w:rsid w:val="00754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54E28"/>
    <w:pPr>
      <w:overflowPunct/>
      <w:autoSpaceDE/>
      <w:autoSpaceDN/>
      <w:adjustRightInd/>
      <w:spacing w:line="240" w:lineRule="auto"/>
      <w:ind w:right="-1192" w:firstLine="0"/>
      <w:jc w:val="left"/>
    </w:pPr>
    <w:rPr>
      <w:sz w:val="28"/>
      <w:szCs w:val="20"/>
    </w:rPr>
  </w:style>
  <w:style w:type="paragraph" w:customStyle="1" w:styleId="FR2">
    <w:name w:val="FR2"/>
    <w:rsid w:val="00754E2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ff6">
    <w:name w:val="Содержимое таблицы"/>
    <w:basedOn w:val="a1"/>
    <w:rsid w:val="00754E28"/>
    <w:pPr>
      <w:widowControl w:val="0"/>
      <w:suppressLineNumbers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Arial" w:eastAsia="Arial Unicode MS" w:hAnsi="Arial" w:cs="Tahoma"/>
    </w:rPr>
  </w:style>
  <w:style w:type="paragraph" w:customStyle="1" w:styleId="1f0">
    <w:name w:val="Стиль1"/>
    <w:basedOn w:val="1"/>
    <w:autoRedefine/>
    <w:rsid w:val="00754E28"/>
    <w:pPr>
      <w:keepNext w:val="0"/>
      <w:keepLines w:val="0"/>
      <w:overflowPunct/>
      <w:autoSpaceDE/>
      <w:autoSpaceDN/>
      <w:adjustRightInd/>
      <w:spacing w:before="0" w:line="240" w:lineRule="auto"/>
      <w:ind w:firstLine="0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2"/>
    </w:rPr>
  </w:style>
  <w:style w:type="paragraph" w:customStyle="1" w:styleId="FR4">
    <w:name w:val="FR4"/>
    <w:rsid w:val="00754E28"/>
    <w:pPr>
      <w:widowControl w:val="0"/>
      <w:autoSpaceDE w:val="0"/>
      <w:autoSpaceDN w:val="0"/>
      <w:adjustRightInd w:val="0"/>
      <w:spacing w:before="380" w:after="0" w:line="240" w:lineRule="auto"/>
      <w:ind w:left="176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0-02">
    <w:name w:val="Стиль 10 пт полужирный По центру Слева:  -02 см Первая строка:..."/>
    <w:basedOn w:val="a1"/>
    <w:rsid w:val="00754E28"/>
    <w:pPr>
      <w:widowControl w:val="0"/>
      <w:overflowPunct/>
      <w:spacing w:before="120" w:line="240" w:lineRule="auto"/>
      <w:ind w:left="-113" w:right="-113"/>
      <w:jc w:val="center"/>
    </w:pPr>
    <w:rPr>
      <w:b/>
      <w:bCs/>
      <w:sz w:val="20"/>
      <w:szCs w:val="20"/>
    </w:rPr>
  </w:style>
  <w:style w:type="character" w:styleId="afff7">
    <w:name w:val="annotation reference"/>
    <w:unhideWhenUsed/>
    <w:rsid w:val="00754E28"/>
    <w:rPr>
      <w:sz w:val="16"/>
      <w:szCs w:val="16"/>
    </w:rPr>
  </w:style>
  <w:style w:type="paragraph" w:customStyle="1" w:styleId="msonormal0">
    <w:name w:val="msonormal"/>
    <w:basedOn w:val="a1"/>
    <w:rsid w:val="00754E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8365-EA11-45B6-A393-ECC73744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9274</Words>
  <Characters>52864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2018-01-24T02:02:00Z</cp:lastPrinted>
  <dcterms:created xsi:type="dcterms:W3CDTF">2018-09-26T03:58:00Z</dcterms:created>
  <dcterms:modified xsi:type="dcterms:W3CDTF">2018-10-09T03:25:00Z</dcterms:modified>
</cp:coreProperties>
</file>