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59" w:rsidRDefault="00545F52" w:rsidP="006F31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159">
        <w:rPr>
          <w:rFonts w:ascii="Times New Roman" w:hAnsi="Times New Roman" w:cs="Times New Roman"/>
          <w:sz w:val="28"/>
          <w:szCs w:val="28"/>
        </w:rPr>
        <w:t xml:space="preserve">Характеристика сельского хозяйства </w:t>
      </w:r>
      <w:proofErr w:type="spellStart"/>
      <w:r w:rsidR="006F3159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6F315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F3159" w:rsidRDefault="006F3159" w:rsidP="006F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действуют 3 сельскохозяйственных предприятия, 155 крестьянских (фермерских) хозяйств, 6 сельскохозяйственных потребительских кооперативов, 6455 личн</w:t>
      </w:r>
      <w:r w:rsidR="008D55D9">
        <w:rPr>
          <w:rFonts w:ascii="Times New Roman" w:hAnsi="Times New Roman" w:cs="Times New Roman"/>
          <w:sz w:val="28"/>
          <w:szCs w:val="28"/>
        </w:rPr>
        <w:t>ых подсобных хозяйств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159" w:rsidRDefault="006F3159" w:rsidP="006F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Организация и регулирование деятельности агропромышленного комплекса района осуществляется в соответствии с государственной программой Иркутской области «Развитие сельского хозяйства и регулирование рынков сельскохозяйственной продукции, сырья и продовольствия» на 2014-2020 годы</w:t>
      </w:r>
      <w:r w:rsidR="00675FAA">
        <w:rPr>
          <w:rFonts w:ascii="Times New Roman" w:hAnsi="Times New Roman" w:cs="Times New Roman"/>
          <w:sz w:val="28"/>
          <w:szCs w:val="28"/>
        </w:rPr>
        <w:t xml:space="preserve"> (далее государственная программа)</w:t>
      </w:r>
      <w:r>
        <w:rPr>
          <w:rFonts w:ascii="Times New Roman" w:hAnsi="Times New Roman" w:cs="Times New Roman"/>
          <w:sz w:val="28"/>
          <w:szCs w:val="28"/>
        </w:rPr>
        <w:t>, которая охватывает весь спектр направлений развития агропромышленного комплекса, продовольственного обеспечения и развития сельских территорий.</w:t>
      </w:r>
    </w:p>
    <w:p w:rsidR="00F76A1F" w:rsidRDefault="006F3159" w:rsidP="006F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государственной программе определены цели,  основные направления развития отрасли на среднесрочный период, ресурсное обеспечение и механизмы реализации, предусмотренных в ней мероприятий, а также целевые индикаторы и прогноз развития сельского хозяйства.</w:t>
      </w:r>
      <w:r w:rsidR="00F76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A1F" w:rsidRDefault="00F76A1F" w:rsidP="006F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государственную поддержку сельскохозяйственного производства сельскохозяйственным товаропроизводителям района в 2018 году из средств областного и федерального бюджетов</w:t>
      </w:r>
      <w:r w:rsidR="006C244B">
        <w:rPr>
          <w:rFonts w:ascii="Times New Roman" w:hAnsi="Times New Roman" w:cs="Times New Roman"/>
          <w:sz w:val="28"/>
          <w:szCs w:val="28"/>
        </w:rPr>
        <w:t xml:space="preserve"> напр</w:t>
      </w:r>
      <w:r w:rsidR="00A836C5">
        <w:rPr>
          <w:rFonts w:ascii="Times New Roman" w:hAnsi="Times New Roman" w:cs="Times New Roman"/>
          <w:sz w:val="28"/>
          <w:szCs w:val="28"/>
        </w:rPr>
        <w:t>а</w:t>
      </w:r>
      <w:r w:rsidR="006C244B">
        <w:rPr>
          <w:rFonts w:ascii="Times New Roman" w:hAnsi="Times New Roman" w:cs="Times New Roman"/>
          <w:sz w:val="28"/>
          <w:szCs w:val="28"/>
        </w:rPr>
        <w:t>влено</w:t>
      </w:r>
      <w:r>
        <w:rPr>
          <w:rFonts w:ascii="Times New Roman" w:hAnsi="Times New Roman" w:cs="Times New Roman"/>
          <w:sz w:val="28"/>
          <w:szCs w:val="28"/>
        </w:rPr>
        <w:t xml:space="preserve"> 193 млн. рублей, что выше уровня прошлого года на 59 %.</w:t>
      </w:r>
    </w:p>
    <w:p w:rsidR="006C244B" w:rsidRDefault="006C244B" w:rsidP="006C24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Посевные работы проведены в лучшие агротехнические сроки и с хорошим качеством. Посевная площадь под урожай  2018 года составила 24956,7 га (107% к уровню 2017 года).  Зерновые культуры были посеяны на площади 9940 га (112,9%).    </w:t>
      </w:r>
    </w:p>
    <w:p w:rsidR="006C244B" w:rsidRDefault="006C244B" w:rsidP="006C24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урегулирования сложившейся ситуации с резким ростом цен на горюче-смазочные материалы и нивелированием возникших финансовых трудностей сельскохозяйственных товаропроизводителей в Государственную программу было введено новое направление расходов «Предоставление субсидии на возмещение затрат на приобретение горюче-смазочных материалов  для проведения сезонных полевых работ в 2018 году» в размере 200 млн. рублей,  из которых 5,9 млн. рублей было выделено сельскохозяйственным организациям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End"/>
    </w:p>
    <w:p w:rsidR="006C244B" w:rsidRDefault="006C244B" w:rsidP="006C2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Хозяйствами всех категорий района за 2018 год произведено 6664 тонны мяса (101,0 % к соответствующему периоду 2017 года), 37137 тонн молока (102,4 %), 5123 тыс. штук яиц (93,1 %), 16478 тонн зерна (93%).</w:t>
      </w:r>
    </w:p>
    <w:p w:rsidR="006C244B" w:rsidRDefault="006C244B" w:rsidP="006C24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состоянию на 1 января 2019 года в хозяйствах всех категорий поголовье крупного рогатого скота составило 26797 голов (101,6%),  в том числе коров -11579 голов (101,8 %), свиней - 5128 головы (89,9%), овец и коз -8429 голов (103,4 %).</w:t>
      </w:r>
    </w:p>
    <w:p w:rsidR="006D24C6" w:rsidRDefault="006D24C6" w:rsidP="006D24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Государственная поддержка сельскохозяйственного производства</w:t>
      </w:r>
    </w:p>
    <w:p w:rsidR="006D24C6" w:rsidRDefault="006D24C6" w:rsidP="006D2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2018 году на поддержку сельскохозяйственного производства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направлено 193</w:t>
      </w:r>
      <w:r w:rsidR="00791DE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млн. рублей (159% к уровню прошлого года), в том числе из областного бюджета направлено</w:t>
      </w:r>
      <w:r w:rsidR="00791DED">
        <w:rPr>
          <w:rFonts w:ascii="Times New Roman" w:hAnsi="Times New Roman" w:cs="Times New Roman"/>
          <w:sz w:val="28"/>
          <w:szCs w:val="28"/>
        </w:rPr>
        <w:t xml:space="preserve"> 117,0 млн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рублей, что больше уровня 2017 года на</w:t>
      </w:r>
      <w:r w:rsidR="00791DED">
        <w:rPr>
          <w:rFonts w:ascii="Times New Roman" w:hAnsi="Times New Roman" w:cs="Times New Roman"/>
          <w:sz w:val="28"/>
          <w:szCs w:val="28"/>
        </w:rPr>
        <w:t xml:space="preserve"> 39,0 млн. рублей</w:t>
      </w:r>
      <w:r>
        <w:rPr>
          <w:rFonts w:ascii="Times New Roman" w:hAnsi="Times New Roman" w:cs="Times New Roman"/>
          <w:sz w:val="28"/>
          <w:szCs w:val="28"/>
        </w:rPr>
        <w:t>, из федерального бюджета привлечено</w:t>
      </w:r>
      <w:r w:rsidR="00791DED">
        <w:rPr>
          <w:rFonts w:ascii="Times New Roman" w:hAnsi="Times New Roman" w:cs="Times New Roman"/>
          <w:sz w:val="28"/>
          <w:szCs w:val="28"/>
        </w:rPr>
        <w:t xml:space="preserve"> 76,0</w:t>
      </w:r>
      <w:r>
        <w:rPr>
          <w:rFonts w:ascii="Times New Roman" w:hAnsi="Times New Roman" w:cs="Times New Roman"/>
          <w:sz w:val="28"/>
          <w:szCs w:val="28"/>
        </w:rPr>
        <w:t xml:space="preserve">   млн. рублей, что на</w:t>
      </w:r>
      <w:r w:rsidR="00791DED">
        <w:rPr>
          <w:rFonts w:ascii="Times New Roman" w:hAnsi="Times New Roman" w:cs="Times New Roman"/>
          <w:sz w:val="28"/>
          <w:szCs w:val="28"/>
        </w:rPr>
        <w:t xml:space="preserve"> 40,0</w:t>
      </w:r>
      <w:r>
        <w:rPr>
          <w:rFonts w:ascii="Times New Roman" w:hAnsi="Times New Roman" w:cs="Times New Roman"/>
          <w:sz w:val="28"/>
          <w:szCs w:val="28"/>
        </w:rPr>
        <w:t xml:space="preserve">   млн. рублей больше чем в 2017 году.</w:t>
      </w:r>
    </w:p>
    <w:p w:rsidR="006D24C6" w:rsidRPr="00C013C9" w:rsidRDefault="006D24C6" w:rsidP="006D2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125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Из общего объема средств на поддержку сельскохозяйственного производства и развития сельской территории направлено:</w:t>
      </w:r>
    </w:p>
    <w:p w:rsidR="00C013C9" w:rsidRPr="00C013C9" w:rsidRDefault="0043367A" w:rsidP="00C01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мероприятия </w:t>
      </w:r>
      <w:r w:rsidR="00C013C9">
        <w:rPr>
          <w:rFonts w:ascii="Times New Roman" w:hAnsi="Times New Roman" w:cs="Times New Roman"/>
          <w:sz w:val="28"/>
          <w:szCs w:val="28"/>
        </w:rPr>
        <w:t xml:space="preserve">программы «Развитие сельского хозяйства и регулирование рынков сельскохозяйственной продукции, сырья и продовольствия </w:t>
      </w:r>
      <w:r w:rsidR="00791DED">
        <w:rPr>
          <w:rFonts w:ascii="Times New Roman" w:hAnsi="Times New Roman" w:cs="Times New Roman"/>
          <w:sz w:val="28"/>
          <w:szCs w:val="28"/>
        </w:rPr>
        <w:t>в Иркутской области» на 2014-2020 годы</w:t>
      </w:r>
      <w:r w:rsidR="00524488">
        <w:rPr>
          <w:rFonts w:ascii="Times New Roman" w:hAnsi="Times New Roman" w:cs="Times New Roman"/>
          <w:sz w:val="28"/>
          <w:szCs w:val="28"/>
        </w:rPr>
        <w:t xml:space="preserve"> – 27,0 млн. рублей;</w:t>
      </w:r>
      <w:r w:rsidR="00791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4C6" w:rsidRDefault="006D24C6" w:rsidP="006D24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мероприятия подпрограммы «Развитие мелиорации земель сельскохозяйственного назначения Иркут</w:t>
      </w:r>
      <w:r w:rsidR="00524488">
        <w:rPr>
          <w:rFonts w:ascii="Times New Roman" w:hAnsi="Times New Roman" w:cs="Times New Roman"/>
          <w:sz w:val="28"/>
          <w:szCs w:val="28"/>
        </w:rPr>
        <w:t xml:space="preserve">ской области» на 2014-2020 годы – 2,7 </w:t>
      </w:r>
      <w:r>
        <w:rPr>
          <w:rFonts w:ascii="Times New Roman" w:hAnsi="Times New Roman" w:cs="Times New Roman"/>
          <w:sz w:val="28"/>
          <w:szCs w:val="28"/>
        </w:rPr>
        <w:t>млн. рублей;</w:t>
      </w:r>
    </w:p>
    <w:p w:rsidR="006D24C6" w:rsidRDefault="006D24C6" w:rsidP="006D24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мероприятия подпрограммы «Развитие молочного животноводства в Иркут</w:t>
      </w:r>
      <w:r w:rsidR="00524488">
        <w:rPr>
          <w:rFonts w:ascii="Times New Roman" w:hAnsi="Times New Roman" w:cs="Times New Roman"/>
          <w:sz w:val="28"/>
          <w:szCs w:val="28"/>
        </w:rPr>
        <w:t xml:space="preserve">ской области» на 2014-2020 годы – 12,6 </w:t>
      </w:r>
      <w:r>
        <w:rPr>
          <w:rFonts w:ascii="Times New Roman" w:hAnsi="Times New Roman" w:cs="Times New Roman"/>
          <w:sz w:val="28"/>
          <w:szCs w:val="28"/>
        </w:rPr>
        <w:t>млн. рублей;</w:t>
      </w:r>
    </w:p>
    <w:p w:rsidR="006D24C6" w:rsidRDefault="006D24C6" w:rsidP="006D24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мероприятия подпрограммы «Развитие мясного скотоводства в Иркут</w:t>
      </w:r>
      <w:r w:rsidR="00524488">
        <w:rPr>
          <w:rFonts w:ascii="Times New Roman" w:hAnsi="Times New Roman" w:cs="Times New Roman"/>
          <w:sz w:val="28"/>
          <w:szCs w:val="28"/>
        </w:rPr>
        <w:t xml:space="preserve">ской области» на 2014-2020 годы – 7,0 </w:t>
      </w:r>
      <w:r>
        <w:rPr>
          <w:rFonts w:ascii="Times New Roman" w:hAnsi="Times New Roman" w:cs="Times New Roman"/>
          <w:sz w:val="28"/>
          <w:szCs w:val="28"/>
        </w:rPr>
        <w:t>млн. рублей;</w:t>
      </w:r>
    </w:p>
    <w:p w:rsidR="006D24C6" w:rsidRDefault="006D24C6" w:rsidP="006D24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мероприятия подпрограммы «Поддержка начинающих фермеров в Иркутской об</w:t>
      </w:r>
      <w:r w:rsidR="00524488">
        <w:rPr>
          <w:rFonts w:ascii="Times New Roman" w:hAnsi="Times New Roman" w:cs="Times New Roman"/>
          <w:sz w:val="28"/>
          <w:szCs w:val="28"/>
        </w:rPr>
        <w:t>ласти» на период 2014-2020 годы – 14,1</w:t>
      </w:r>
      <w:r>
        <w:rPr>
          <w:rFonts w:ascii="Times New Roman" w:hAnsi="Times New Roman" w:cs="Times New Roman"/>
          <w:sz w:val="28"/>
          <w:szCs w:val="28"/>
        </w:rPr>
        <w:t xml:space="preserve">  млн. рублей;</w:t>
      </w:r>
    </w:p>
    <w:p w:rsidR="006D24C6" w:rsidRDefault="006D24C6" w:rsidP="006D24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мероприятия подпрограммы «Развитие семейных животноводческих ферм на базе крестьянских (фермерских) хозяйств Иркут</w:t>
      </w:r>
      <w:r w:rsidR="00524488">
        <w:rPr>
          <w:rFonts w:ascii="Times New Roman" w:hAnsi="Times New Roman" w:cs="Times New Roman"/>
          <w:sz w:val="28"/>
          <w:szCs w:val="28"/>
        </w:rPr>
        <w:t xml:space="preserve">ской области» на 2014-2020 годы – 10,0 </w:t>
      </w:r>
      <w:r>
        <w:rPr>
          <w:rFonts w:ascii="Times New Roman" w:hAnsi="Times New Roman" w:cs="Times New Roman"/>
          <w:sz w:val="28"/>
          <w:szCs w:val="28"/>
        </w:rPr>
        <w:t xml:space="preserve">  млн. рублей;</w:t>
      </w:r>
    </w:p>
    <w:p w:rsidR="00617D9F" w:rsidRPr="00791DED" w:rsidRDefault="00617D9F" w:rsidP="00791D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мероприятия подпрограммы «Развитие семейных молочных животноводческих ферм на базе крестьянских (фермерских) хозяйств Иркут</w:t>
      </w:r>
      <w:r w:rsidR="00524488">
        <w:rPr>
          <w:rFonts w:ascii="Times New Roman" w:hAnsi="Times New Roman" w:cs="Times New Roman"/>
          <w:sz w:val="28"/>
          <w:szCs w:val="28"/>
        </w:rPr>
        <w:t>ской области» на 2014-2020 годы – 17,0 млн. рублей;</w:t>
      </w:r>
      <w:r w:rsidRPr="00791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DED" w:rsidRDefault="006D24C6" w:rsidP="00EC0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мероприятия подпрограммы «Развитие сельскохозяйственной кооперации на 2015-2017 годы и на период до 2020 года»-</w:t>
      </w:r>
      <w:r w:rsidR="00524488">
        <w:rPr>
          <w:rFonts w:ascii="Times New Roman" w:hAnsi="Times New Roman" w:cs="Times New Roman"/>
          <w:sz w:val="28"/>
          <w:szCs w:val="28"/>
        </w:rPr>
        <w:t xml:space="preserve">  млн. рублей – 59,5 млн. рублей.</w:t>
      </w:r>
    </w:p>
    <w:p w:rsidR="00EC043D" w:rsidRDefault="00791DED" w:rsidP="00EC0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мероприятия подпрограммы </w:t>
      </w:r>
      <w:r w:rsidR="00524488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Иркутской области» на период 2014-2020 годы – 43,1 млн.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4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043D" w:rsidRDefault="00EC043D" w:rsidP="00EC0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43D" w:rsidRDefault="00EC043D" w:rsidP="00EC0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43D" w:rsidRPr="00EC043D" w:rsidRDefault="00EC043D" w:rsidP="00EC0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E51" w:rsidRPr="00EC043D" w:rsidRDefault="006D24C6" w:rsidP="00F76A1F">
      <w:pPr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043D">
        <w:rPr>
          <w:rFonts w:ascii="Times New Roman" w:hAnsi="Times New Roman" w:cs="Times New Roman"/>
          <w:b/>
          <w:sz w:val="28"/>
          <w:szCs w:val="28"/>
        </w:rPr>
        <w:t xml:space="preserve">Содействие разработке и внедрению организационно технических мероприятий, направленных на техническое перевооружение организаций агропромышленного комплекса </w:t>
      </w:r>
      <w:proofErr w:type="spellStart"/>
      <w:r w:rsidRPr="00EC043D">
        <w:rPr>
          <w:rFonts w:ascii="Times New Roman" w:hAnsi="Times New Roman" w:cs="Times New Roman"/>
          <w:b/>
          <w:sz w:val="28"/>
          <w:szCs w:val="28"/>
        </w:rPr>
        <w:t>Эхирит-Булагатского</w:t>
      </w:r>
      <w:proofErr w:type="spellEnd"/>
      <w:r w:rsidRPr="00EC043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6E0E51" w:rsidRPr="00EC043D">
        <w:rPr>
          <w:b/>
        </w:rPr>
        <w:t xml:space="preserve"> </w:t>
      </w:r>
      <w:r w:rsidR="006E0E51" w:rsidRPr="00EC043D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6E0E51" w:rsidRDefault="006E0E51" w:rsidP="006E0E51">
      <w:pPr>
        <w:jc w:val="both"/>
      </w:pPr>
    </w:p>
    <w:p w:rsidR="006E0E51" w:rsidRPr="0033059F" w:rsidRDefault="006E0E51" w:rsidP="006E0E5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33059F">
        <w:rPr>
          <w:rFonts w:ascii="Times New Roman" w:hAnsi="Times New Roman" w:cs="Times New Roman"/>
          <w:sz w:val="28"/>
          <w:szCs w:val="28"/>
        </w:rPr>
        <w:t>Одним из основных направлений технического и технологического перевооружения сельскохозяйственного производства является приобретение и внедрение новой техники, технологического оборудования, ресурсосберегающих техноло</w:t>
      </w:r>
      <w:r w:rsidR="0033059F" w:rsidRPr="0033059F">
        <w:rPr>
          <w:rFonts w:ascii="Times New Roman" w:hAnsi="Times New Roman" w:cs="Times New Roman"/>
          <w:sz w:val="28"/>
          <w:szCs w:val="28"/>
        </w:rPr>
        <w:t xml:space="preserve">гий. </w:t>
      </w:r>
    </w:p>
    <w:p w:rsidR="006E0E51" w:rsidRPr="0033059F" w:rsidRDefault="006E0E51" w:rsidP="006E0E51">
      <w:pPr>
        <w:jc w:val="both"/>
        <w:rPr>
          <w:rFonts w:ascii="Times New Roman" w:hAnsi="Times New Roman" w:cs="Times New Roman"/>
          <w:sz w:val="28"/>
          <w:szCs w:val="28"/>
        </w:rPr>
      </w:pPr>
      <w:r w:rsidRPr="0033059F">
        <w:rPr>
          <w:rFonts w:ascii="Times New Roman" w:hAnsi="Times New Roman" w:cs="Times New Roman"/>
          <w:sz w:val="28"/>
          <w:szCs w:val="28"/>
        </w:rPr>
        <w:t xml:space="preserve">       В 2018 году наличие тракторов в сельскохозяйственных организациях и в крестьянских (фермерских) хозяйствах составило 258 единиц, зерноуборочных комбайнов 34 единицы</w:t>
      </w:r>
      <w:r w:rsidR="0033059F" w:rsidRPr="0033059F">
        <w:rPr>
          <w:rFonts w:ascii="Times New Roman" w:hAnsi="Times New Roman" w:cs="Times New Roman"/>
          <w:sz w:val="28"/>
          <w:szCs w:val="28"/>
        </w:rPr>
        <w:t>,</w:t>
      </w:r>
      <w:r w:rsidRPr="0033059F">
        <w:rPr>
          <w:rFonts w:ascii="Times New Roman" w:hAnsi="Times New Roman" w:cs="Times New Roman"/>
          <w:sz w:val="28"/>
          <w:szCs w:val="28"/>
        </w:rPr>
        <w:t xml:space="preserve"> кормоуборочных комбайнов 11 единиц и 784 единицы другой сельско</w:t>
      </w:r>
      <w:r w:rsidR="0033059F" w:rsidRPr="0033059F">
        <w:rPr>
          <w:rFonts w:ascii="Times New Roman" w:hAnsi="Times New Roman" w:cs="Times New Roman"/>
          <w:sz w:val="28"/>
          <w:szCs w:val="28"/>
        </w:rPr>
        <w:t xml:space="preserve">хозяйственной техники. </w:t>
      </w:r>
    </w:p>
    <w:p w:rsidR="006E0E51" w:rsidRDefault="006E0E51" w:rsidP="006E0E51">
      <w:pPr>
        <w:jc w:val="both"/>
        <w:rPr>
          <w:rFonts w:ascii="Times New Roman" w:hAnsi="Times New Roman" w:cs="Times New Roman"/>
          <w:sz w:val="28"/>
          <w:szCs w:val="28"/>
        </w:rPr>
      </w:pPr>
      <w:r w:rsidRPr="0033059F">
        <w:rPr>
          <w:rFonts w:ascii="Times New Roman" w:hAnsi="Times New Roman" w:cs="Times New Roman"/>
          <w:sz w:val="28"/>
          <w:szCs w:val="28"/>
        </w:rPr>
        <w:t xml:space="preserve">       Министерством сельского хозяйства Иркутской области в 2018 году оказывалась государственная поддержка </w:t>
      </w:r>
      <w:proofErr w:type="spellStart"/>
      <w:r w:rsidRPr="0033059F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33059F">
        <w:rPr>
          <w:rFonts w:ascii="Times New Roman" w:hAnsi="Times New Roman" w:cs="Times New Roman"/>
          <w:sz w:val="28"/>
          <w:szCs w:val="28"/>
        </w:rPr>
        <w:t xml:space="preserve"> нашего района в приобретении сельскохозяйственной техники и технологического оборудования в рамках выполнения государственной програм</w:t>
      </w:r>
      <w:r w:rsidR="008E0B2C">
        <w:rPr>
          <w:rFonts w:ascii="Times New Roman" w:hAnsi="Times New Roman" w:cs="Times New Roman"/>
          <w:sz w:val="28"/>
          <w:szCs w:val="28"/>
        </w:rPr>
        <w:t>мы</w:t>
      </w:r>
      <w:r w:rsidRPr="0033059F">
        <w:rPr>
          <w:rFonts w:ascii="Times New Roman" w:hAnsi="Times New Roman" w:cs="Times New Roman"/>
          <w:sz w:val="28"/>
          <w:szCs w:val="28"/>
        </w:rPr>
        <w:t xml:space="preserve"> и основного мероприятия «Создание условий для технической и технологической модернизации сельского хозяйства по следующим направлениям:</w:t>
      </w:r>
      <w:r w:rsidR="00330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59F" w:rsidRPr="0033059F" w:rsidRDefault="0033059F" w:rsidP="006E0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 экономически значим</w:t>
      </w:r>
      <w:r w:rsidR="00067728">
        <w:rPr>
          <w:rFonts w:ascii="Times New Roman" w:hAnsi="Times New Roman" w:cs="Times New Roman"/>
          <w:sz w:val="28"/>
          <w:szCs w:val="28"/>
        </w:rPr>
        <w:t>ым проектам, направленным на развитие отраслей сельского хозяйства Иркутской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51" w:rsidRPr="0033059F" w:rsidRDefault="006E0E51" w:rsidP="006E0E51">
      <w:pPr>
        <w:jc w:val="both"/>
        <w:rPr>
          <w:rFonts w:ascii="Times New Roman" w:hAnsi="Times New Roman" w:cs="Times New Roman"/>
          <w:sz w:val="28"/>
          <w:szCs w:val="28"/>
        </w:rPr>
      </w:pPr>
      <w:r w:rsidRPr="0033059F">
        <w:rPr>
          <w:rFonts w:ascii="Times New Roman" w:hAnsi="Times New Roman" w:cs="Times New Roman"/>
          <w:sz w:val="28"/>
          <w:szCs w:val="28"/>
        </w:rPr>
        <w:t xml:space="preserve">       - по договорам финансовой аренды (лизинга)</w:t>
      </w:r>
      <w:r w:rsidR="00067728">
        <w:rPr>
          <w:rFonts w:ascii="Times New Roman" w:hAnsi="Times New Roman" w:cs="Times New Roman"/>
          <w:sz w:val="28"/>
          <w:szCs w:val="28"/>
        </w:rPr>
        <w:t>;</w:t>
      </w:r>
    </w:p>
    <w:p w:rsidR="006E0E51" w:rsidRPr="0033059F" w:rsidRDefault="006E0E51" w:rsidP="006E0E51">
      <w:pPr>
        <w:jc w:val="both"/>
        <w:rPr>
          <w:rFonts w:ascii="Times New Roman" w:hAnsi="Times New Roman" w:cs="Times New Roman"/>
          <w:sz w:val="28"/>
          <w:szCs w:val="28"/>
        </w:rPr>
      </w:pPr>
      <w:r w:rsidRPr="0033059F">
        <w:rPr>
          <w:rFonts w:ascii="Times New Roman" w:hAnsi="Times New Roman" w:cs="Times New Roman"/>
          <w:sz w:val="28"/>
          <w:szCs w:val="28"/>
        </w:rPr>
        <w:t xml:space="preserve">       - по грантам на создание и развитие крестьянских (фермерских) хозяйств</w:t>
      </w:r>
      <w:r w:rsidR="00067728">
        <w:rPr>
          <w:rFonts w:ascii="Times New Roman" w:hAnsi="Times New Roman" w:cs="Times New Roman"/>
          <w:sz w:val="28"/>
          <w:szCs w:val="28"/>
        </w:rPr>
        <w:t>;</w:t>
      </w:r>
      <w:r w:rsidRPr="0033059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E0E51" w:rsidRPr="00765322" w:rsidRDefault="006E0E51" w:rsidP="00CC3C51">
      <w:pPr>
        <w:jc w:val="both"/>
        <w:rPr>
          <w:rFonts w:ascii="Times New Roman" w:hAnsi="Times New Roman" w:cs="Times New Roman"/>
          <w:sz w:val="28"/>
          <w:szCs w:val="28"/>
        </w:rPr>
      </w:pPr>
      <w:r w:rsidRPr="0033059F">
        <w:rPr>
          <w:rFonts w:ascii="Times New Roman" w:hAnsi="Times New Roman" w:cs="Times New Roman"/>
          <w:sz w:val="28"/>
          <w:szCs w:val="28"/>
        </w:rPr>
        <w:lastRenderedPageBreak/>
        <w:t xml:space="preserve">       - по грантам </w:t>
      </w:r>
      <w:r w:rsidR="0033059F">
        <w:rPr>
          <w:rFonts w:ascii="Times New Roman" w:hAnsi="Times New Roman" w:cs="Times New Roman"/>
          <w:sz w:val="28"/>
          <w:szCs w:val="28"/>
        </w:rPr>
        <w:t xml:space="preserve">на развитие семейных животноводческих и </w:t>
      </w:r>
      <w:r w:rsidRPr="0033059F">
        <w:rPr>
          <w:rFonts w:ascii="Times New Roman" w:hAnsi="Times New Roman" w:cs="Times New Roman"/>
          <w:sz w:val="28"/>
          <w:szCs w:val="28"/>
        </w:rPr>
        <w:t>молочных ферм</w:t>
      </w:r>
      <w:r w:rsidR="00067728">
        <w:rPr>
          <w:rFonts w:ascii="Times New Roman" w:hAnsi="Times New Roman" w:cs="Times New Roman"/>
          <w:sz w:val="28"/>
          <w:szCs w:val="28"/>
        </w:rPr>
        <w:t>.</w:t>
      </w:r>
    </w:p>
    <w:p w:rsidR="006E0E51" w:rsidRPr="0033059F" w:rsidRDefault="00CC3C51" w:rsidP="006E0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Также</w:t>
      </w:r>
      <w:r w:rsidR="006E0E51" w:rsidRPr="0033059F">
        <w:rPr>
          <w:rFonts w:ascii="Times New Roman" w:hAnsi="Times New Roman" w:cs="Times New Roman"/>
          <w:sz w:val="28"/>
          <w:szCs w:val="28"/>
        </w:rPr>
        <w:t xml:space="preserve"> крестьянские (фермерские) хозяйства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E0E51" w:rsidRPr="0033059F">
        <w:rPr>
          <w:rFonts w:ascii="Times New Roman" w:hAnsi="Times New Roman" w:cs="Times New Roman"/>
          <w:sz w:val="28"/>
          <w:szCs w:val="28"/>
        </w:rPr>
        <w:t xml:space="preserve"> участвовали в реализации федеральной программы утвержденной постановлением Правительства Российской Федерации от 27 декабря 2012 года №1432 «Об утверждении Правил предоставления субсидий производителям сельскохозяйственной техники» (далее – программа 1432) по приобретению техники со скидкой до 30%.                            </w:t>
      </w:r>
    </w:p>
    <w:p w:rsidR="00EC043D" w:rsidRDefault="006E0E51" w:rsidP="006E0E51">
      <w:pPr>
        <w:jc w:val="both"/>
        <w:rPr>
          <w:rFonts w:ascii="Times New Roman" w:hAnsi="Times New Roman" w:cs="Times New Roman"/>
          <w:sz w:val="28"/>
          <w:szCs w:val="28"/>
        </w:rPr>
      </w:pPr>
      <w:r w:rsidRPr="0033059F">
        <w:rPr>
          <w:rFonts w:ascii="Times New Roman" w:hAnsi="Times New Roman" w:cs="Times New Roman"/>
          <w:sz w:val="28"/>
          <w:szCs w:val="28"/>
        </w:rPr>
        <w:t xml:space="preserve">        В результате</w:t>
      </w:r>
      <w:r w:rsidR="00A836C5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33059F">
        <w:rPr>
          <w:rFonts w:ascii="Times New Roman" w:hAnsi="Times New Roman" w:cs="Times New Roman"/>
          <w:sz w:val="28"/>
          <w:szCs w:val="28"/>
        </w:rPr>
        <w:t xml:space="preserve"> было приобретено:</w:t>
      </w:r>
      <w:r w:rsidRPr="0033059F">
        <w:rPr>
          <w:rFonts w:ascii="Times New Roman" w:hAnsi="Times New Roman" w:cs="Times New Roman"/>
          <w:sz w:val="28"/>
          <w:szCs w:val="28"/>
        </w:rPr>
        <w:t xml:space="preserve"> 7 тракторов, в том числе</w:t>
      </w:r>
      <w:r w:rsidR="008E0B2C">
        <w:rPr>
          <w:rFonts w:ascii="Times New Roman" w:hAnsi="Times New Roman" w:cs="Times New Roman"/>
          <w:sz w:val="28"/>
          <w:szCs w:val="28"/>
        </w:rPr>
        <w:t xml:space="preserve"> современные модификации тракторов</w:t>
      </w:r>
      <w:r w:rsidRPr="0033059F">
        <w:rPr>
          <w:rFonts w:ascii="Times New Roman" w:hAnsi="Times New Roman" w:cs="Times New Roman"/>
          <w:sz w:val="28"/>
          <w:szCs w:val="28"/>
        </w:rPr>
        <w:t xml:space="preserve"> К-744Р</w:t>
      </w:r>
      <w:r w:rsidR="008E0B2C">
        <w:rPr>
          <w:rFonts w:ascii="Times New Roman" w:hAnsi="Times New Roman" w:cs="Times New Roman"/>
          <w:sz w:val="28"/>
          <w:szCs w:val="28"/>
        </w:rPr>
        <w:t xml:space="preserve"> и «Беларус-</w:t>
      </w:r>
      <w:r w:rsidRPr="0033059F">
        <w:rPr>
          <w:rFonts w:ascii="Times New Roman" w:hAnsi="Times New Roman" w:cs="Times New Roman"/>
          <w:sz w:val="28"/>
          <w:szCs w:val="28"/>
        </w:rPr>
        <w:t>892.2»</w:t>
      </w:r>
      <w:r w:rsidR="008E0B2C">
        <w:rPr>
          <w:rFonts w:ascii="Times New Roman" w:hAnsi="Times New Roman" w:cs="Times New Roman"/>
          <w:sz w:val="28"/>
          <w:szCs w:val="28"/>
        </w:rPr>
        <w:t>, высокопроизводительный кормоуборочный комбайн «Дон-</w:t>
      </w:r>
      <w:r w:rsidRPr="0033059F">
        <w:rPr>
          <w:rFonts w:ascii="Times New Roman" w:hAnsi="Times New Roman" w:cs="Times New Roman"/>
          <w:sz w:val="28"/>
          <w:szCs w:val="28"/>
        </w:rPr>
        <w:t>680»,</w:t>
      </w:r>
      <w:r w:rsidR="00EC043D">
        <w:rPr>
          <w:rFonts w:ascii="Times New Roman" w:hAnsi="Times New Roman" w:cs="Times New Roman"/>
          <w:sz w:val="28"/>
          <w:szCs w:val="28"/>
        </w:rPr>
        <w:t xml:space="preserve"> 24 единицы другой сельскохозяйственной техники, </w:t>
      </w:r>
      <w:r w:rsidR="00A836C5">
        <w:rPr>
          <w:rFonts w:ascii="Times New Roman" w:hAnsi="Times New Roman" w:cs="Times New Roman"/>
          <w:sz w:val="28"/>
          <w:szCs w:val="28"/>
        </w:rPr>
        <w:t>позволяющие</w:t>
      </w:r>
      <w:r w:rsidR="00A836C5" w:rsidRPr="0033059F">
        <w:rPr>
          <w:rFonts w:ascii="Times New Roman" w:hAnsi="Times New Roman" w:cs="Times New Roman"/>
          <w:sz w:val="28"/>
          <w:szCs w:val="28"/>
        </w:rPr>
        <w:t xml:space="preserve"> увеличить производительность труда, сократить сроки проведения полевы</w:t>
      </w:r>
      <w:r w:rsidR="00A836C5">
        <w:rPr>
          <w:rFonts w:ascii="Times New Roman" w:hAnsi="Times New Roman" w:cs="Times New Roman"/>
          <w:sz w:val="28"/>
          <w:szCs w:val="28"/>
        </w:rPr>
        <w:t>х работ, снизить расход топлива</w:t>
      </w:r>
      <w:r w:rsidR="00A836C5" w:rsidRPr="0033059F">
        <w:rPr>
          <w:rFonts w:ascii="Times New Roman" w:hAnsi="Times New Roman" w:cs="Times New Roman"/>
          <w:sz w:val="28"/>
          <w:szCs w:val="28"/>
        </w:rPr>
        <w:t>, запасных частей и ремонтных матер</w:t>
      </w:r>
      <w:r w:rsidR="008D55D9">
        <w:rPr>
          <w:rFonts w:ascii="Times New Roman" w:hAnsi="Times New Roman" w:cs="Times New Roman"/>
          <w:sz w:val="28"/>
          <w:szCs w:val="28"/>
        </w:rPr>
        <w:t xml:space="preserve">иалов, </w:t>
      </w:r>
      <w:proofErr w:type="gramStart"/>
      <w:r w:rsidR="008D55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D55D9">
        <w:rPr>
          <w:rFonts w:ascii="Times New Roman" w:hAnsi="Times New Roman" w:cs="Times New Roman"/>
          <w:sz w:val="28"/>
          <w:szCs w:val="28"/>
        </w:rPr>
        <w:t xml:space="preserve"> </w:t>
      </w:r>
      <w:r w:rsidR="00A836C5" w:rsidRPr="0033059F">
        <w:rPr>
          <w:rFonts w:ascii="Times New Roman" w:hAnsi="Times New Roman" w:cs="Times New Roman"/>
          <w:sz w:val="28"/>
          <w:szCs w:val="28"/>
        </w:rPr>
        <w:t>следовате</w:t>
      </w:r>
      <w:r w:rsidR="00A836C5">
        <w:rPr>
          <w:rFonts w:ascii="Times New Roman" w:hAnsi="Times New Roman" w:cs="Times New Roman"/>
          <w:sz w:val="28"/>
          <w:szCs w:val="28"/>
        </w:rPr>
        <w:t>ль</w:t>
      </w:r>
      <w:r w:rsidR="00EC043D">
        <w:rPr>
          <w:rFonts w:ascii="Times New Roman" w:hAnsi="Times New Roman" w:cs="Times New Roman"/>
          <w:sz w:val="28"/>
          <w:szCs w:val="28"/>
        </w:rPr>
        <w:t>но снизить финансовые затраты.</w:t>
      </w:r>
    </w:p>
    <w:p w:rsidR="006D24C6" w:rsidRDefault="006D24C6" w:rsidP="006D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4C6" w:rsidRDefault="006D24C6" w:rsidP="006D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0487" w:rsidRDefault="006C244B" w:rsidP="004804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C2">
        <w:rPr>
          <w:rFonts w:ascii="Times New Roman" w:hAnsi="Times New Roman" w:cs="Times New Roman"/>
          <w:b/>
          <w:sz w:val="28"/>
          <w:szCs w:val="28"/>
        </w:rPr>
        <w:t>Содействие созданию фермерских хозяйств</w:t>
      </w:r>
      <w:r w:rsidR="00EC043D">
        <w:rPr>
          <w:rFonts w:ascii="Times New Roman" w:hAnsi="Times New Roman" w:cs="Times New Roman"/>
          <w:b/>
          <w:sz w:val="28"/>
          <w:szCs w:val="28"/>
        </w:rPr>
        <w:t>, сельскохозяйственных потребительских кооперативов</w:t>
      </w:r>
      <w:r w:rsidRPr="00077EC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77EC2" w:rsidRPr="00077EC2">
        <w:rPr>
          <w:rFonts w:ascii="Times New Roman" w:hAnsi="Times New Roman" w:cs="Times New Roman"/>
          <w:b/>
          <w:sz w:val="28"/>
          <w:szCs w:val="28"/>
        </w:rPr>
        <w:t xml:space="preserve">осуществлению ими </w:t>
      </w:r>
      <w:r w:rsidR="00077EC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77EC2" w:rsidRPr="00077EC2">
        <w:rPr>
          <w:rFonts w:ascii="Times New Roman" w:hAnsi="Times New Roman" w:cs="Times New Roman"/>
          <w:b/>
          <w:sz w:val="28"/>
          <w:szCs w:val="28"/>
        </w:rPr>
        <w:t>своей деятельности, оказание им государственной поддержки.</w:t>
      </w:r>
    </w:p>
    <w:p w:rsidR="00480487" w:rsidRDefault="006F3159" w:rsidP="004804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Особое внимание в районе уделяется развитию малых форм хозяйствования.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поддержки малых форм хозяйствования на селе в Иркутской области реализуются ведомственные целевые программы: «Поддержка начинающих фермеров Иркутской области» на 2014-2020 годы, «Развитие семейных животноводческих ферм на базе крестьянских (фермерских) хозяйств Иркутской области» на 2014-2020 годы, «Развитие семейных молочных животноводческих ферм на базе крестьянских (фермерских) хозяйств Иркутской области» на 2014-2020 годы,  «Развитие сельскохозяйственной кооперации» на 2015-201</w:t>
      </w:r>
      <w:r w:rsidR="00480487">
        <w:rPr>
          <w:rFonts w:ascii="Times New Roman" w:hAnsi="Times New Roman" w:cs="Times New Roman"/>
          <w:sz w:val="28"/>
          <w:szCs w:val="28"/>
        </w:rPr>
        <w:t>7 годы и период до 2020 года.</w:t>
      </w:r>
    </w:p>
    <w:p w:rsidR="00B5555F" w:rsidRPr="00480487" w:rsidRDefault="006F3159" w:rsidP="0048048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по программе поддержки начинающих фермеров было выдано в Иркутской области 39 грантов</w:t>
      </w:r>
      <w:r w:rsidR="00BB53F5">
        <w:rPr>
          <w:rFonts w:ascii="Times New Roman" w:hAnsi="Times New Roman" w:cs="Times New Roman"/>
          <w:sz w:val="28"/>
          <w:szCs w:val="28"/>
        </w:rPr>
        <w:t xml:space="preserve"> в форме субсидий на создание и развитие крест</w:t>
      </w:r>
      <w:r w:rsidR="00147C71">
        <w:rPr>
          <w:rFonts w:ascii="Times New Roman" w:hAnsi="Times New Roman" w:cs="Times New Roman"/>
          <w:sz w:val="28"/>
          <w:szCs w:val="28"/>
        </w:rPr>
        <w:t>ьянского (фермерского) хозяйств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победителями конкурсного отбора признаны 5 начинающих фермеров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Два победителя конкурсного отбора проживают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два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Кулункун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один в селе Харазаргай.  Победителям конкурсного отбора выплачены гранты до 3,0 млн. рублей каждому. На средства гранта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приобретены пять тракто</w:t>
      </w:r>
      <w:r w:rsidR="00B5555F">
        <w:rPr>
          <w:rFonts w:ascii="Times New Roman" w:hAnsi="Times New Roman" w:cs="Times New Roman"/>
          <w:sz w:val="28"/>
          <w:szCs w:val="28"/>
        </w:rPr>
        <w:t>ров МТЗ-82.1 и МТЗ-892.2, пять рулонных прессов, 17</w:t>
      </w:r>
      <w:r>
        <w:rPr>
          <w:rFonts w:ascii="Times New Roman" w:hAnsi="Times New Roman" w:cs="Times New Roman"/>
          <w:sz w:val="28"/>
          <w:szCs w:val="28"/>
        </w:rPr>
        <w:t xml:space="preserve"> единиц др</w:t>
      </w:r>
      <w:r w:rsidR="00EA0163">
        <w:rPr>
          <w:rFonts w:ascii="Times New Roman" w:hAnsi="Times New Roman" w:cs="Times New Roman"/>
          <w:sz w:val="28"/>
          <w:szCs w:val="28"/>
        </w:rPr>
        <w:t>угой сельскохозяйственной техники.</w:t>
      </w:r>
      <w:r>
        <w:rPr>
          <w:rFonts w:ascii="Times New Roman" w:hAnsi="Times New Roman" w:cs="Times New Roman"/>
          <w:sz w:val="28"/>
          <w:szCs w:val="28"/>
        </w:rPr>
        <w:t xml:space="preserve">  Всего с начала реализации программы поддержки начинающих фермеров с 2012 года в Иркутской области гранты по</w:t>
      </w:r>
      <w:r w:rsidR="00067FDB">
        <w:rPr>
          <w:rFonts w:ascii="Times New Roman" w:hAnsi="Times New Roman" w:cs="Times New Roman"/>
          <w:sz w:val="28"/>
          <w:szCs w:val="28"/>
        </w:rPr>
        <w:t xml:space="preserve">лучили 425 начинающих фермеров, </w:t>
      </w:r>
      <w:r>
        <w:rPr>
          <w:rFonts w:ascii="Times New Roman" w:hAnsi="Times New Roman" w:cs="Times New Roman"/>
          <w:sz w:val="28"/>
          <w:szCs w:val="28"/>
        </w:rPr>
        <w:t xml:space="preserve">в том числе 72 начинающих фермера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(17,0%). Всего за период действия данной программы гранты получили  жители двенадцати муниципальных образов</w:t>
      </w:r>
      <w:r w:rsidR="009256CF">
        <w:rPr>
          <w:rFonts w:ascii="Times New Roman" w:hAnsi="Times New Roman" w:cs="Times New Roman"/>
          <w:sz w:val="28"/>
          <w:szCs w:val="28"/>
        </w:rPr>
        <w:t xml:space="preserve">аний </w:t>
      </w:r>
      <w:proofErr w:type="spellStart"/>
      <w:r w:rsidR="009256CF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9256CF">
        <w:rPr>
          <w:rFonts w:ascii="Times New Roman" w:hAnsi="Times New Roman" w:cs="Times New Roman"/>
          <w:sz w:val="28"/>
          <w:szCs w:val="28"/>
        </w:rPr>
        <w:t xml:space="preserve"> района:</w:t>
      </w:r>
      <w:r w:rsidR="00B55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55F" w:rsidRDefault="00B5555F" w:rsidP="006F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5 начинающих фермеров (с.</w:t>
      </w:r>
      <w:r w:rsidR="0006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д. Большая Кура 1,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Харанут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B5555F" w:rsidRDefault="00B5555F" w:rsidP="006F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6 начинающих фермеров (с. Ахины 2,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B5555F" w:rsidRDefault="00B5555F" w:rsidP="006F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3 начинающих фермера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B5555F" w:rsidRDefault="00B5555F" w:rsidP="006F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2 начинающих фермера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B5555F" w:rsidRDefault="00B5555F" w:rsidP="006F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5 начинающих фермеров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5);</w:t>
      </w:r>
    </w:p>
    <w:p w:rsidR="00B5555F" w:rsidRDefault="00B5555F" w:rsidP="006F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Корсукское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8 начинающих фермеров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C11777" w:rsidRDefault="00B5555F" w:rsidP="006F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Кулункунское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18 начинающих фермеров</w:t>
      </w:r>
      <w:r w:rsidR="00C11777">
        <w:rPr>
          <w:rFonts w:ascii="Times New Roman" w:hAnsi="Times New Roman" w:cs="Times New Roman"/>
          <w:sz w:val="28"/>
          <w:szCs w:val="28"/>
        </w:rPr>
        <w:t xml:space="preserve"> (д. Барда 1, с.</w:t>
      </w:r>
      <w:r w:rsidR="0006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777">
        <w:rPr>
          <w:rFonts w:ascii="Times New Roman" w:hAnsi="Times New Roman" w:cs="Times New Roman"/>
          <w:sz w:val="28"/>
          <w:szCs w:val="28"/>
        </w:rPr>
        <w:t>Булуса</w:t>
      </w:r>
      <w:proofErr w:type="spellEnd"/>
      <w:r w:rsidR="00C11777">
        <w:rPr>
          <w:rFonts w:ascii="Times New Roman" w:hAnsi="Times New Roman" w:cs="Times New Roman"/>
          <w:sz w:val="28"/>
          <w:szCs w:val="28"/>
        </w:rPr>
        <w:t xml:space="preserve"> 2, с. </w:t>
      </w:r>
      <w:proofErr w:type="spellStart"/>
      <w:r w:rsidR="00C11777">
        <w:rPr>
          <w:rFonts w:ascii="Times New Roman" w:hAnsi="Times New Roman" w:cs="Times New Roman"/>
          <w:sz w:val="28"/>
          <w:szCs w:val="28"/>
        </w:rPr>
        <w:t>Кударейка</w:t>
      </w:r>
      <w:proofErr w:type="spellEnd"/>
      <w:r w:rsidR="00C11777">
        <w:rPr>
          <w:rFonts w:ascii="Times New Roman" w:hAnsi="Times New Roman" w:cs="Times New Roman"/>
          <w:sz w:val="28"/>
          <w:szCs w:val="28"/>
        </w:rPr>
        <w:t xml:space="preserve"> 3, с. </w:t>
      </w:r>
      <w:proofErr w:type="spellStart"/>
      <w:r w:rsidR="00C11777">
        <w:rPr>
          <w:rFonts w:ascii="Times New Roman" w:hAnsi="Times New Roman" w:cs="Times New Roman"/>
          <w:sz w:val="28"/>
          <w:szCs w:val="28"/>
        </w:rPr>
        <w:t>Кулункун</w:t>
      </w:r>
      <w:proofErr w:type="spellEnd"/>
      <w:r w:rsidR="00C11777">
        <w:rPr>
          <w:rFonts w:ascii="Times New Roman" w:hAnsi="Times New Roman" w:cs="Times New Roman"/>
          <w:sz w:val="28"/>
          <w:szCs w:val="28"/>
        </w:rPr>
        <w:t xml:space="preserve"> 11, д. </w:t>
      </w:r>
      <w:proofErr w:type="spellStart"/>
      <w:r w:rsidR="00C11777">
        <w:rPr>
          <w:rFonts w:ascii="Times New Roman" w:hAnsi="Times New Roman" w:cs="Times New Roman"/>
          <w:sz w:val="28"/>
          <w:szCs w:val="28"/>
        </w:rPr>
        <w:t>Толодой</w:t>
      </w:r>
      <w:proofErr w:type="spellEnd"/>
      <w:r w:rsidR="00C11777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C11777" w:rsidRDefault="00C11777" w:rsidP="006F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Новониколаевское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6 начинающих фермеров (с. Новониколаевск 4,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Муромцовка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C11777" w:rsidRDefault="00C11777" w:rsidP="006F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6 начинающих фермеров (с. Олой 2,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Отонхой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Баянгазуй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C11777" w:rsidRDefault="00C11777" w:rsidP="006F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1 начинающий фермер (д. Камой 1);</w:t>
      </w:r>
    </w:p>
    <w:p w:rsidR="00C11777" w:rsidRDefault="00C11777" w:rsidP="006F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«Усть-Ордынское» 6 начинающих фермеров (п. Усть-Ордынский 6);</w:t>
      </w:r>
    </w:p>
    <w:p w:rsidR="00C11777" w:rsidRDefault="00C11777" w:rsidP="006F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Харазаргайское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6 начинающих фермеров (с. Харазаргай 2,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Кукунут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4436B8" w:rsidRPr="00765322" w:rsidRDefault="004436B8" w:rsidP="006F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2012-2018 годы н</w:t>
      </w:r>
      <w:r w:rsidR="00C11777">
        <w:rPr>
          <w:rFonts w:ascii="Times New Roman" w:hAnsi="Times New Roman" w:cs="Times New Roman"/>
          <w:sz w:val="28"/>
          <w:szCs w:val="28"/>
        </w:rPr>
        <w:t xml:space="preserve">ачинающими фермерами за счет средств </w:t>
      </w:r>
      <w:proofErr w:type="spellStart"/>
      <w:r w:rsidR="00C11777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C11777">
        <w:rPr>
          <w:rFonts w:ascii="Times New Roman" w:hAnsi="Times New Roman" w:cs="Times New Roman"/>
          <w:sz w:val="28"/>
          <w:szCs w:val="28"/>
        </w:rPr>
        <w:t xml:space="preserve"> поддержки приобретено </w:t>
      </w:r>
      <w:r w:rsidR="00147C71">
        <w:rPr>
          <w:rFonts w:ascii="Times New Roman" w:hAnsi="Times New Roman" w:cs="Times New Roman"/>
          <w:sz w:val="28"/>
          <w:szCs w:val="28"/>
        </w:rPr>
        <w:t>66</w:t>
      </w:r>
      <w:r w:rsidR="009256CF">
        <w:rPr>
          <w:rFonts w:ascii="Times New Roman" w:hAnsi="Times New Roman" w:cs="Times New Roman"/>
          <w:sz w:val="28"/>
          <w:szCs w:val="28"/>
        </w:rPr>
        <w:t xml:space="preserve"> тракторов, 36 рулонных прессов</w:t>
      </w:r>
      <w:r w:rsidR="00B540DC">
        <w:rPr>
          <w:rFonts w:ascii="Times New Roman" w:hAnsi="Times New Roman" w:cs="Times New Roman"/>
          <w:sz w:val="28"/>
          <w:szCs w:val="28"/>
        </w:rPr>
        <w:t>,</w:t>
      </w:r>
      <w:r w:rsidR="00D97C37">
        <w:rPr>
          <w:rFonts w:ascii="Times New Roman" w:hAnsi="Times New Roman" w:cs="Times New Roman"/>
          <w:sz w:val="28"/>
          <w:szCs w:val="28"/>
        </w:rPr>
        <w:t xml:space="preserve"> 4 грузовых автомобиля,</w:t>
      </w:r>
      <w:r w:rsidR="0080350E">
        <w:rPr>
          <w:rFonts w:ascii="Times New Roman" w:hAnsi="Times New Roman" w:cs="Times New Roman"/>
          <w:sz w:val="28"/>
          <w:szCs w:val="28"/>
        </w:rPr>
        <w:t xml:space="preserve"> 34 фронтальных погрузчика,</w:t>
      </w:r>
      <w:r w:rsidR="00D97C37">
        <w:rPr>
          <w:rFonts w:ascii="Times New Roman" w:hAnsi="Times New Roman" w:cs="Times New Roman"/>
          <w:sz w:val="28"/>
          <w:szCs w:val="28"/>
        </w:rPr>
        <w:t xml:space="preserve"> 25 косилок, 25 граблей, 12 плугов, 3 дисковых бороны, 1 сеялка, 1 опрыскиватель и 25 единиц </w:t>
      </w:r>
      <w:r w:rsidR="00B540DC">
        <w:rPr>
          <w:rFonts w:ascii="Times New Roman" w:hAnsi="Times New Roman" w:cs="Times New Roman"/>
          <w:sz w:val="28"/>
          <w:szCs w:val="28"/>
        </w:rPr>
        <w:t>друг</w:t>
      </w:r>
      <w:r w:rsidR="00524488">
        <w:rPr>
          <w:rFonts w:ascii="Times New Roman" w:hAnsi="Times New Roman" w:cs="Times New Roman"/>
          <w:sz w:val="28"/>
          <w:szCs w:val="28"/>
        </w:rPr>
        <w:t>ой сельскохозяйственной техники. С</w:t>
      </w:r>
      <w:r w:rsidR="00765322">
        <w:rPr>
          <w:rFonts w:ascii="Times New Roman" w:hAnsi="Times New Roman" w:cs="Times New Roman"/>
          <w:sz w:val="28"/>
          <w:szCs w:val="28"/>
        </w:rPr>
        <w:t xml:space="preserve">оздано </w:t>
      </w:r>
      <w:r w:rsidR="00765322">
        <w:rPr>
          <w:rFonts w:ascii="Times New Roman" w:hAnsi="Times New Roman" w:cs="Times New Roman"/>
          <w:sz w:val="28"/>
          <w:szCs w:val="28"/>
          <w:lang w:val="en-US"/>
        </w:rPr>
        <w:t>165</w:t>
      </w:r>
      <w:r w:rsidR="00077EC2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7653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3159" w:rsidRDefault="004436B8" w:rsidP="006F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Полученный опыт работы в рамках реализации программы по поддержке начинающих крестьянских (фермерских) хозяйств, позволил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совместно с муниципальными образованиями района приступить к реализации комплексн</w:t>
      </w:r>
      <w:r w:rsidR="00D65EFC">
        <w:rPr>
          <w:rFonts w:ascii="Times New Roman" w:hAnsi="Times New Roman" w:cs="Times New Roman"/>
          <w:sz w:val="28"/>
          <w:szCs w:val="28"/>
        </w:rPr>
        <w:t>ой программы устойчивого развит</w:t>
      </w:r>
      <w:r>
        <w:rPr>
          <w:rFonts w:ascii="Times New Roman" w:hAnsi="Times New Roman" w:cs="Times New Roman"/>
          <w:sz w:val="28"/>
          <w:szCs w:val="28"/>
        </w:rPr>
        <w:t>ия сельских территорий в части увеличения сельскохозяйственного производства и создания дополнительных рабочих мест в сельском хозяйстве.</w:t>
      </w:r>
      <w:r w:rsidR="00B5555F">
        <w:rPr>
          <w:rFonts w:ascii="Times New Roman" w:hAnsi="Times New Roman" w:cs="Times New Roman"/>
          <w:sz w:val="28"/>
          <w:szCs w:val="28"/>
        </w:rPr>
        <w:t xml:space="preserve">  </w:t>
      </w:r>
      <w:r w:rsidR="006F31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45CF" w:rsidRDefault="006F3159" w:rsidP="006F3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36B8" w:rsidRPr="004436B8">
        <w:rPr>
          <w:rFonts w:ascii="Times New Roman" w:hAnsi="Times New Roman" w:cs="Times New Roman"/>
          <w:sz w:val="28"/>
          <w:szCs w:val="28"/>
        </w:rPr>
        <w:t>За период 2012-2018 годы</w:t>
      </w:r>
      <w:r w:rsidR="004436B8">
        <w:rPr>
          <w:rFonts w:ascii="Times New Roman" w:hAnsi="Times New Roman" w:cs="Times New Roman"/>
          <w:sz w:val="28"/>
          <w:szCs w:val="28"/>
        </w:rPr>
        <w:t xml:space="preserve"> на развитие семейных животноводческих ферм в Иркутской области поддержку по</w:t>
      </w:r>
      <w:r w:rsidR="00D745CF">
        <w:rPr>
          <w:rFonts w:ascii="Times New Roman" w:hAnsi="Times New Roman" w:cs="Times New Roman"/>
          <w:sz w:val="28"/>
          <w:szCs w:val="28"/>
        </w:rPr>
        <w:t xml:space="preserve">лучили 3 фермерских хозяйства </w:t>
      </w:r>
      <w:proofErr w:type="spellStart"/>
      <w:r w:rsidR="00D745CF">
        <w:rPr>
          <w:rFonts w:ascii="Times New Roman" w:hAnsi="Times New Roman" w:cs="Times New Roman"/>
          <w:sz w:val="28"/>
          <w:szCs w:val="28"/>
        </w:rPr>
        <w:t>Э</w:t>
      </w:r>
      <w:r w:rsidR="004436B8">
        <w:rPr>
          <w:rFonts w:ascii="Times New Roman" w:hAnsi="Times New Roman" w:cs="Times New Roman"/>
          <w:sz w:val="28"/>
          <w:szCs w:val="28"/>
        </w:rPr>
        <w:t>ирит-Булагатского</w:t>
      </w:r>
      <w:proofErr w:type="spellEnd"/>
      <w:r w:rsidR="004436B8">
        <w:rPr>
          <w:rFonts w:ascii="Times New Roman" w:hAnsi="Times New Roman" w:cs="Times New Roman"/>
          <w:sz w:val="28"/>
          <w:szCs w:val="28"/>
        </w:rPr>
        <w:t xml:space="preserve"> райо</w:t>
      </w:r>
      <w:r w:rsidR="00D745CF">
        <w:rPr>
          <w:rFonts w:ascii="Times New Roman" w:hAnsi="Times New Roman" w:cs="Times New Roman"/>
          <w:sz w:val="28"/>
          <w:szCs w:val="28"/>
        </w:rPr>
        <w:t xml:space="preserve">на. </w:t>
      </w:r>
      <w:r>
        <w:rPr>
          <w:sz w:val="28"/>
          <w:szCs w:val="28"/>
        </w:rPr>
        <w:t xml:space="preserve"> </w:t>
      </w:r>
      <w:r w:rsidR="00D745CF">
        <w:rPr>
          <w:sz w:val="28"/>
          <w:szCs w:val="28"/>
        </w:rPr>
        <w:t xml:space="preserve">    </w:t>
      </w:r>
    </w:p>
    <w:p w:rsidR="00D745CF" w:rsidRDefault="00D745CF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2018 году г</w:t>
      </w:r>
      <w:r w:rsidR="006F3159">
        <w:rPr>
          <w:rFonts w:ascii="Times New Roman" w:hAnsi="Times New Roman" w:cs="Times New Roman"/>
          <w:sz w:val="28"/>
          <w:szCs w:val="28"/>
        </w:rPr>
        <w:t>ранты до 12 млн. рублей на развитие семейных животноводческих ферм</w:t>
      </w:r>
      <w:r w:rsidR="00077EC2">
        <w:rPr>
          <w:rFonts w:ascii="Times New Roman" w:hAnsi="Times New Roman" w:cs="Times New Roman"/>
          <w:sz w:val="28"/>
          <w:szCs w:val="28"/>
        </w:rPr>
        <w:t xml:space="preserve"> в 2018</w:t>
      </w:r>
      <w:r w:rsidR="006F3159">
        <w:rPr>
          <w:rFonts w:ascii="Times New Roman" w:hAnsi="Times New Roman" w:cs="Times New Roman"/>
          <w:sz w:val="28"/>
          <w:szCs w:val="28"/>
        </w:rPr>
        <w:t xml:space="preserve"> получили 11 фермерских хозяйств</w:t>
      </w:r>
      <w:r w:rsidR="006D24C6">
        <w:rPr>
          <w:rFonts w:ascii="Times New Roman" w:hAnsi="Times New Roman" w:cs="Times New Roman"/>
          <w:sz w:val="28"/>
          <w:szCs w:val="28"/>
        </w:rPr>
        <w:t xml:space="preserve"> Иркутской</w:t>
      </w:r>
      <w:r w:rsidR="006F3159">
        <w:rPr>
          <w:rFonts w:ascii="Times New Roman" w:hAnsi="Times New Roman" w:cs="Times New Roman"/>
          <w:sz w:val="28"/>
          <w:szCs w:val="28"/>
        </w:rPr>
        <w:t xml:space="preserve"> области, в том числе одно КФХ из с</w:t>
      </w:r>
      <w:r w:rsidR="00B540DC">
        <w:rPr>
          <w:rFonts w:ascii="Times New Roman" w:hAnsi="Times New Roman" w:cs="Times New Roman"/>
          <w:sz w:val="28"/>
          <w:szCs w:val="28"/>
        </w:rPr>
        <w:t xml:space="preserve">ела </w:t>
      </w:r>
      <w:proofErr w:type="spellStart"/>
      <w:r w:rsidR="00B540DC">
        <w:rPr>
          <w:rFonts w:ascii="Times New Roman" w:hAnsi="Times New Roman" w:cs="Times New Roman"/>
          <w:sz w:val="28"/>
          <w:szCs w:val="28"/>
        </w:rPr>
        <w:t>Булуса</w:t>
      </w:r>
      <w:proofErr w:type="spellEnd"/>
      <w:r w:rsidR="009256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56CF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9256CF">
        <w:rPr>
          <w:rFonts w:ascii="Times New Roman" w:hAnsi="Times New Roman" w:cs="Times New Roman"/>
          <w:sz w:val="28"/>
          <w:szCs w:val="28"/>
        </w:rPr>
        <w:t xml:space="preserve"> района. На средства гранта будет построена новая животноводческая ферма, приобретена </w:t>
      </w:r>
      <w:r w:rsidR="00650DC6">
        <w:rPr>
          <w:rFonts w:ascii="Times New Roman" w:hAnsi="Times New Roman" w:cs="Times New Roman"/>
          <w:sz w:val="28"/>
          <w:szCs w:val="28"/>
        </w:rPr>
        <w:t>сельскохозяйственная техника: кормоуборочный комбайн Дон-680; автомобиль МАЗ.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CF" w:rsidRDefault="00D745CF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за период 2012-2018 годы семейных животноводческих ферм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позволило усилить темпы развития животноводства в сельской местности, как направления сельскохозяйственной деятельности, обеспечивающего круглогодичную занятость сельского населения и создающего предпосылки для увеличения объемов производства мяса и молока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D745CF" w:rsidRDefault="00D745CF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2013 года министерство сельского хозяйства Иркутской области приступило к реализации новой отраслевой программы по созданию семейных молочных животноводческих ферм на базе крестьянских (фермерских) хозяйств, которая предусматривает строительство семейных молочных ферм по типовому проекту.</w:t>
      </w:r>
    </w:p>
    <w:p w:rsidR="008F6D42" w:rsidRDefault="00D745CF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развитие семейных молочных ферм (из областного бюджета) в период с 2013-2018 годов поддержку получили 4</w:t>
      </w:r>
      <w:r w:rsidR="008F6D42">
        <w:rPr>
          <w:rFonts w:ascii="Times New Roman" w:hAnsi="Times New Roman" w:cs="Times New Roman"/>
          <w:sz w:val="28"/>
          <w:szCs w:val="28"/>
        </w:rPr>
        <w:t xml:space="preserve"> фермера </w:t>
      </w:r>
      <w:proofErr w:type="spellStart"/>
      <w:r w:rsidR="008F6D42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8F6D42">
        <w:rPr>
          <w:rFonts w:ascii="Times New Roman" w:hAnsi="Times New Roman" w:cs="Times New Roman"/>
          <w:sz w:val="28"/>
          <w:szCs w:val="28"/>
        </w:rPr>
        <w:t xml:space="preserve"> района, из которых 2 завершили строительство молочных ферм вместимостью 120 скотомест каждая</w:t>
      </w:r>
      <w:r w:rsidR="00D65EFC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="00D65EFC">
        <w:rPr>
          <w:rFonts w:ascii="Times New Roman" w:hAnsi="Times New Roman" w:cs="Times New Roman"/>
          <w:sz w:val="28"/>
          <w:szCs w:val="28"/>
        </w:rPr>
        <w:t>Булуса</w:t>
      </w:r>
      <w:proofErr w:type="spellEnd"/>
      <w:r w:rsidR="00D65EFC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D65EFC">
        <w:rPr>
          <w:rFonts w:ascii="Times New Roman" w:hAnsi="Times New Roman" w:cs="Times New Roman"/>
          <w:sz w:val="28"/>
          <w:szCs w:val="28"/>
        </w:rPr>
        <w:t>Кулункун</w:t>
      </w:r>
      <w:proofErr w:type="spellEnd"/>
      <w:r w:rsidR="00D65EFC">
        <w:rPr>
          <w:rFonts w:ascii="Times New Roman" w:hAnsi="Times New Roman" w:cs="Times New Roman"/>
          <w:sz w:val="28"/>
          <w:szCs w:val="28"/>
        </w:rPr>
        <w:t>)</w:t>
      </w:r>
      <w:r w:rsidR="008F6D42">
        <w:rPr>
          <w:rFonts w:ascii="Times New Roman" w:hAnsi="Times New Roman" w:cs="Times New Roman"/>
          <w:sz w:val="28"/>
          <w:szCs w:val="28"/>
        </w:rPr>
        <w:t>.</w:t>
      </w:r>
    </w:p>
    <w:p w:rsidR="008F6D42" w:rsidRPr="00765322" w:rsidRDefault="008F6D42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построенные семейные молочные животноводческие фермы оснащены племенными сельскохозяйственными животными, высокопроизводительной сельскохозяйственной техникой и оборудованием, что обеспечивает 100% уровень механизации технологии производства молока.</w:t>
      </w:r>
    </w:p>
    <w:p w:rsidR="008F6D42" w:rsidRDefault="008F6D42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Строительство семейных животноводческих молочных ферм обеспечивает получение социального эффекта в виде поддержки семейного бизнеса сельского населения и сохранения традиционного жизненного у</w:t>
      </w:r>
      <w:r w:rsidR="00897794">
        <w:rPr>
          <w:rFonts w:ascii="Times New Roman" w:hAnsi="Times New Roman" w:cs="Times New Roman"/>
          <w:sz w:val="28"/>
          <w:szCs w:val="28"/>
        </w:rPr>
        <w:t xml:space="preserve">клада в сельской местности. </w:t>
      </w:r>
    </w:p>
    <w:p w:rsidR="00A836C5" w:rsidRDefault="008F6D42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5A03">
        <w:rPr>
          <w:rFonts w:ascii="Times New Roman" w:hAnsi="Times New Roman" w:cs="Times New Roman"/>
          <w:sz w:val="28"/>
          <w:szCs w:val="28"/>
        </w:rPr>
        <w:t xml:space="preserve">В целях поддержки деятельности сельскохозяйственных потребительских кооперативов (далее </w:t>
      </w:r>
      <w:proofErr w:type="spellStart"/>
      <w:r w:rsidR="00525A03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="00525A03">
        <w:rPr>
          <w:rFonts w:ascii="Times New Roman" w:hAnsi="Times New Roman" w:cs="Times New Roman"/>
          <w:sz w:val="28"/>
          <w:szCs w:val="28"/>
        </w:rPr>
        <w:t xml:space="preserve">) за счет средств областного и федерального бюджетов в 2018 году предоставлялись гранты в форме субсидий на развитие материально-технической базы сельскохозяйственных потребительских кооперативов. В прошлом году данный вид поддержки </w:t>
      </w:r>
      <w:r w:rsidR="00AD541C">
        <w:rPr>
          <w:rFonts w:ascii="Times New Roman" w:hAnsi="Times New Roman" w:cs="Times New Roman"/>
          <w:sz w:val="28"/>
          <w:szCs w:val="28"/>
        </w:rPr>
        <w:t>ока</w:t>
      </w:r>
      <w:r w:rsidR="003772A9">
        <w:rPr>
          <w:rFonts w:ascii="Times New Roman" w:hAnsi="Times New Roman" w:cs="Times New Roman"/>
          <w:sz w:val="28"/>
          <w:szCs w:val="28"/>
        </w:rPr>
        <w:t xml:space="preserve">зан 10 </w:t>
      </w:r>
      <w:proofErr w:type="spellStart"/>
      <w:r w:rsidR="003772A9">
        <w:rPr>
          <w:rFonts w:ascii="Times New Roman" w:hAnsi="Times New Roman" w:cs="Times New Roman"/>
          <w:sz w:val="28"/>
          <w:szCs w:val="28"/>
        </w:rPr>
        <w:t>СПоКам</w:t>
      </w:r>
      <w:proofErr w:type="spellEnd"/>
      <w:r w:rsidR="003772A9">
        <w:rPr>
          <w:rFonts w:ascii="Times New Roman" w:hAnsi="Times New Roman" w:cs="Times New Roman"/>
          <w:sz w:val="28"/>
          <w:szCs w:val="28"/>
        </w:rPr>
        <w:t xml:space="preserve"> Иркутской области. Объем финансирования составил 111</w:t>
      </w:r>
      <w:r w:rsidR="00D65EFC">
        <w:rPr>
          <w:rFonts w:ascii="Times New Roman" w:hAnsi="Times New Roman" w:cs="Times New Roman"/>
          <w:sz w:val="28"/>
          <w:szCs w:val="28"/>
        </w:rPr>
        <w:t>,4 млн.</w:t>
      </w:r>
      <w:r w:rsidR="003772A9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AD541C">
        <w:rPr>
          <w:rFonts w:ascii="Times New Roman" w:hAnsi="Times New Roman" w:cs="Times New Roman"/>
          <w:sz w:val="28"/>
          <w:szCs w:val="28"/>
        </w:rPr>
        <w:t xml:space="preserve"> в том числе грант размером в 30,0 млн. рублей выиграл сельскохозяйственный потребительский кооператив СЗСППК «</w:t>
      </w:r>
      <w:proofErr w:type="spellStart"/>
      <w:r w:rsidR="00AD541C"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 w:rsidR="00AD541C">
        <w:rPr>
          <w:rFonts w:ascii="Times New Roman" w:hAnsi="Times New Roman" w:cs="Times New Roman"/>
          <w:sz w:val="28"/>
          <w:szCs w:val="28"/>
        </w:rPr>
        <w:t xml:space="preserve"> Гол» </w:t>
      </w:r>
      <w:proofErr w:type="spellStart"/>
      <w:r w:rsidR="00AD541C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AD541C">
        <w:rPr>
          <w:rFonts w:ascii="Times New Roman" w:hAnsi="Times New Roman" w:cs="Times New Roman"/>
          <w:sz w:val="28"/>
          <w:szCs w:val="28"/>
        </w:rPr>
        <w:t xml:space="preserve"> района. Основным направлением по расходованию сре</w:t>
      </w:r>
      <w:proofErr w:type="gramStart"/>
      <w:r w:rsidR="00AD541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AD541C">
        <w:rPr>
          <w:rFonts w:ascii="Times New Roman" w:hAnsi="Times New Roman" w:cs="Times New Roman"/>
          <w:sz w:val="28"/>
          <w:szCs w:val="28"/>
        </w:rPr>
        <w:t xml:space="preserve">анта является приобретение специализированного транспорта и оборудования для переработки сельскохозяйственной продукции. </w:t>
      </w:r>
      <w:r w:rsidR="00525A03">
        <w:rPr>
          <w:rFonts w:ascii="Times New Roman" w:hAnsi="Times New Roman" w:cs="Times New Roman"/>
          <w:sz w:val="28"/>
          <w:szCs w:val="28"/>
        </w:rPr>
        <w:t xml:space="preserve">  </w:t>
      </w:r>
      <w:r w:rsidR="00650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159" w:rsidRPr="00A836C5" w:rsidRDefault="00A836C5" w:rsidP="006F3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6C5">
        <w:rPr>
          <w:rFonts w:ascii="Times New Roman" w:hAnsi="Times New Roman" w:cs="Times New Roman"/>
          <w:b/>
          <w:sz w:val="28"/>
          <w:szCs w:val="28"/>
        </w:rPr>
        <w:t>Мероприятия по улучшению жилищных условий граждан проживающих в сельской местности</w:t>
      </w:r>
      <w:r w:rsidR="006F3159" w:rsidRPr="00A836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189E" w:rsidRDefault="006F3159" w:rsidP="001A1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Министерством сельского хозяйства Иркутской области за 2018 год в рамках мероприятий по улучшению жилищных условий граждан, пр</w:t>
      </w:r>
      <w:r w:rsidR="007F6F74">
        <w:rPr>
          <w:rFonts w:ascii="Times New Roman" w:hAnsi="Times New Roman" w:cs="Times New Roman"/>
          <w:sz w:val="28"/>
          <w:szCs w:val="28"/>
        </w:rPr>
        <w:t xml:space="preserve">оживающих в сельской местности, </w:t>
      </w:r>
      <w:r>
        <w:rPr>
          <w:rFonts w:ascii="Times New Roman" w:hAnsi="Times New Roman" w:cs="Times New Roman"/>
          <w:sz w:val="28"/>
          <w:szCs w:val="28"/>
        </w:rPr>
        <w:t xml:space="preserve">выдано 224 свидетельства о предоставлении социальных выплат на строительство и приобретение жилья, в том числе 35 свидетельств (15,6%) получили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общую сумму 42 млн. рублей.</w:t>
      </w:r>
      <w:r w:rsidR="002261F9">
        <w:rPr>
          <w:rFonts w:ascii="Times New Roman" w:hAnsi="Times New Roman" w:cs="Times New Roman"/>
          <w:sz w:val="28"/>
          <w:szCs w:val="28"/>
        </w:rPr>
        <w:t xml:space="preserve"> </w:t>
      </w:r>
      <w:r w:rsidR="00675FAA">
        <w:rPr>
          <w:rFonts w:ascii="Times New Roman" w:hAnsi="Times New Roman" w:cs="Times New Roman"/>
          <w:sz w:val="28"/>
          <w:szCs w:val="28"/>
        </w:rPr>
        <w:t xml:space="preserve"> Средства на улучшение жилищных условий гражданам, проживающим в сельских районах Иркутской области, выплачиваются с 2014 года в рамках подпрограммы «Устойчивое развитие сельских территорий» государственной программы.</w:t>
      </w:r>
      <w:r w:rsidR="009C7EBA">
        <w:rPr>
          <w:rFonts w:ascii="Times New Roman" w:hAnsi="Times New Roman" w:cs="Times New Roman"/>
          <w:sz w:val="28"/>
          <w:szCs w:val="28"/>
        </w:rPr>
        <w:t xml:space="preserve"> </w:t>
      </w:r>
      <w:r w:rsidR="001A189E">
        <w:rPr>
          <w:rFonts w:ascii="Times New Roman" w:hAnsi="Times New Roman" w:cs="Times New Roman"/>
          <w:sz w:val="28"/>
          <w:szCs w:val="28"/>
        </w:rPr>
        <w:t>Уже в этом году в марте в Иркутской области было выдано 256 свидетельств о предоставлении социальных выплат на строительство и приобретение жилья, в том числе 36 свид</w:t>
      </w:r>
      <w:r w:rsidR="00524488">
        <w:rPr>
          <w:rFonts w:ascii="Times New Roman" w:hAnsi="Times New Roman" w:cs="Times New Roman"/>
          <w:sz w:val="28"/>
          <w:szCs w:val="28"/>
        </w:rPr>
        <w:t>етельств (14%) на общую сумму 40</w:t>
      </w:r>
      <w:r w:rsidR="001A189E">
        <w:rPr>
          <w:rFonts w:ascii="Times New Roman" w:hAnsi="Times New Roman" w:cs="Times New Roman"/>
          <w:sz w:val="28"/>
          <w:szCs w:val="28"/>
        </w:rPr>
        <w:t xml:space="preserve">,1 млн. рублей получили жители </w:t>
      </w:r>
      <w:proofErr w:type="spellStart"/>
      <w:r w:rsidR="001A189E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1A189E">
        <w:rPr>
          <w:rFonts w:ascii="Times New Roman" w:hAnsi="Times New Roman" w:cs="Times New Roman"/>
          <w:sz w:val="28"/>
          <w:szCs w:val="28"/>
        </w:rPr>
        <w:t xml:space="preserve"> района. С начала реализации программы по улучшению жилищных условий</w:t>
      </w:r>
      <w:r w:rsidR="007F6F74">
        <w:rPr>
          <w:rFonts w:ascii="Times New Roman" w:hAnsi="Times New Roman" w:cs="Times New Roman"/>
          <w:sz w:val="28"/>
          <w:szCs w:val="28"/>
        </w:rPr>
        <w:t xml:space="preserve"> с 2014 года</w:t>
      </w:r>
      <w:r w:rsidR="001A189E">
        <w:rPr>
          <w:rFonts w:ascii="Times New Roman" w:hAnsi="Times New Roman" w:cs="Times New Roman"/>
          <w:sz w:val="28"/>
          <w:szCs w:val="28"/>
        </w:rPr>
        <w:t xml:space="preserve"> свидетельства получили 153 семьи, </w:t>
      </w:r>
      <w:r w:rsidR="001C3532">
        <w:rPr>
          <w:rFonts w:ascii="Times New Roman" w:hAnsi="Times New Roman" w:cs="Times New Roman"/>
          <w:sz w:val="28"/>
          <w:szCs w:val="28"/>
        </w:rPr>
        <w:t>в том числе 122 свидетельства получили молодые</w:t>
      </w:r>
      <w:r w:rsidR="001A189E">
        <w:rPr>
          <w:rFonts w:ascii="Times New Roman" w:hAnsi="Times New Roman" w:cs="Times New Roman"/>
          <w:sz w:val="28"/>
          <w:szCs w:val="28"/>
        </w:rPr>
        <w:t xml:space="preserve"> с</w:t>
      </w:r>
      <w:r w:rsidR="001C3532">
        <w:rPr>
          <w:rFonts w:ascii="Times New Roman" w:hAnsi="Times New Roman" w:cs="Times New Roman"/>
          <w:sz w:val="28"/>
          <w:szCs w:val="28"/>
        </w:rPr>
        <w:t xml:space="preserve">емьи и молодые специалисты. </w:t>
      </w:r>
      <w:r w:rsidR="00321A46">
        <w:rPr>
          <w:rFonts w:ascii="Times New Roman" w:hAnsi="Times New Roman" w:cs="Times New Roman"/>
          <w:sz w:val="28"/>
          <w:szCs w:val="28"/>
        </w:rPr>
        <w:t>Из 153 свидетельств</w:t>
      </w:r>
      <w:r w:rsidR="007F6F74">
        <w:rPr>
          <w:rFonts w:ascii="Times New Roman" w:hAnsi="Times New Roman" w:cs="Times New Roman"/>
          <w:sz w:val="28"/>
          <w:szCs w:val="28"/>
        </w:rPr>
        <w:t xml:space="preserve"> работники агропромышленного комплекса получили </w:t>
      </w:r>
      <w:r w:rsidR="001C3532">
        <w:rPr>
          <w:rFonts w:ascii="Times New Roman" w:hAnsi="Times New Roman" w:cs="Times New Roman"/>
          <w:sz w:val="28"/>
          <w:szCs w:val="28"/>
        </w:rPr>
        <w:t>108</w:t>
      </w:r>
      <w:r w:rsidR="007F6F74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1C3532" w:rsidRPr="001C3532">
        <w:rPr>
          <w:rFonts w:ascii="Times New Roman" w:hAnsi="Times New Roman" w:cs="Times New Roman"/>
          <w:sz w:val="28"/>
          <w:szCs w:val="28"/>
        </w:rPr>
        <w:t>,</w:t>
      </w:r>
      <w:r w:rsidR="007F6F74">
        <w:rPr>
          <w:rFonts w:ascii="Times New Roman" w:hAnsi="Times New Roman" w:cs="Times New Roman"/>
          <w:sz w:val="28"/>
          <w:szCs w:val="28"/>
        </w:rPr>
        <w:t xml:space="preserve"> работники сферы</w:t>
      </w:r>
      <w:r w:rsidR="001C3532" w:rsidRPr="001C3532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1C3532">
        <w:rPr>
          <w:rFonts w:ascii="Times New Roman" w:hAnsi="Times New Roman" w:cs="Times New Roman"/>
          <w:sz w:val="28"/>
          <w:szCs w:val="28"/>
        </w:rPr>
        <w:t>ния 19</w:t>
      </w:r>
      <w:r w:rsidR="007F6F74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1C3532">
        <w:rPr>
          <w:rFonts w:ascii="Times New Roman" w:hAnsi="Times New Roman" w:cs="Times New Roman"/>
          <w:sz w:val="28"/>
          <w:szCs w:val="28"/>
        </w:rPr>
        <w:t>,</w:t>
      </w:r>
      <w:r w:rsidR="007F6F74">
        <w:rPr>
          <w:rFonts w:ascii="Times New Roman" w:hAnsi="Times New Roman" w:cs="Times New Roman"/>
          <w:sz w:val="28"/>
          <w:szCs w:val="28"/>
        </w:rPr>
        <w:t xml:space="preserve"> работники здравоохранения</w:t>
      </w:r>
      <w:r w:rsidR="001C3532">
        <w:rPr>
          <w:rFonts w:ascii="Times New Roman" w:hAnsi="Times New Roman" w:cs="Times New Roman"/>
          <w:sz w:val="28"/>
          <w:szCs w:val="28"/>
        </w:rPr>
        <w:t xml:space="preserve"> 1</w:t>
      </w:r>
      <w:r w:rsidR="007F6F74">
        <w:rPr>
          <w:rFonts w:ascii="Times New Roman" w:hAnsi="Times New Roman" w:cs="Times New Roman"/>
          <w:sz w:val="28"/>
          <w:szCs w:val="28"/>
        </w:rPr>
        <w:t>7 свидетельств, работники</w:t>
      </w:r>
      <w:r w:rsidR="001C3532">
        <w:rPr>
          <w:rFonts w:ascii="Times New Roman" w:hAnsi="Times New Roman" w:cs="Times New Roman"/>
          <w:sz w:val="28"/>
          <w:szCs w:val="28"/>
        </w:rPr>
        <w:t xml:space="preserve"> культуры 3</w:t>
      </w:r>
      <w:r w:rsidR="007F6F74">
        <w:rPr>
          <w:rFonts w:ascii="Times New Roman" w:hAnsi="Times New Roman" w:cs="Times New Roman"/>
          <w:sz w:val="28"/>
          <w:szCs w:val="28"/>
        </w:rPr>
        <w:t xml:space="preserve"> свидетельства</w:t>
      </w:r>
      <w:r w:rsidR="001C3532" w:rsidRPr="001C3532">
        <w:rPr>
          <w:rFonts w:ascii="Times New Roman" w:hAnsi="Times New Roman" w:cs="Times New Roman"/>
          <w:sz w:val="28"/>
          <w:szCs w:val="28"/>
        </w:rPr>
        <w:t xml:space="preserve">, </w:t>
      </w:r>
      <w:r w:rsidR="007F6F7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1C3532" w:rsidRPr="001C3532">
        <w:rPr>
          <w:rFonts w:ascii="Times New Roman" w:hAnsi="Times New Roman" w:cs="Times New Roman"/>
          <w:sz w:val="28"/>
          <w:szCs w:val="28"/>
        </w:rPr>
        <w:t>соц</w:t>
      </w:r>
      <w:r w:rsidR="001C3532">
        <w:rPr>
          <w:rFonts w:ascii="Times New Roman" w:hAnsi="Times New Roman" w:cs="Times New Roman"/>
          <w:sz w:val="28"/>
          <w:szCs w:val="28"/>
        </w:rPr>
        <w:t>иально</w:t>
      </w:r>
      <w:r w:rsidR="007F6F74">
        <w:rPr>
          <w:rFonts w:ascii="Times New Roman" w:hAnsi="Times New Roman" w:cs="Times New Roman"/>
          <w:sz w:val="28"/>
          <w:szCs w:val="28"/>
        </w:rPr>
        <w:t>й защиты 6 свидетельств</w:t>
      </w:r>
      <w:r w:rsidR="001C3532">
        <w:rPr>
          <w:rFonts w:ascii="Times New Roman" w:hAnsi="Times New Roman" w:cs="Times New Roman"/>
          <w:sz w:val="28"/>
          <w:szCs w:val="28"/>
        </w:rPr>
        <w:t>.</w:t>
      </w:r>
      <w:r w:rsidR="009C7EBA">
        <w:rPr>
          <w:rFonts w:ascii="Times New Roman" w:hAnsi="Times New Roman" w:cs="Times New Roman"/>
          <w:sz w:val="28"/>
          <w:szCs w:val="28"/>
        </w:rPr>
        <w:t xml:space="preserve"> Введено в эксплуатацию 7581,6 кв. метров жилья, в том числе</w:t>
      </w:r>
      <w:r w:rsidR="00617D9F">
        <w:rPr>
          <w:rFonts w:ascii="Times New Roman" w:hAnsi="Times New Roman" w:cs="Times New Roman"/>
          <w:sz w:val="28"/>
          <w:szCs w:val="28"/>
        </w:rPr>
        <w:t xml:space="preserve"> 6474,3</w:t>
      </w:r>
      <w:r w:rsidR="009C7EBA">
        <w:rPr>
          <w:rFonts w:ascii="Times New Roman" w:hAnsi="Times New Roman" w:cs="Times New Roman"/>
          <w:sz w:val="28"/>
          <w:szCs w:val="28"/>
        </w:rPr>
        <w:t xml:space="preserve"> кв. метров молодыми семьями и </w:t>
      </w:r>
      <w:r w:rsidR="009C7EBA">
        <w:rPr>
          <w:rFonts w:ascii="Times New Roman" w:hAnsi="Times New Roman" w:cs="Times New Roman"/>
          <w:sz w:val="28"/>
          <w:szCs w:val="28"/>
        </w:rPr>
        <w:lastRenderedPageBreak/>
        <w:t xml:space="preserve">молодыми специалистами.  </w:t>
      </w:r>
      <w:r w:rsidR="001C3532">
        <w:rPr>
          <w:rFonts w:ascii="Times New Roman" w:hAnsi="Times New Roman" w:cs="Times New Roman"/>
          <w:sz w:val="28"/>
          <w:szCs w:val="28"/>
        </w:rPr>
        <w:t xml:space="preserve"> </w:t>
      </w:r>
      <w:r w:rsidR="001A189E">
        <w:rPr>
          <w:rFonts w:ascii="Times New Roman" w:hAnsi="Times New Roman" w:cs="Times New Roman"/>
          <w:sz w:val="28"/>
          <w:szCs w:val="28"/>
        </w:rPr>
        <w:t>Жилищные условия смогли улучшить 609 жителей</w:t>
      </w:r>
      <w:r w:rsidR="007F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F74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7F6F74">
        <w:rPr>
          <w:rFonts w:ascii="Times New Roman" w:hAnsi="Times New Roman" w:cs="Times New Roman"/>
          <w:sz w:val="28"/>
          <w:szCs w:val="28"/>
        </w:rPr>
        <w:t xml:space="preserve"> </w:t>
      </w:r>
      <w:r w:rsidR="001A189E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675FAA" w:rsidRDefault="002261F9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FAA">
        <w:rPr>
          <w:rFonts w:ascii="Times New Roman" w:hAnsi="Times New Roman" w:cs="Times New Roman"/>
          <w:sz w:val="28"/>
          <w:szCs w:val="28"/>
        </w:rPr>
        <w:t xml:space="preserve">  Благодаря данной поддержке </w:t>
      </w:r>
      <w:r w:rsidR="00EF13A0">
        <w:rPr>
          <w:rFonts w:ascii="Times New Roman" w:hAnsi="Times New Roman" w:cs="Times New Roman"/>
          <w:sz w:val="28"/>
          <w:szCs w:val="28"/>
        </w:rPr>
        <w:t xml:space="preserve"> </w:t>
      </w:r>
      <w:r w:rsidR="001A189E">
        <w:rPr>
          <w:rFonts w:ascii="Times New Roman" w:hAnsi="Times New Roman" w:cs="Times New Roman"/>
          <w:sz w:val="28"/>
          <w:szCs w:val="28"/>
        </w:rPr>
        <w:t xml:space="preserve"> построено и строятся 153 новых дома</w:t>
      </w:r>
      <w:r w:rsidR="00675FAA">
        <w:rPr>
          <w:rFonts w:ascii="Times New Roman" w:hAnsi="Times New Roman" w:cs="Times New Roman"/>
          <w:sz w:val="28"/>
          <w:szCs w:val="28"/>
        </w:rPr>
        <w:t xml:space="preserve"> в </w:t>
      </w:r>
      <w:r w:rsidR="00EF6E9F">
        <w:rPr>
          <w:rFonts w:ascii="Times New Roman" w:hAnsi="Times New Roman" w:cs="Times New Roman"/>
          <w:sz w:val="28"/>
          <w:szCs w:val="28"/>
        </w:rPr>
        <w:t>11</w:t>
      </w:r>
      <w:r w:rsidR="00675FAA">
        <w:rPr>
          <w:rFonts w:ascii="Times New Roman" w:hAnsi="Times New Roman" w:cs="Times New Roman"/>
          <w:sz w:val="28"/>
          <w:szCs w:val="28"/>
        </w:rPr>
        <w:t xml:space="preserve"> м</w:t>
      </w:r>
      <w:r w:rsidR="002C2E0F">
        <w:rPr>
          <w:rFonts w:ascii="Times New Roman" w:hAnsi="Times New Roman" w:cs="Times New Roman"/>
          <w:sz w:val="28"/>
          <w:szCs w:val="28"/>
        </w:rPr>
        <w:t>униципальных образованиях</w:t>
      </w:r>
      <w:r w:rsidR="00675FAA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675FAA" w:rsidRDefault="009E7AAD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3 дома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C2E0F">
        <w:rPr>
          <w:rFonts w:ascii="Times New Roman" w:hAnsi="Times New Roman" w:cs="Times New Roman"/>
          <w:sz w:val="28"/>
          <w:szCs w:val="28"/>
        </w:rPr>
        <w:t xml:space="preserve"> дома</w:t>
      </w:r>
      <w:r w:rsidR="00675FAA">
        <w:rPr>
          <w:rFonts w:ascii="Times New Roman" w:hAnsi="Times New Roman" w:cs="Times New Roman"/>
          <w:sz w:val="28"/>
          <w:szCs w:val="28"/>
        </w:rPr>
        <w:t>);</w:t>
      </w:r>
    </w:p>
    <w:p w:rsidR="00675FAA" w:rsidRDefault="00675FAA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1 дом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C2E0F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C2E0F" w:rsidRDefault="002C2E0F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1 дом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дом);</w:t>
      </w:r>
    </w:p>
    <w:p w:rsidR="002C2E0F" w:rsidRDefault="009E7AAD" w:rsidP="006F31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31 дом (п.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Свердлово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2C2E0F">
        <w:rPr>
          <w:rFonts w:ascii="Times New Roman" w:hAnsi="Times New Roman" w:cs="Times New Roman"/>
          <w:sz w:val="28"/>
          <w:szCs w:val="28"/>
        </w:rPr>
        <w:t xml:space="preserve"> домов,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2C2E0F">
        <w:rPr>
          <w:rFonts w:ascii="Times New Roman" w:hAnsi="Times New Roman" w:cs="Times New Roman"/>
          <w:sz w:val="28"/>
          <w:szCs w:val="28"/>
        </w:rPr>
        <w:t xml:space="preserve"> домов,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E0F">
        <w:rPr>
          <w:rFonts w:ascii="Times New Roman" w:hAnsi="Times New Roman" w:cs="Times New Roman"/>
          <w:sz w:val="28"/>
          <w:szCs w:val="28"/>
        </w:rPr>
        <w:t>Захал</w:t>
      </w:r>
      <w:proofErr w:type="spellEnd"/>
      <w:r w:rsidR="002C2E0F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дома,</w:t>
      </w:r>
      <w:r w:rsidR="002C2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E0F">
        <w:rPr>
          <w:rFonts w:ascii="Times New Roman" w:hAnsi="Times New Roman" w:cs="Times New Roman"/>
          <w:sz w:val="28"/>
          <w:szCs w:val="28"/>
        </w:rPr>
        <w:t>Еловка</w:t>
      </w:r>
      <w:proofErr w:type="spellEnd"/>
      <w:r w:rsidR="002C2E0F">
        <w:rPr>
          <w:rFonts w:ascii="Times New Roman" w:hAnsi="Times New Roman" w:cs="Times New Roman"/>
          <w:sz w:val="28"/>
          <w:szCs w:val="28"/>
        </w:rPr>
        <w:t xml:space="preserve"> 4 дома);</w:t>
      </w:r>
      <w:proofErr w:type="gramEnd"/>
    </w:p>
    <w:p w:rsidR="002C2E0F" w:rsidRDefault="002C2E0F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1 дом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дом);</w:t>
      </w:r>
    </w:p>
    <w:p w:rsidR="002C2E0F" w:rsidRDefault="009E7AAD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Корсукское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8</w:t>
      </w:r>
      <w:r w:rsidR="002C2E0F">
        <w:rPr>
          <w:rFonts w:ascii="Times New Roman" w:hAnsi="Times New Roman" w:cs="Times New Roman"/>
          <w:sz w:val="28"/>
          <w:szCs w:val="28"/>
        </w:rPr>
        <w:t xml:space="preserve"> домов</w:t>
      </w:r>
      <w:r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дома,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дома,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Шохтой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C2E0F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2E0F">
        <w:rPr>
          <w:rFonts w:ascii="Times New Roman" w:hAnsi="Times New Roman" w:cs="Times New Roman"/>
          <w:sz w:val="28"/>
          <w:szCs w:val="28"/>
        </w:rPr>
        <w:t>);</w:t>
      </w:r>
    </w:p>
    <w:p w:rsidR="002C2E0F" w:rsidRDefault="009E7AAD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Кулункунское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12</w:t>
      </w:r>
      <w:r w:rsidR="002C2E0F">
        <w:rPr>
          <w:rFonts w:ascii="Times New Roman" w:hAnsi="Times New Roman" w:cs="Times New Roman"/>
          <w:sz w:val="28"/>
          <w:szCs w:val="28"/>
        </w:rPr>
        <w:t xml:space="preserve"> домов</w:t>
      </w:r>
      <w:r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Кулункун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C2E0F">
        <w:rPr>
          <w:rFonts w:ascii="Times New Roman" w:hAnsi="Times New Roman" w:cs="Times New Roman"/>
          <w:sz w:val="28"/>
          <w:szCs w:val="28"/>
        </w:rPr>
        <w:t xml:space="preserve"> домов, с. </w:t>
      </w:r>
      <w:proofErr w:type="spellStart"/>
      <w:r w:rsidR="002C2E0F">
        <w:rPr>
          <w:rFonts w:ascii="Times New Roman" w:hAnsi="Times New Roman" w:cs="Times New Roman"/>
          <w:sz w:val="28"/>
          <w:szCs w:val="28"/>
        </w:rPr>
        <w:t>Кударейка</w:t>
      </w:r>
      <w:proofErr w:type="spellEnd"/>
      <w:r w:rsidR="002C2E0F">
        <w:rPr>
          <w:rFonts w:ascii="Times New Roman" w:hAnsi="Times New Roman" w:cs="Times New Roman"/>
          <w:sz w:val="28"/>
          <w:szCs w:val="28"/>
        </w:rPr>
        <w:t xml:space="preserve"> 2 дома);</w:t>
      </w:r>
    </w:p>
    <w:p w:rsidR="00EF6E9F" w:rsidRDefault="009E7AAD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2</w:t>
      </w:r>
      <w:r w:rsidR="00EA0163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0163"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 w:rsidR="00EA0163">
        <w:rPr>
          <w:rFonts w:ascii="Times New Roman" w:hAnsi="Times New Roman" w:cs="Times New Roman"/>
          <w:sz w:val="28"/>
          <w:szCs w:val="28"/>
        </w:rPr>
        <w:t>Отонхой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дома</w:t>
      </w:r>
      <w:r w:rsidR="00EA0163">
        <w:rPr>
          <w:rFonts w:ascii="Times New Roman" w:hAnsi="Times New Roman" w:cs="Times New Roman"/>
          <w:sz w:val="28"/>
          <w:szCs w:val="28"/>
        </w:rPr>
        <w:t>);</w:t>
      </w:r>
      <w:r w:rsidR="00EF6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E9F" w:rsidRDefault="009E7AAD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6 дома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Тугутуй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домов</w:t>
      </w:r>
      <w:r w:rsidR="00EF6E9F">
        <w:rPr>
          <w:rFonts w:ascii="Times New Roman" w:hAnsi="Times New Roman" w:cs="Times New Roman"/>
          <w:sz w:val="28"/>
          <w:szCs w:val="28"/>
        </w:rPr>
        <w:t>, д. Камой 1 дом);</w:t>
      </w:r>
    </w:p>
    <w:p w:rsidR="002C2E0F" w:rsidRDefault="009E7AAD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«Усть-Ордынское» 87 домов (п. Усть-Ордынский 87 домов</w:t>
      </w:r>
      <w:r w:rsidR="00EF6E9F">
        <w:rPr>
          <w:rFonts w:ascii="Times New Roman" w:hAnsi="Times New Roman" w:cs="Times New Roman"/>
          <w:sz w:val="28"/>
          <w:szCs w:val="28"/>
        </w:rPr>
        <w:t>);</w:t>
      </w:r>
    </w:p>
    <w:p w:rsidR="007E70DA" w:rsidRDefault="00EF6E9F" w:rsidP="007E70D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Харазаргайское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1 дом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Кукунут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дом).</w:t>
      </w:r>
      <w:r w:rsidR="007E70DA">
        <w:rPr>
          <w:rFonts w:ascii="Times New Roman" w:hAnsi="Times New Roman" w:cs="Times New Roman"/>
          <w:sz w:val="28"/>
          <w:szCs w:val="28"/>
        </w:rPr>
        <w:t xml:space="preserve">  </w:t>
      </w:r>
      <w:r w:rsidR="007E70DA">
        <w:rPr>
          <w:sz w:val="28"/>
          <w:szCs w:val="28"/>
        </w:rPr>
        <w:t xml:space="preserve">    </w:t>
      </w:r>
    </w:p>
    <w:p w:rsidR="00480487" w:rsidRPr="00480487" w:rsidRDefault="00480487" w:rsidP="007E70D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487">
        <w:rPr>
          <w:rFonts w:ascii="Times New Roman" w:hAnsi="Times New Roman" w:cs="Times New Roman"/>
          <w:b/>
          <w:sz w:val="28"/>
          <w:szCs w:val="28"/>
        </w:rPr>
        <w:t>Грантовая</w:t>
      </w:r>
      <w:proofErr w:type="spellEnd"/>
      <w:r w:rsidRPr="00480487">
        <w:rPr>
          <w:rFonts w:ascii="Times New Roman" w:hAnsi="Times New Roman" w:cs="Times New Roman"/>
          <w:b/>
          <w:sz w:val="28"/>
          <w:szCs w:val="28"/>
        </w:rPr>
        <w:t xml:space="preserve"> поддержка местных инициатив граждан проживающих в сельской местности</w:t>
      </w:r>
    </w:p>
    <w:p w:rsidR="00480487" w:rsidRDefault="006A361D" w:rsidP="007E7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</w:t>
      </w:r>
      <w:proofErr w:type="gramStart"/>
      <w:r w:rsidR="009117F2">
        <w:rPr>
          <w:rFonts w:ascii="Times New Roman" w:hAnsi="Times New Roman" w:cs="Times New Roman"/>
          <w:sz w:val="28"/>
          <w:szCs w:val="28"/>
        </w:rPr>
        <w:t>местных инициатив граждан, проживающих в сельской местности в Иркутской области</w:t>
      </w:r>
      <w:r w:rsidR="007D22AE">
        <w:rPr>
          <w:rFonts w:ascii="Times New Roman" w:hAnsi="Times New Roman" w:cs="Times New Roman"/>
          <w:sz w:val="28"/>
          <w:szCs w:val="28"/>
        </w:rPr>
        <w:t xml:space="preserve"> по итогам конкурсного отбора</w:t>
      </w:r>
      <w:r w:rsidR="009117F2">
        <w:rPr>
          <w:rFonts w:ascii="Times New Roman" w:hAnsi="Times New Roman" w:cs="Times New Roman"/>
          <w:sz w:val="28"/>
          <w:szCs w:val="28"/>
        </w:rPr>
        <w:t xml:space="preserve"> победителями признаны</w:t>
      </w:r>
      <w:proofErr w:type="gramEnd"/>
      <w:r w:rsidR="009117F2">
        <w:rPr>
          <w:rFonts w:ascii="Times New Roman" w:hAnsi="Times New Roman" w:cs="Times New Roman"/>
          <w:sz w:val="28"/>
          <w:szCs w:val="28"/>
        </w:rPr>
        <w:t xml:space="preserve"> 28 проектов, в</w:t>
      </w:r>
      <w:r w:rsidR="001B7CB7">
        <w:rPr>
          <w:rFonts w:ascii="Times New Roman" w:hAnsi="Times New Roman" w:cs="Times New Roman"/>
          <w:sz w:val="28"/>
          <w:szCs w:val="28"/>
        </w:rPr>
        <w:t xml:space="preserve"> том</w:t>
      </w:r>
      <w:r w:rsidR="009117F2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43367A">
        <w:rPr>
          <w:rFonts w:ascii="Times New Roman" w:hAnsi="Times New Roman" w:cs="Times New Roman"/>
          <w:sz w:val="28"/>
          <w:szCs w:val="28"/>
        </w:rPr>
        <w:t xml:space="preserve"> грант размером</w:t>
      </w:r>
      <w:r w:rsidR="007D22AE" w:rsidRPr="007D22AE">
        <w:rPr>
          <w:rFonts w:ascii="Times New Roman" w:hAnsi="Times New Roman" w:cs="Times New Roman"/>
          <w:sz w:val="28"/>
          <w:szCs w:val="28"/>
        </w:rPr>
        <w:t xml:space="preserve"> </w:t>
      </w:r>
      <w:r w:rsidR="007D22AE">
        <w:rPr>
          <w:rFonts w:ascii="Times New Roman" w:hAnsi="Times New Roman" w:cs="Times New Roman"/>
          <w:sz w:val="28"/>
          <w:szCs w:val="28"/>
        </w:rPr>
        <w:t>353 000 рублей</w:t>
      </w:r>
      <w:r w:rsidR="0043367A">
        <w:rPr>
          <w:rFonts w:ascii="Times New Roman" w:hAnsi="Times New Roman" w:cs="Times New Roman"/>
          <w:sz w:val="28"/>
          <w:szCs w:val="28"/>
        </w:rPr>
        <w:t xml:space="preserve"> </w:t>
      </w:r>
      <w:r w:rsidR="009117F2">
        <w:rPr>
          <w:rFonts w:ascii="Times New Roman" w:hAnsi="Times New Roman" w:cs="Times New Roman"/>
          <w:sz w:val="28"/>
          <w:szCs w:val="28"/>
        </w:rPr>
        <w:t xml:space="preserve"> на пошив национальных костюмов</w:t>
      </w:r>
      <w:r w:rsidR="00CD1F4F">
        <w:rPr>
          <w:rFonts w:ascii="Times New Roman" w:hAnsi="Times New Roman" w:cs="Times New Roman"/>
          <w:sz w:val="28"/>
          <w:szCs w:val="28"/>
        </w:rPr>
        <w:t xml:space="preserve"> для творческого коллектива</w:t>
      </w:r>
      <w:r w:rsidR="009117F2">
        <w:rPr>
          <w:rFonts w:ascii="Times New Roman" w:hAnsi="Times New Roman" w:cs="Times New Roman"/>
          <w:sz w:val="28"/>
          <w:szCs w:val="28"/>
        </w:rPr>
        <w:t xml:space="preserve"> выиграло МО «</w:t>
      </w:r>
      <w:proofErr w:type="spellStart"/>
      <w:r w:rsidR="009117F2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="009117F2">
        <w:rPr>
          <w:rFonts w:ascii="Times New Roman" w:hAnsi="Times New Roman" w:cs="Times New Roman"/>
          <w:sz w:val="28"/>
          <w:szCs w:val="28"/>
        </w:rPr>
        <w:t>».</w:t>
      </w:r>
      <w:r w:rsidR="0043367A">
        <w:rPr>
          <w:rFonts w:ascii="Times New Roman" w:hAnsi="Times New Roman" w:cs="Times New Roman"/>
          <w:sz w:val="28"/>
          <w:szCs w:val="28"/>
        </w:rPr>
        <w:t xml:space="preserve"> </w:t>
      </w:r>
      <w:r w:rsidR="00F9729A">
        <w:rPr>
          <w:rFonts w:ascii="Times New Roman" w:hAnsi="Times New Roman" w:cs="Times New Roman"/>
          <w:sz w:val="28"/>
          <w:szCs w:val="28"/>
        </w:rPr>
        <w:t xml:space="preserve"> </w:t>
      </w:r>
      <w:r w:rsidR="00480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E45" w:rsidRDefault="00765322" w:rsidP="007E7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2014 по 2018 годы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средства на реализацию получили</w:t>
      </w:r>
      <w:r w:rsidR="00C67E45">
        <w:rPr>
          <w:rFonts w:ascii="Times New Roman" w:hAnsi="Times New Roman" w:cs="Times New Roman"/>
          <w:sz w:val="28"/>
          <w:szCs w:val="28"/>
        </w:rPr>
        <w:t xml:space="preserve"> 5 проектов: </w:t>
      </w:r>
    </w:p>
    <w:p w:rsidR="00C67E45" w:rsidRPr="00C67E45" w:rsidRDefault="00C67E45" w:rsidP="00C67E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B7CB7">
        <w:rPr>
          <w:rFonts w:ascii="Times New Roman" w:hAnsi="Times New Roman" w:cs="Times New Roman"/>
          <w:sz w:val="28"/>
          <w:szCs w:val="28"/>
        </w:rPr>
        <w:t>униципальное образование</w:t>
      </w:r>
      <w:r w:rsidRPr="00C67E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7E45">
        <w:rPr>
          <w:rFonts w:ascii="Times New Roman" w:hAnsi="Times New Roman" w:cs="Times New Roman"/>
          <w:sz w:val="28"/>
          <w:szCs w:val="28"/>
        </w:rPr>
        <w:t>Тугутуйское</w:t>
      </w:r>
      <w:proofErr w:type="spellEnd"/>
      <w:r w:rsidRPr="00C67E45">
        <w:rPr>
          <w:rFonts w:ascii="Times New Roman" w:hAnsi="Times New Roman" w:cs="Times New Roman"/>
          <w:sz w:val="28"/>
          <w:szCs w:val="28"/>
        </w:rPr>
        <w:t>»  120 000 рублей на  обустройство комбинированных спортивных и детских пло</w:t>
      </w:r>
      <w:r>
        <w:rPr>
          <w:rFonts w:ascii="Times New Roman" w:hAnsi="Times New Roman" w:cs="Times New Roman"/>
          <w:sz w:val="28"/>
          <w:szCs w:val="28"/>
        </w:rPr>
        <w:t xml:space="preserve">щадок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Тугутуй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с. Камой;</w:t>
      </w:r>
    </w:p>
    <w:p w:rsidR="00C67E45" w:rsidRPr="00C67E45" w:rsidRDefault="00C67E45" w:rsidP="00C67E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</w:t>
      </w:r>
      <w:r w:rsidR="001B7CB7">
        <w:rPr>
          <w:rFonts w:ascii="Times New Roman" w:hAnsi="Times New Roman" w:cs="Times New Roman"/>
          <w:sz w:val="28"/>
          <w:szCs w:val="28"/>
        </w:rPr>
        <w:t>униципальное образование</w:t>
      </w:r>
      <w:r w:rsidRPr="00C67E45">
        <w:rPr>
          <w:rFonts w:ascii="Times New Roman" w:hAnsi="Times New Roman" w:cs="Times New Roman"/>
          <w:sz w:val="28"/>
          <w:szCs w:val="28"/>
        </w:rPr>
        <w:t xml:space="preserve"> «Усть-Ордынское» 296 400 рублей на реконструкцию обелиска памяти комсомольцев погибшим в борьбе за власть Советов 1914-1920 годы и </w:t>
      </w:r>
      <w:proofErr w:type="gramStart"/>
      <w:r w:rsidRPr="00C67E45">
        <w:rPr>
          <w:rFonts w:ascii="Times New Roman" w:hAnsi="Times New Roman" w:cs="Times New Roman"/>
          <w:sz w:val="28"/>
          <w:szCs w:val="28"/>
        </w:rPr>
        <w:t>землякам</w:t>
      </w:r>
      <w:proofErr w:type="gramEnd"/>
      <w:r w:rsidRPr="00C67E45">
        <w:rPr>
          <w:rFonts w:ascii="Times New Roman" w:hAnsi="Times New Roman" w:cs="Times New Roman"/>
          <w:sz w:val="28"/>
          <w:szCs w:val="28"/>
        </w:rPr>
        <w:t xml:space="preserve"> пог</w:t>
      </w:r>
      <w:r>
        <w:rPr>
          <w:rFonts w:ascii="Times New Roman" w:hAnsi="Times New Roman" w:cs="Times New Roman"/>
          <w:sz w:val="28"/>
          <w:szCs w:val="28"/>
        </w:rPr>
        <w:t>ибшим в годы ВОВ 1941-1945 годы;</w:t>
      </w:r>
      <w:r w:rsidRPr="00C67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E45" w:rsidRPr="00C67E45" w:rsidRDefault="001B7CB7" w:rsidP="00C67E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C67E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7E45">
        <w:rPr>
          <w:rFonts w:ascii="Times New Roman" w:hAnsi="Times New Roman" w:cs="Times New Roman"/>
          <w:sz w:val="28"/>
          <w:szCs w:val="28"/>
        </w:rPr>
        <w:t>Харазаргайское</w:t>
      </w:r>
      <w:proofErr w:type="spellEnd"/>
      <w:r w:rsidR="00C67E45">
        <w:rPr>
          <w:rFonts w:ascii="Times New Roman" w:hAnsi="Times New Roman" w:cs="Times New Roman"/>
          <w:sz w:val="28"/>
          <w:szCs w:val="28"/>
        </w:rPr>
        <w:t xml:space="preserve">» 180 000 рублей на создание и обустройство универсальной спортивной и детской игровой площадки в д. </w:t>
      </w:r>
      <w:proofErr w:type="spellStart"/>
      <w:r w:rsidR="00C67E45">
        <w:rPr>
          <w:rFonts w:ascii="Times New Roman" w:hAnsi="Times New Roman" w:cs="Times New Roman"/>
          <w:sz w:val="28"/>
          <w:szCs w:val="28"/>
        </w:rPr>
        <w:t>Кукунут</w:t>
      </w:r>
      <w:proofErr w:type="spellEnd"/>
      <w:r w:rsidR="00C67E45">
        <w:rPr>
          <w:rFonts w:ascii="Times New Roman" w:hAnsi="Times New Roman" w:cs="Times New Roman"/>
          <w:sz w:val="28"/>
          <w:szCs w:val="28"/>
        </w:rPr>
        <w:t>;</w:t>
      </w:r>
    </w:p>
    <w:p w:rsidR="00C67E45" w:rsidRDefault="001B7CB7" w:rsidP="00C67E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C67E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7E45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="00C67E45">
        <w:rPr>
          <w:rFonts w:ascii="Times New Roman" w:hAnsi="Times New Roman" w:cs="Times New Roman"/>
          <w:sz w:val="28"/>
          <w:szCs w:val="28"/>
        </w:rPr>
        <w:t xml:space="preserve">» 97 090 рублей на создание и обустройство детской игровой площадки </w:t>
      </w:r>
      <w:proofErr w:type="gramStart"/>
      <w:r w:rsidR="00C67E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7E4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67E45">
        <w:rPr>
          <w:rFonts w:ascii="Times New Roman" w:hAnsi="Times New Roman" w:cs="Times New Roman"/>
          <w:sz w:val="28"/>
          <w:szCs w:val="28"/>
        </w:rPr>
        <w:t>Капсал</w:t>
      </w:r>
      <w:proofErr w:type="spellEnd"/>
      <w:r w:rsidR="00C67E45">
        <w:rPr>
          <w:rFonts w:ascii="Times New Roman" w:hAnsi="Times New Roman" w:cs="Times New Roman"/>
          <w:sz w:val="28"/>
          <w:szCs w:val="28"/>
        </w:rPr>
        <w:t>;</w:t>
      </w:r>
    </w:p>
    <w:p w:rsidR="001B7CB7" w:rsidRPr="00C67E45" w:rsidRDefault="001B7CB7" w:rsidP="00C67E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353 000 рублей на пошив национальных костюмов для творческого коллектива. </w:t>
      </w:r>
    </w:p>
    <w:p w:rsidR="006F3159" w:rsidRPr="001B7CB7" w:rsidRDefault="00765322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F3159" w:rsidRPr="0054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FDB" w:rsidRPr="00545F52">
        <w:rPr>
          <w:rFonts w:ascii="Times New Roman" w:hAnsi="Times New Roman" w:cs="Times New Roman"/>
          <w:b/>
          <w:sz w:val="28"/>
          <w:szCs w:val="28"/>
        </w:rPr>
        <w:t>Содействие</w:t>
      </w:r>
      <w:r w:rsidR="00545F52" w:rsidRPr="00545F52">
        <w:rPr>
          <w:rFonts w:ascii="Times New Roman" w:hAnsi="Times New Roman" w:cs="Times New Roman"/>
          <w:b/>
          <w:sz w:val="28"/>
          <w:szCs w:val="28"/>
        </w:rPr>
        <w:t xml:space="preserve"> организации интенсивного развития животноводства,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45F52" w:rsidRPr="00545F52">
        <w:rPr>
          <w:rFonts w:ascii="Times New Roman" w:hAnsi="Times New Roman" w:cs="Times New Roman"/>
          <w:b/>
          <w:sz w:val="28"/>
          <w:szCs w:val="28"/>
        </w:rPr>
        <w:t>повышению продуктивности скот</w:t>
      </w:r>
      <w:r w:rsidR="003C3FF9">
        <w:rPr>
          <w:rFonts w:ascii="Times New Roman" w:hAnsi="Times New Roman" w:cs="Times New Roman"/>
          <w:b/>
          <w:sz w:val="28"/>
          <w:szCs w:val="28"/>
        </w:rPr>
        <w:t>а, улучшению племенного дела.</w:t>
      </w:r>
    </w:p>
    <w:p w:rsidR="00545F52" w:rsidRDefault="00545F52" w:rsidP="006F31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F52" w:rsidRDefault="00F03C74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545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F52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545F52">
        <w:rPr>
          <w:rFonts w:ascii="Times New Roman" w:hAnsi="Times New Roman" w:cs="Times New Roman"/>
          <w:sz w:val="28"/>
          <w:szCs w:val="28"/>
        </w:rPr>
        <w:t xml:space="preserve"> района в 2018 году предпринимались меры, направленные на интенсивное развитие животноводства, повышение продуктивности скота, с целью увеличения производства молока и мяса.</w:t>
      </w:r>
    </w:p>
    <w:p w:rsidR="00607ECC" w:rsidRDefault="00545F52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рамках деятельности в области племенного животноводства на территории района функционирует 1 племенная организация по животноводству по разведению крупного рогатого скота черно</w:t>
      </w:r>
      <w:r w:rsidR="003C3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C3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пестрой породы</w:t>
      </w:r>
      <w:r w:rsidR="003C3FF9">
        <w:rPr>
          <w:rFonts w:ascii="Times New Roman" w:hAnsi="Times New Roman" w:cs="Times New Roman"/>
          <w:sz w:val="28"/>
          <w:szCs w:val="28"/>
        </w:rPr>
        <w:t xml:space="preserve"> </w:t>
      </w:r>
      <w:r w:rsidR="00607ECC">
        <w:rPr>
          <w:rFonts w:ascii="Times New Roman" w:hAnsi="Times New Roman" w:cs="Times New Roman"/>
          <w:sz w:val="28"/>
          <w:szCs w:val="28"/>
        </w:rPr>
        <w:t>-</w:t>
      </w:r>
      <w:r w:rsidR="003C3FF9">
        <w:rPr>
          <w:rFonts w:ascii="Times New Roman" w:hAnsi="Times New Roman" w:cs="Times New Roman"/>
          <w:sz w:val="28"/>
          <w:szCs w:val="28"/>
        </w:rPr>
        <w:t xml:space="preserve"> </w:t>
      </w:r>
      <w:r w:rsidR="00607ECC">
        <w:rPr>
          <w:rFonts w:ascii="Times New Roman" w:hAnsi="Times New Roman" w:cs="Times New Roman"/>
          <w:sz w:val="28"/>
          <w:szCs w:val="28"/>
        </w:rPr>
        <w:t>ФГУП «Элита».</w:t>
      </w:r>
    </w:p>
    <w:p w:rsidR="00607ECC" w:rsidRDefault="00607ECC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комплексе мер принимаемых мер важнейшее место занимает государственная поддержка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развития животноводства в виде выплаты субсидий по следующим направлениям:</w:t>
      </w:r>
    </w:p>
    <w:p w:rsidR="00607ECC" w:rsidRDefault="00607ECC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субсидии, направленные на поддержку племенного животноводства;</w:t>
      </w:r>
    </w:p>
    <w:p w:rsidR="00607ECC" w:rsidRDefault="00607ECC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на содержание коров мясного направления;</w:t>
      </w:r>
    </w:p>
    <w:p w:rsidR="00607ECC" w:rsidRDefault="00607ECC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на содержание коров молочного направления;</w:t>
      </w:r>
    </w:p>
    <w:p w:rsidR="00607ECC" w:rsidRDefault="00607ECC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на производство и реализацию на убой в живой массе крупного рогатого скота.</w:t>
      </w:r>
      <w:r w:rsidR="00345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1D6" w:rsidRDefault="003451D6" w:rsidP="006F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полученных субсидий по этим направлениям составила 20,5 млн. рублей.</w:t>
      </w:r>
    </w:p>
    <w:p w:rsidR="00E9459C" w:rsidRDefault="003451D6" w:rsidP="00062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78F">
        <w:rPr>
          <w:rFonts w:ascii="Times New Roman" w:hAnsi="Times New Roman" w:cs="Times New Roman"/>
          <w:sz w:val="28"/>
          <w:szCs w:val="28"/>
        </w:rPr>
        <w:t>Хозяйствами всех категорий района за 2018 год произведено</w:t>
      </w:r>
      <w:r w:rsidR="00E9459C">
        <w:rPr>
          <w:rFonts w:ascii="Times New Roman" w:hAnsi="Times New Roman" w:cs="Times New Roman"/>
          <w:sz w:val="28"/>
          <w:szCs w:val="28"/>
        </w:rPr>
        <w:t>:</w:t>
      </w:r>
    </w:p>
    <w:p w:rsidR="00DE71CF" w:rsidRDefault="0006278F" w:rsidP="00062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6664 тонны мяса (101,0 % к соответствующему периоду 2017 года),</w:t>
      </w:r>
      <w:r w:rsidR="00E9459C">
        <w:rPr>
          <w:rFonts w:ascii="Times New Roman" w:hAnsi="Times New Roman" w:cs="Times New Roman"/>
          <w:sz w:val="28"/>
          <w:szCs w:val="28"/>
        </w:rPr>
        <w:t xml:space="preserve"> что составляет 21,5% </w:t>
      </w:r>
      <w:r w:rsidR="00DE71CF">
        <w:rPr>
          <w:rFonts w:ascii="Times New Roman" w:hAnsi="Times New Roman" w:cs="Times New Roman"/>
          <w:sz w:val="28"/>
          <w:szCs w:val="28"/>
        </w:rPr>
        <w:t xml:space="preserve">от производства мяса в УОБО и </w:t>
      </w:r>
      <w:proofErr w:type="spellStart"/>
      <w:r w:rsidR="00DE71CF">
        <w:rPr>
          <w:rFonts w:ascii="Times New Roman" w:hAnsi="Times New Roman" w:cs="Times New Roman"/>
          <w:sz w:val="28"/>
          <w:szCs w:val="28"/>
        </w:rPr>
        <w:t>Эх</w:t>
      </w:r>
      <w:r w:rsidR="00E9459C">
        <w:rPr>
          <w:rFonts w:ascii="Times New Roman" w:hAnsi="Times New Roman" w:cs="Times New Roman"/>
          <w:sz w:val="28"/>
          <w:szCs w:val="28"/>
        </w:rPr>
        <w:t>ирит-Булагатский</w:t>
      </w:r>
      <w:proofErr w:type="spellEnd"/>
      <w:r w:rsidR="00E9459C">
        <w:rPr>
          <w:rFonts w:ascii="Times New Roman" w:hAnsi="Times New Roman" w:cs="Times New Roman"/>
          <w:sz w:val="28"/>
          <w:szCs w:val="28"/>
        </w:rPr>
        <w:t xml:space="preserve"> район является лидером по этому показателю в УОБО, а среди 23 муниципальных районов Иркутской области по производству</w:t>
      </w:r>
      <w:r w:rsidR="00DE71CF">
        <w:rPr>
          <w:rFonts w:ascii="Times New Roman" w:hAnsi="Times New Roman" w:cs="Times New Roman"/>
          <w:sz w:val="28"/>
          <w:szCs w:val="28"/>
        </w:rPr>
        <w:t xml:space="preserve"> мяса занимаем второе место после </w:t>
      </w:r>
      <w:proofErr w:type="spellStart"/>
      <w:r w:rsidR="00DE71CF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DE71C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E71CF" w:rsidRDefault="0006278F" w:rsidP="00062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37137 тонн молока (102,4 %),</w:t>
      </w:r>
      <w:r w:rsidR="00DE71CF">
        <w:rPr>
          <w:rFonts w:ascii="Times New Roman" w:hAnsi="Times New Roman" w:cs="Times New Roman"/>
          <w:sz w:val="28"/>
          <w:szCs w:val="28"/>
        </w:rPr>
        <w:t xml:space="preserve"> что составляет 22,1% от производства молока в округе. По производству молока </w:t>
      </w:r>
      <w:proofErr w:type="spellStart"/>
      <w:r w:rsidR="00DE71C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DE71CF">
        <w:rPr>
          <w:rFonts w:ascii="Times New Roman" w:hAnsi="Times New Roman" w:cs="Times New Roman"/>
          <w:sz w:val="28"/>
          <w:szCs w:val="28"/>
        </w:rPr>
        <w:t xml:space="preserve"> район занимает второе место в УОБО после </w:t>
      </w:r>
      <w:proofErr w:type="spellStart"/>
      <w:r w:rsidR="00DE71CF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="00DE71CF">
        <w:rPr>
          <w:rFonts w:ascii="Times New Roman" w:hAnsi="Times New Roman" w:cs="Times New Roman"/>
          <w:sz w:val="28"/>
          <w:szCs w:val="28"/>
        </w:rPr>
        <w:t xml:space="preserve"> района (38801 тонна), за счет меньшего количества молочных коров и за счет большего количества коров мясного направления в нашем районе. В целом по области по производству молока лидирует Черемховский район (53021 тонна молока), вторым идет </w:t>
      </w:r>
      <w:proofErr w:type="spellStart"/>
      <w:r w:rsidR="00DE71CF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="00DE71CF">
        <w:rPr>
          <w:rFonts w:ascii="Times New Roman" w:hAnsi="Times New Roman" w:cs="Times New Roman"/>
          <w:sz w:val="28"/>
          <w:szCs w:val="28"/>
        </w:rPr>
        <w:t xml:space="preserve"> район, третьим </w:t>
      </w:r>
      <w:proofErr w:type="spellStart"/>
      <w:r w:rsidR="00DE71C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DE71C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6278F" w:rsidRDefault="00DE71CF" w:rsidP="00062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78F">
        <w:rPr>
          <w:rFonts w:ascii="Times New Roman" w:hAnsi="Times New Roman" w:cs="Times New Roman"/>
          <w:sz w:val="28"/>
          <w:szCs w:val="28"/>
        </w:rPr>
        <w:t xml:space="preserve"> 5123 тыс. штук яиц (</w:t>
      </w:r>
      <w:r w:rsidR="0057428B">
        <w:rPr>
          <w:rFonts w:ascii="Times New Roman" w:hAnsi="Times New Roman" w:cs="Times New Roman"/>
          <w:sz w:val="28"/>
          <w:szCs w:val="28"/>
        </w:rPr>
        <w:t xml:space="preserve">93,1 %), что составляет 26,4% от производства яиц в УОБО. По производству яиц </w:t>
      </w:r>
      <w:proofErr w:type="spellStart"/>
      <w:r w:rsidR="0057428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57428B">
        <w:rPr>
          <w:rFonts w:ascii="Times New Roman" w:hAnsi="Times New Roman" w:cs="Times New Roman"/>
          <w:sz w:val="28"/>
          <w:szCs w:val="28"/>
        </w:rPr>
        <w:t xml:space="preserve"> район занимает первое место в УОБО и пятое в Иркутской области.</w:t>
      </w:r>
    </w:p>
    <w:p w:rsidR="0057428B" w:rsidRDefault="0006278F" w:rsidP="00062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состоянию на 1 января 2019 года в хозяйствах всех категорий</w:t>
      </w:r>
      <w:r w:rsidR="00574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8B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57428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поголовье к</w:t>
      </w:r>
      <w:r w:rsidR="009849FE">
        <w:rPr>
          <w:rFonts w:ascii="Times New Roman" w:hAnsi="Times New Roman" w:cs="Times New Roman"/>
          <w:sz w:val="28"/>
          <w:szCs w:val="28"/>
        </w:rPr>
        <w:t xml:space="preserve">рупного рогатого скота составило </w:t>
      </w:r>
      <w:r>
        <w:rPr>
          <w:rFonts w:ascii="Times New Roman" w:hAnsi="Times New Roman" w:cs="Times New Roman"/>
          <w:sz w:val="28"/>
          <w:szCs w:val="28"/>
        </w:rPr>
        <w:t>26797 голов (101,6%</w:t>
      </w:r>
      <w:r w:rsidR="0057428B">
        <w:rPr>
          <w:rFonts w:ascii="Times New Roman" w:hAnsi="Times New Roman" w:cs="Times New Roman"/>
          <w:sz w:val="28"/>
          <w:szCs w:val="28"/>
        </w:rPr>
        <w:t xml:space="preserve"> к уровню прошлого года</w:t>
      </w:r>
      <w:r>
        <w:rPr>
          <w:rFonts w:ascii="Times New Roman" w:hAnsi="Times New Roman" w:cs="Times New Roman"/>
          <w:sz w:val="28"/>
          <w:szCs w:val="28"/>
        </w:rPr>
        <w:t>),</w:t>
      </w:r>
      <w:r w:rsidR="0057428B">
        <w:rPr>
          <w:rFonts w:ascii="Times New Roman" w:hAnsi="Times New Roman" w:cs="Times New Roman"/>
          <w:sz w:val="28"/>
          <w:szCs w:val="28"/>
        </w:rPr>
        <w:t xml:space="preserve"> что является самым большим поголовьем в Иркутской области (9,3% от общего поголовья КРС в Иркутской </w:t>
      </w:r>
      <w:r w:rsidR="009849FE">
        <w:rPr>
          <w:rFonts w:ascii="Times New Roman" w:hAnsi="Times New Roman" w:cs="Times New Roman"/>
          <w:sz w:val="28"/>
          <w:szCs w:val="28"/>
        </w:rPr>
        <w:t>области).</w:t>
      </w:r>
    </w:p>
    <w:p w:rsidR="009849FE" w:rsidRDefault="0057428B" w:rsidP="00062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06278F">
        <w:rPr>
          <w:rFonts w:ascii="Times New Roman" w:hAnsi="Times New Roman" w:cs="Times New Roman"/>
          <w:sz w:val="28"/>
          <w:szCs w:val="28"/>
        </w:rPr>
        <w:t xml:space="preserve"> том числе коров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06278F">
        <w:rPr>
          <w:rFonts w:ascii="Times New Roman" w:hAnsi="Times New Roman" w:cs="Times New Roman"/>
          <w:sz w:val="28"/>
          <w:szCs w:val="28"/>
        </w:rPr>
        <w:t xml:space="preserve"> -11579 голов (101,8 %</w:t>
      </w:r>
      <w:r>
        <w:rPr>
          <w:rFonts w:ascii="Times New Roman" w:hAnsi="Times New Roman" w:cs="Times New Roman"/>
          <w:sz w:val="28"/>
          <w:szCs w:val="28"/>
        </w:rPr>
        <w:t xml:space="preserve"> к уровню прошлого года). По поголовью коров наш район занимает второе место (8,6% от общего поголовья коров в Иркутской области) в Иркутской области </w:t>
      </w:r>
      <w:r w:rsidR="009849FE">
        <w:rPr>
          <w:rFonts w:ascii="Times New Roman" w:hAnsi="Times New Roman" w:cs="Times New Roman"/>
          <w:sz w:val="28"/>
          <w:szCs w:val="28"/>
        </w:rPr>
        <w:t>после Черемховского района 11966 коров.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8F" w:rsidRDefault="009849FE" w:rsidP="00062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Поголовье </w:t>
      </w:r>
      <w:r w:rsidR="0006278F">
        <w:rPr>
          <w:rFonts w:ascii="Times New Roman" w:hAnsi="Times New Roman" w:cs="Times New Roman"/>
          <w:sz w:val="28"/>
          <w:szCs w:val="28"/>
        </w:rPr>
        <w:t>свиней - 5128 головы (89,9%</w:t>
      </w:r>
      <w:r>
        <w:rPr>
          <w:rFonts w:ascii="Times New Roman" w:hAnsi="Times New Roman" w:cs="Times New Roman"/>
          <w:sz w:val="28"/>
          <w:szCs w:val="28"/>
        </w:rPr>
        <w:t xml:space="preserve"> к уровню прошлого года</w:t>
      </w:r>
      <w:r w:rsidR="0006278F">
        <w:rPr>
          <w:rFonts w:ascii="Times New Roman" w:hAnsi="Times New Roman" w:cs="Times New Roman"/>
          <w:sz w:val="28"/>
          <w:szCs w:val="28"/>
        </w:rPr>
        <w:t>), овец и коз -8429 голов (103,4 %</w:t>
      </w:r>
      <w:r>
        <w:rPr>
          <w:rFonts w:ascii="Times New Roman" w:hAnsi="Times New Roman" w:cs="Times New Roman"/>
          <w:sz w:val="28"/>
          <w:szCs w:val="28"/>
        </w:rPr>
        <w:t xml:space="preserve"> к уровню прошлого года</w:t>
      </w:r>
      <w:r w:rsidR="0006278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1AD" w:rsidRDefault="00B661AD" w:rsidP="00A806BD">
      <w:pPr>
        <w:tabs>
          <w:tab w:val="left" w:pos="2415"/>
          <w:tab w:val="center" w:pos="454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06BD" w:rsidRPr="00F03C74" w:rsidRDefault="00A806BD" w:rsidP="00A806BD">
      <w:pPr>
        <w:tabs>
          <w:tab w:val="left" w:pos="2415"/>
          <w:tab w:val="center" w:pos="454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3C74">
        <w:rPr>
          <w:rFonts w:ascii="Times New Roman" w:hAnsi="Times New Roman" w:cs="Times New Roman"/>
          <w:sz w:val="28"/>
          <w:szCs w:val="28"/>
        </w:rPr>
        <w:t>Перспективы на 2019-2024 годы</w:t>
      </w:r>
    </w:p>
    <w:p w:rsidR="00A806BD" w:rsidRPr="00F03C74" w:rsidRDefault="00A806BD" w:rsidP="00A806BD">
      <w:pPr>
        <w:tabs>
          <w:tab w:val="left" w:pos="2415"/>
          <w:tab w:val="center" w:pos="454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06BD" w:rsidRPr="00F03C74" w:rsidRDefault="00A806BD" w:rsidP="00A806BD">
      <w:pPr>
        <w:tabs>
          <w:tab w:val="left" w:pos="2415"/>
          <w:tab w:val="center" w:pos="45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3C74">
        <w:rPr>
          <w:rFonts w:ascii="Times New Roman" w:hAnsi="Times New Roman" w:cs="Times New Roman"/>
          <w:sz w:val="28"/>
          <w:szCs w:val="28"/>
        </w:rPr>
        <w:t xml:space="preserve">   Дальнейшее развитие сельской территории и увеличение объемов сельскохозяйственного производства будет осуществляться в рамках реализации государственной программы Иркутской области «Развитие сельского хозяйства и поддержка развития рынков сельскохозяйственной </w:t>
      </w:r>
      <w:r w:rsidRPr="00F03C74">
        <w:rPr>
          <w:rFonts w:ascii="Times New Roman" w:hAnsi="Times New Roman" w:cs="Times New Roman"/>
          <w:sz w:val="28"/>
          <w:szCs w:val="28"/>
        </w:rPr>
        <w:lastRenderedPageBreak/>
        <w:t>продукции, сырья и продовольс</w:t>
      </w:r>
      <w:r w:rsidR="00F03C74" w:rsidRPr="00F03C74">
        <w:rPr>
          <w:rFonts w:ascii="Times New Roman" w:hAnsi="Times New Roman" w:cs="Times New Roman"/>
          <w:sz w:val="28"/>
          <w:szCs w:val="28"/>
        </w:rPr>
        <w:t>твия в Иркутской области</w:t>
      </w:r>
      <w:r w:rsidR="00F03C74">
        <w:rPr>
          <w:rFonts w:ascii="Times New Roman" w:hAnsi="Times New Roman" w:cs="Times New Roman"/>
          <w:sz w:val="28"/>
          <w:szCs w:val="28"/>
        </w:rPr>
        <w:t>»</w:t>
      </w:r>
      <w:r w:rsidR="00F03C74" w:rsidRPr="00F03C74">
        <w:rPr>
          <w:rFonts w:ascii="Times New Roman" w:hAnsi="Times New Roman" w:cs="Times New Roman"/>
          <w:sz w:val="28"/>
          <w:szCs w:val="28"/>
        </w:rPr>
        <w:t xml:space="preserve"> на 2019-2024</w:t>
      </w:r>
      <w:r w:rsidR="00F03C7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03C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1AD" w:rsidRDefault="00A806BD" w:rsidP="00A806BD">
      <w:pPr>
        <w:tabs>
          <w:tab w:val="left" w:pos="2415"/>
          <w:tab w:val="center" w:pos="45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3C74">
        <w:rPr>
          <w:rFonts w:ascii="Times New Roman" w:hAnsi="Times New Roman" w:cs="Times New Roman"/>
          <w:sz w:val="28"/>
          <w:szCs w:val="28"/>
        </w:rPr>
        <w:t xml:space="preserve">   Будут скорректированы основные направления развития отрасли с целью увеличения производства молока, мяса и в первую очередь говядины, продо</w:t>
      </w:r>
      <w:r w:rsidR="00B661AD">
        <w:rPr>
          <w:rFonts w:ascii="Times New Roman" w:hAnsi="Times New Roman" w:cs="Times New Roman"/>
          <w:sz w:val="28"/>
          <w:szCs w:val="28"/>
        </w:rPr>
        <w:t>вольственного и фуражного зерна.</w:t>
      </w:r>
    </w:p>
    <w:p w:rsidR="00A806BD" w:rsidRPr="00F03C74" w:rsidRDefault="00B661AD" w:rsidP="00A806BD">
      <w:pPr>
        <w:tabs>
          <w:tab w:val="left" w:pos="2415"/>
          <w:tab w:val="center" w:pos="45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06BD" w:rsidRPr="00F03C74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развития агропромышленного комплекса </w:t>
      </w:r>
      <w:proofErr w:type="spellStart"/>
      <w:r w:rsidR="00A806BD" w:rsidRPr="00F03C74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A806BD" w:rsidRPr="00F03C74">
        <w:rPr>
          <w:rFonts w:ascii="Times New Roman" w:hAnsi="Times New Roman" w:cs="Times New Roman"/>
          <w:sz w:val="28"/>
          <w:szCs w:val="28"/>
        </w:rPr>
        <w:t xml:space="preserve"> района является решение задач по наращиванию численности поголовья скота и птицы, повышение их продуктивности, увеличению объемов производства молока, мяса и другой продукции.</w:t>
      </w:r>
    </w:p>
    <w:p w:rsidR="00B661AD" w:rsidRDefault="00A806BD" w:rsidP="00A806BD">
      <w:pPr>
        <w:tabs>
          <w:tab w:val="left" w:pos="2415"/>
          <w:tab w:val="center" w:pos="45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3C74">
        <w:rPr>
          <w:rFonts w:ascii="Times New Roman" w:hAnsi="Times New Roman" w:cs="Times New Roman"/>
          <w:sz w:val="28"/>
          <w:szCs w:val="28"/>
        </w:rPr>
        <w:t xml:space="preserve">  </w:t>
      </w:r>
      <w:r w:rsidR="00B661AD">
        <w:rPr>
          <w:rFonts w:ascii="Times New Roman" w:hAnsi="Times New Roman" w:cs="Times New Roman"/>
          <w:sz w:val="28"/>
          <w:szCs w:val="28"/>
        </w:rPr>
        <w:t xml:space="preserve"> </w:t>
      </w:r>
      <w:r w:rsidRPr="00F03C74">
        <w:rPr>
          <w:rFonts w:ascii="Times New Roman" w:hAnsi="Times New Roman" w:cs="Times New Roman"/>
          <w:sz w:val="28"/>
          <w:szCs w:val="28"/>
        </w:rPr>
        <w:t>Все это будет достигаться за счет</w:t>
      </w:r>
      <w:r w:rsidR="00B661AD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F03C74">
        <w:rPr>
          <w:rFonts w:ascii="Times New Roman" w:hAnsi="Times New Roman" w:cs="Times New Roman"/>
          <w:sz w:val="28"/>
          <w:szCs w:val="28"/>
        </w:rPr>
        <w:t xml:space="preserve"> развития отрасли молочного животноводства, мясного скотоводства,</w:t>
      </w:r>
      <w:r w:rsidR="00B661AD">
        <w:rPr>
          <w:rFonts w:ascii="Times New Roman" w:hAnsi="Times New Roman" w:cs="Times New Roman"/>
          <w:sz w:val="28"/>
          <w:szCs w:val="28"/>
        </w:rPr>
        <w:t xml:space="preserve"> </w:t>
      </w:r>
      <w:r w:rsidRPr="00F03C74">
        <w:rPr>
          <w:rFonts w:ascii="Times New Roman" w:hAnsi="Times New Roman" w:cs="Times New Roman"/>
          <w:sz w:val="28"/>
          <w:szCs w:val="28"/>
        </w:rPr>
        <w:t>стимулирования создания и развития  крестьянских (фермерских) хозяйств, развития семейных животноводческих ферм на базе крестьянских (фермерских) хозяйств, создания комфортных условий жизнедеятельности в сельской местности, внедрения современных достижений селекционной и племенной работы сельхозпредприятиями района.</w:t>
      </w:r>
    </w:p>
    <w:p w:rsidR="00A806BD" w:rsidRPr="00F03C74" w:rsidRDefault="00B661AD" w:rsidP="00A806BD">
      <w:pPr>
        <w:tabs>
          <w:tab w:val="left" w:pos="2415"/>
          <w:tab w:val="center" w:pos="45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3C74">
        <w:rPr>
          <w:rFonts w:ascii="Times New Roman" w:hAnsi="Times New Roman" w:cs="Times New Roman"/>
          <w:sz w:val="28"/>
          <w:szCs w:val="28"/>
        </w:rPr>
        <w:t>До 2024</w:t>
      </w:r>
      <w:r w:rsidR="00A806BD" w:rsidRPr="00F03C74">
        <w:rPr>
          <w:rFonts w:ascii="Times New Roman" w:hAnsi="Times New Roman" w:cs="Times New Roman"/>
          <w:sz w:val="28"/>
          <w:szCs w:val="28"/>
        </w:rPr>
        <w:t xml:space="preserve"> года будет введено дополнительно в оборот 5000 га неиспользуемой ранее пашни.</w:t>
      </w:r>
    </w:p>
    <w:p w:rsidR="00A806BD" w:rsidRPr="00F03C74" w:rsidRDefault="00B661AD" w:rsidP="00A806BD">
      <w:pPr>
        <w:tabs>
          <w:tab w:val="left" w:pos="2415"/>
          <w:tab w:val="center" w:pos="45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6BD" w:rsidRPr="00F03C74">
        <w:rPr>
          <w:rFonts w:ascii="Times New Roman" w:hAnsi="Times New Roman" w:cs="Times New Roman"/>
          <w:sz w:val="28"/>
          <w:szCs w:val="28"/>
        </w:rPr>
        <w:t xml:space="preserve"> Также в ближайшие годы за счет </w:t>
      </w:r>
      <w:proofErr w:type="spellStart"/>
      <w:r w:rsidR="00A806BD" w:rsidRPr="00F03C74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A806BD" w:rsidRPr="00F03C74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граждан планируется во всех муниципальных образованиях района создать и обустроить зоны отдыха, спортивные и детские игровые площадки, сохранить и восстановить природные ландшафты, историко-культурные памятники, поддержать национальные культурные традиции, народные промыслы и ремесла.   </w:t>
      </w:r>
    </w:p>
    <w:p w:rsidR="00A806BD" w:rsidRPr="00F03C74" w:rsidRDefault="00B661AD" w:rsidP="00A806BD">
      <w:pPr>
        <w:tabs>
          <w:tab w:val="left" w:pos="2415"/>
          <w:tab w:val="center" w:pos="45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2024</w:t>
      </w:r>
      <w:r w:rsidR="00A806BD" w:rsidRPr="00F03C74">
        <w:rPr>
          <w:rFonts w:ascii="Times New Roman" w:hAnsi="Times New Roman" w:cs="Times New Roman"/>
          <w:sz w:val="28"/>
          <w:szCs w:val="28"/>
        </w:rPr>
        <w:t xml:space="preserve"> году планируется  создание 100 рабочих мест  за счет увеличения объемов производства и переработки сельскохозяйственной продукции, модернизации сельского хозяйства за счет экономически значимых проектов, развития и расширения фермерских хозяйств, семейных животноводческих ферм, а также в результате мер по созданию благоприятных условий жизнедеятельности в сельской местности.</w:t>
      </w:r>
    </w:p>
    <w:p w:rsidR="00A806BD" w:rsidRPr="00F03C74" w:rsidRDefault="00A806BD" w:rsidP="00A806BD">
      <w:pPr>
        <w:rPr>
          <w:rFonts w:ascii="Times New Roman" w:hAnsi="Times New Roman" w:cs="Times New Roman"/>
          <w:sz w:val="24"/>
          <w:szCs w:val="24"/>
        </w:rPr>
      </w:pPr>
    </w:p>
    <w:p w:rsidR="00545F52" w:rsidRPr="00F03C74" w:rsidRDefault="00545F52" w:rsidP="006F31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5F52" w:rsidRPr="00F0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709"/>
    <w:multiLevelType w:val="hybridMultilevel"/>
    <w:tmpl w:val="4922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5D9F"/>
    <w:multiLevelType w:val="hybridMultilevel"/>
    <w:tmpl w:val="4C24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39"/>
    <w:rsid w:val="0006278F"/>
    <w:rsid w:val="00067728"/>
    <w:rsid w:val="00067FDB"/>
    <w:rsid w:val="00077EC2"/>
    <w:rsid w:val="00147C71"/>
    <w:rsid w:val="001A189E"/>
    <w:rsid w:val="001B7CB7"/>
    <w:rsid w:val="001C3532"/>
    <w:rsid w:val="00220E79"/>
    <w:rsid w:val="0022606A"/>
    <w:rsid w:val="002261F9"/>
    <w:rsid w:val="002C2E0F"/>
    <w:rsid w:val="00321A46"/>
    <w:rsid w:val="0033059F"/>
    <w:rsid w:val="003451D6"/>
    <w:rsid w:val="003772A9"/>
    <w:rsid w:val="003C3FF9"/>
    <w:rsid w:val="0043367A"/>
    <w:rsid w:val="004436B8"/>
    <w:rsid w:val="00446680"/>
    <w:rsid w:val="00480487"/>
    <w:rsid w:val="004B7AE7"/>
    <w:rsid w:val="004C665C"/>
    <w:rsid w:val="00524488"/>
    <w:rsid w:val="00525A03"/>
    <w:rsid w:val="00545F52"/>
    <w:rsid w:val="0057428B"/>
    <w:rsid w:val="00607ECC"/>
    <w:rsid w:val="00617D9F"/>
    <w:rsid w:val="006330FE"/>
    <w:rsid w:val="00650DC6"/>
    <w:rsid w:val="00675FAA"/>
    <w:rsid w:val="006A361D"/>
    <w:rsid w:val="006C244B"/>
    <w:rsid w:val="006D24C6"/>
    <w:rsid w:val="006E0E51"/>
    <w:rsid w:val="006F3159"/>
    <w:rsid w:val="00765322"/>
    <w:rsid w:val="00791DED"/>
    <w:rsid w:val="00793AC1"/>
    <w:rsid w:val="007C0C56"/>
    <w:rsid w:val="007D22AE"/>
    <w:rsid w:val="007E70DA"/>
    <w:rsid w:val="007F22E8"/>
    <w:rsid w:val="007F6F74"/>
    <w:rsid w:val="0080350E"/>
    <w:rsid w:val="00897794"/>
    <w:rsid w:val="008D55D9"/>
    <w:rsid w:val="008E0B2C"/>
    <w:rsid w:val="008F6D42"/>
    <w:rsid w:val="009117F2"/>
    <w:rsid w:val="009256CF"/>
    <w:rsid w:val="00931254"/>
    <w:rsid w:val="009849FE"/>
    <w:rsid w:val="009C7EBA"/>
    <w:rsid w:val="009E7AAD"/>
    <w:rsid w:val="00A806BD"/>
    <w:rsid w:val="00A836C5"/>
    <w:rsid w:val="00AD1848"/>
    <w:rsid w:val="00AD541C"/>
    <w:rsid w:val="00AE6C39"/>
    <w:rsid w:val="00B540DC"/>
    <w:rsid w:val="00B5555F"/>
    <w:rsid w:val="00B661AD"/>
    <w:rsid w:val="00BB53F5"/>
    <w:rsid w:val="00C013C9"/>
    <w:rsid w:val="00C11777"/>
    <w:rsid w:val="00C67E45"/>
    <w:rsid w:val="00CB76E1"/>
    <w:rsid w:val="00CC3C51"/>
    <w:rsid w:val="00CD1F4F"/>
    <w:rsid w:val="00D20579"/>
    <w:rsid w:val="00D65EFC"/>
    <w:rsid w:val="00D745CF"/>
    <w:rsid w:val="00D90E89"/>
    <w:rsid w:val="00D97C37"/>
    <w:rsid w:val="00DE71CF"/>
    <w:rsid w:val="00E0284B"/>
    <w:rsid w:val="00E9459C"/>
    <w:rsid w:val="00EA0163"/>
    <w:rsid w:val="00EC043D"/>
    <w:rsid w:val="00EF13A0"/>
    <w:rsid w:val="00EF6E9F"/>
    <w:rsid w:val="00F03C74"/>
    <w:rsid w:val="00F74326"/>
    <w:rsid w:val="00F76A1F"/>
    <w:rsid w:val="00F9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11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Admin</cp:lastModifiedBy>
  <cp:revision>59</cp:revision>
  <dcterms:created xsi:type="dcterms:W3CDTF">2019-02-25T05:00:00Z</dcterms:created>
  <dcterms:modified xsi:type="dcterms:W3CDTF">2019-04-15T03:32:00Z</dcterms:modified>
</cp:coreProperties>
</file>