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B8" w:rsidRPr="004A6AB8" w:rsidRDefault="004A6AB8" w:rsidP="004A6AB8">
      <w:pPr>
        <w:jc w:val="right"/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6AB8" w:rsidRPr="004A6AB8" w:rsidRDefault="004A6AB8" w:rsidP="004A6AB8">
      <w:pPr>
        <w:jc w:val="right"/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к Положению о муниципальном контроле</w:t>
      </w:r>
    </w:p>
    <w:p w:rsidR="004A6AB8" w:rsidRPr="004A6AB8" w:rsidRDefault="004A6AB8" w:rsidP="004A6AB8">
      <w:pPr>
        <w:jc w:val="right"/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</w:t>
      </w:r>
    </w:p>
    <w:p w:rsidR="004A6AB8" w:rsidRPr="004A6AB8" w:rsidRDefault="004A6AB8" w:rsidP="004A6AB8">
      <w:pPr>
        <w:jc w:val="right"/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 xml:space="preserve">местного значения вне границ населенных пунктов </w:t>
      </w:r>
    </w:p>
    <w:p w:rsidR="004A6AB8" w:rsidRPr="004A6AB8" w:rsidRDefault="004A6AB8" w:rsidP="004A6AB8">
      <w:pPr>
        <w:jc w:val="right"/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</w:p>
    <w:p w:rsidR="004A6AB8" w:rsidRPr="004A6AB8" w:rsidRDefault="004A6AB8" w:rsidP="004A6AB8">
      <w:pPr>
        <w:jc w:val="right"/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6A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A6AB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требований, </w:t>
      </w: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 внеплановых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4A6A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A6AB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1.</w:t>
      </w:r>
      <w:r w:rsidRPr="004A6AB8">
        <w:rPr>
          <w:rFonts w:ascii="Times New Roman" w:hAnsi="Times New Roman" w:cs="Times New Roman"/>
          <w:sz w:val="28"/>
          <w:szCs w:val="28"/>
        </w:rPr>
        <w:tab/>
        <w:t xml:space="preserve"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2.</w:t>
      </w:r>
      <w:r w:rsidRPr="004A6AB8">
        <w:rPr>
          <w:rFonts w:ascii="Times New Roman" w:hAnsi="Times New Roman" w:cs="Times New Roman"/>
          <w:sz w:val="28"/>
          <w:szCs w:val="28"/>
        </w:rPr>
        <w:tab/>
        <w:t xml:space="preserve">Наличие информации об установленном факте нарушения обязательных требований к осуществлению дорожной деятельности; </w:t>
      </w: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3.</w:t>
      </w:r>
      <w:r w:rsidRPr="004A6AB8">
        <w:rPr>
          <w:rFonts w:ascii="Times New Roman" w:hAnsi="Times New Roman" w:cs="Times New Roman"/>
          <w:sz w:val="28"/>
          <w:szCs w:val="28"/>
        </w:rPr>
        <w:tab/>
        <w:t xml:space="preserve"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4.</w:t>
      </w:r>
      <w:r w:rsidRPr="004A6AB8">
        <w:rPr>
          <w:rFonts w:ascii="Times New Roman" w:hAnsi="Times New Roman" w:cs="Times New Roman"/>
          <w:sz w:val="28"/>
          <w:szCs w:val="28"/>
        </w:rPr>
        <w:tab/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 обустройства автомобильных дорог; </w:t>
      </w:r>
      <w:bookmarkStart w:id="0" w:name="_GoBack"/>
      <w:bookmarkEnd w:id="0"/>
    </w:p>
    <w:p w:rsidR="004A6AB8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A6AB8">
        <w:rPr>
          <w:rFonts w:ascii="Times New Roman" w:hAnsi="Times New Roman" w:cs="Times New Roman"/>
          <w:sz w:val="28"/>
          <w:szCs w:val="28"/>
        </w:rPr>
        <w:tab/>
        <w:t xml:space="preserve"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 </w:t>
      </w:r>
    </w:p>
    <w:p w:rsidR="004C0833" w:rsidRPr="004A6AB8" w:rsidRDefault="004A6AB8" w:rsidP="004A6AB8">
      <w:pPr>
        <w:rPr>
          <w:rFonts w:ascii="Times New Roman" w:hAnsi="Times New Roman" w:cs="Times New Roman"/>
          <w:sz w:val="28"/>
          <w:szCs w:val="28"/>
        </w:rPr>
      </w:pPr>
      <w:r w:rsidRPr="004A6AB8">
        <w:rPr>
          <w:rFonts w:ascii="Times New Roman" w:hAnsi="Times New Roman" w:cs="Times New Roman"/>
          <w:sz w:val="28"/>
          <w:szCs w:val="28"/>
        </w:rPr>
        <w:t>6.</w:t>
      </w:r>
      <w:r w:rsidRPr="004A6AB8">
        <w:rPr>
          <w:rFonts w:ascii="Times New Roman" w:hAnsi="Times New Roman" w:cs="Times New Roman"/>
          <w:sz w:val="28"/>
          <w:szCs w:val="28"/>
        </w:rPr>
        <w:tab/>
        <w:t>Наличие информации об установленном факте нарушении обязательных требований при производстве дорожных работ.</w:t>
      </w:r>
    </w:p>
    <w:sectPr w:rsidR="004C0833" w:rsidRPr="004A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B8"/>
    <w:rsid w:val="004A6AB8"/>
    <w:rsid w:val="004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FA94-915A-4F10-961B-32F4798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2023-08-17T10:25:00Z</dcterms:created>
  <dcterms:modified xsi:type="dcterms:W3CDTF">2023-08-17T10:26:00Z</dcterms:modified>
</cp:coreProperties>
</file>